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6C9C" w:rsidRDefault="00316C9C">
      <w:pPr>
        <w:snapToGrid w:val="0"/>
        <w:jc w:val="center"/>
        <w:rPr>
          <w:rFonts w:ascii="Times New Roman" w:eastAsia="方正仿宋_GBK" w:hAnsi="Times New Roman"/>
          <w:sz w:val="32"/>
          <w:szCs w:val="32"/>
        </w:rPr>
      </w:pPr>
    </w:p>
    <w:p w:rsidR="00316C9C" w:rsidRDefault="00316C9C">
      <w:pPr>
        <w:pStyle w:val="a0"/>
      </w:pPr>
    </w:p>
    <w:p w:rsidR="00316C9C" w:rsidRDefault="00172BEC">
      <w:pPr>
        <w:shd w:val="clear" w:color="auto" w:fill="FFFFFF"/>
        <w:snapToGrid w:val="0"/>
        <w:spacing w:line="540" w:lineRule="exact"/>
        <w:jc w:val="center"/>
        <w:rPr>
          <w:rFonts w:ascii="方正小标宋_GBK" w:eastAsia="方正小标宋_GBK" w:hAnsi="方正小标宋_GBK" w:cs="方正小标宋_GBK" w:hint="default"/>
          <w:sz w:val="44"/>
          <w:szCs w:val="44"/>
        </w:rPr>
      </w:pPr>
      <w:r>
        <w:rPr>
          <w:rFonts w:ascii="方正小标宋_GBK" w:eastAsia="方正小标宋_GBK" w:hAnsi="方正小标宋_GBK" w:cs="方正小标宋_GBK"/>
          <w:sz w:val="44"/>
          <w:szCs w:val="44"/>
        </w:rPr>
        <w:t>秀山土家族苗族自治县中和街道办事处</w:t>
      </w:r>
    </w:p>
    <w:p w:rsidR="00316C9C" w:rsidRDefault="00172BEC">
      <w:pPr>
        <w:spacing w:line="540" w:lineRule="exact"/>
        <w:jc w:val="center"/>
        <w:rPr>
          <w:rFonts w:hint="default"/>
        </w:rPr>
      </w:pPr>
      <w:r>
        <w:rPr>
          <w:rFonts w:ascii="方正小标宋_GBK" w:eastAsia="方正小标宋_GBK" w:hAnsi="方正小标宋_GBK" w:cs="方正小标宋_GBK"/>
          <w:sz w:val="44"/>
          <w:szCs w:val="44"/>
        </w:rPr>
        <w:t>关于在乡村治理中深化推广运用清单制的通知</w:t>
      </w:r>
    </w:p>
    <w:p w:rsidR="00316C9C" w:rsidRDefault="00172BEC">
      <w:pPr>
        <w:snapToGrid w:val="0"/>
        <w:jc w:val="center"/>
        <w:rPr>
          <w:rFonts w:hint="default"/>
          <w:sz w:val="44"/>
        </w:rPr>
      </w:pPr>
      <w:r>
        <w:rPr>
          <w:rFonts w:ascii="Times New Roman" w:eastAsia="方正仿宋_GBK" w:hAnsi="Times New Roman"/>
          <w:sz w:val="32"/>
          <w:szCs w:val="32"/>
        </w:rPr>
        <w:t>中和街办发〔</w:t>
      </w:r>
      <w:r>
        <w:rPr>
          <w:rFonts w:ascii="Times New Roman" w:eastAsia="方正仿宋_GBK" w:hAnsi="Times New Roman"/>
          <w:sz w:val="32"/>
          <w:szCs w:val="32"/>
        </w:rPr>
        <w:t>2022</w:t>
      </w:r>
      <w:r>
        <w:rPr>
          <w:rFonts w:ascii="Times New Roman" w:eastAsia="方正仿宋_GBK" w:hAnsi="Times New Roman"/>
          <w:sz w:val="32"/>
          <w:szCs w:val="32"/>
        </w:rPr>
        <w:t>〕</w:t>
      </w:r>
      <w:r>
        <w:rPr>
          <w:rFonts w:ascii="Times New Roman" w:eastAsia="方正仿宋_GBK" w:hAnsi="Times New Roman"/>
          <w:sz w:val="32"/>
          <w:szCs w:val="32"/>
        </w:rPr>
        <w:t>77</w:t>
      </w:r>
      <w:r>
        <w:rPr>
          <w:rFonts w:ascii="Times New Roman" w:eastAsia="方正仿宋_GBK" w:hAnsi="Times New Roman"/>
          <w:sz w:val="32"/>
          <w:szCs w:val="32"/>
        </w:rPr>
        <w:t>号</w:t>
      </w:r>
    </w:p>
    <w:p w:rsidR="00316C9C" w:rsidRDefault="00316C9C">
      <w:pPr>
        <w:kinsoku w:val="0"/>
        <w:autoSpaceDE w:val="0"/>
        <w:autoSpaceDN w:val="0"/>
        <w:adjustRightInd w:val="0"/>
        <w:snapToGrid w:val="0"/>
        <w:spacing w:line="570" w:lineRule="exact"/>
        <w:textAlignment w:val="baseline"/>
        <w:rPr>
          <w:rFonts w:ascii="Times New Roman" w:eastAsia="方正仿宋_GBK" w:hAnsi="Times New Roman" w:hint="default"/>
          <w:sz w:val="32"/>
          <w:szCs w:val="32"/>
        </w:rPr>
      </w:pPr>
    </w:p>
    <w:p w:rsidR="00316C9C" w:rsidRDefault="00172BEC">
      <w:pPr>
        <w:kinsoku w:val="0"/>
        <w:autoSpaceDE w:val="0"/>
        <w:autoSpaceDN w:val="0"/>
        <w:adjustRightInd w:val="0"/>
        <w:snapToGrid w:val="0"/>
        <w:spacing w:line="570" w:lineRule="exact"/>
        <w:textAlignment w:val="baseline"/>
        <w:rPr>
          <w:rFonts w:ascii="Times New Roman" w:eastAsia="方正楷体_GBK" w:hAnsi="Times New Roman" w:hint="default"/>
          <w:spacing w:val="-6"/>
          <w:sz w:val="32"/>
          <w:szCs w:val="32"/>
        </w:rPr>
      </w:pPr>
      <w:r>
        <w:rPr>
          <w:rFonts w:ascii="Times New Roman" w:eastAsia="方正仿宋_GBK" w:hAnsi="Times New Roman" w:hint="default"/>
          <w:sz w:val="32"/>
          <w:szCs w:val="32"/>
        </w:rPr>
        <w:t>各社区：</w:t>
      </w:r>
    </w:p>
    <w:p w:rsidR="00316C9C" w:rsidRDefault="00172BEC">
      <w:pPr>
        <w:spacing w:line="570" w:lineRule="exact"/>
        <w:ind w:firstLineChars="200" w:firstLine="640"/>
        <w:rPr>
          <w:rFonts w:ascii="Times New Roman" w:eastAsia="方正仿宋_GBK" w:hAnsi="Times New Roman" w:hint="default"/>
          <w:sz w:val="32"/>
          <w:szCs w:val="32"/>
        </w:rPr>
      </w:pPr>
      <w:r>
        <w:rPr>
          <w:rFonts w:ascii="Times New Roman" w:eastAsia="方正仿宋_GBK" w:hAnsi="Times New Roman" w:hint="default"/>
          <w:sz w:val="32"/>
          <w:szCs w:val="32"/>
        </w:rPr>
        <w:t>在乡村治理中运用清单制，是在党组织领导下，将基层管理服务事项以及农民群众关心关注的</w:t>
      </w:r>
      <w:bookmarkStart w:id="0" w:name="_GoBack"/>
      <w:bookmarkEnd w:id="0"/>
      <w:r>
        <w:rPr>
          <w:rFonts w:ascii="Times New Roman" w:eastAsia="方正仿宋_GBK" w:hAnsi="Times New Roman" w:hint="default"/>
          <w:sz w:val="32"/>
          <w:szCs w:val="32"/>
        </w:rPr>
        <w:t>事务细化为清单，编制操作流程，明确办理要求，建立监督评价机制，形成制度化、规范化的乡村治理方式。为深入贯彻落实《中共重庆市委农村工作暨实施乡村振兴战略领导小组办公室关于在乡村治理中深化推广运用清单制的通知》（渝委农办</w:t>
      </w:r>
      <w:r>
        <w:rPr>
          <w:rFonts w:ascii="Times New Roman" w:eastAsia="Times New Roman" w:hAnsi="Times New Roman" w:hint="default"/>
          <w:kern w:val="0"/>
          <w:sz w:val="32"/>
          <w:szCs w:val="32"/>
          <w:lang w:bidi="zh-CN"/>
        </w:rPr>
        <w:t>〔2022〕5</w:t>
      </w:r>
      <w:r>
        <w:rPr>
          <w:rFonts w:ascii="Times New Roman" w:eastAsia="方正仿宋_GBK" w:hAnsi="Times New Roman" w:hint="default"/>
          <w:sz w:val="32"/>
          <w:szCs w:val="32"/>
        </w:rPr>
        <w:t>号）精神，切实减轻</w:t>
      </w:r>
      <w:r>
        <w:rPr>
          <w:rFonts w:ascii="Times New Roman" w:eastAsia="方正仿宋_GBK" w:hAnsi="Times New Roman"/>
          <w:sz w:val="32"/>
          <w:szCs w:val="32"/>
        </w:rPr>
        <w:t>社区</w:t>
      </w:r>
      <w:r>
        <w:rPr>
          <w:rFonts w:ascii="Times New Roman" w:eastAsia="方正仿宋_GBK" w:hAnsi="Times New Roman" w:hint="default"/>
          <w:sz w:val="32"/>
          <w:szCs w:val="32"/>
        </w:rPr>
        <w:t>组织负担、提高乡村治理效能，经研究，决定在</w:t>
      </w:r>
      <w:r>
        <w:rPr>
          <w:rFonts w:ascii="Times New Roman" w:eastAsia="方正仿宋_GBK" w:hAnsi="Times New Roman"/>
          <w:sz w:val="32"/>
          <w:szCs w:val="32"/>
        </w:rPr>
        <w:t>中和街道各社区深化</w:t>
      </w:r>
      <w:r>
        <w:rPr>
          <w:rFonts w:ascii="Times New Roman" w:eastAsia="方正仿宋_GBK" w:hAnsi="Times New Roman" w:hint="default"/>
          <w:sz w:val="32"/>
          <w:szCs w:val="32"/>
        </w:rPr>
        <w:t>推广运用清单制，现将相关事项通知如下。</w:t>
      </w:r>
    </w:p>
    <w:p w:rsidR="00316C9C" w:rsidRDefault="00172BEC">
      <w:pPr>
        <w:spacing w:line="570" w:lineRule="exact"/>
        <w:ind w:firstLineChars="200" w:firstLine="640"/>
        <w:rPr>
          <w:rFonts w:ascii="Times New Roman" w:eastAsia="方正黑体_GBK" w:hAnsi="Times New Roman" w:hint="default"/>
          <w:sz w:val="32"/>
          <w:szCs w:val="32"/>
        </w:rPr>
      </w:pPr>
      <w:r>
        <w:rPr>
          <w:rFonts w:ascii="Times New Roman" w:eastAsia="方正黑体_GBK" w:hAnsi="Times New Roman" w:hint="default"/>
          <w:sz w:val="32"/>
          <w:szCs w:val="32"/>
        </w:rPr>
        <w:t>一、基本要求和原则</w:t>
      </w:r>
    </w:p>
    <w:p w:rsidR="00316C9C" w:rsidRDefault="00172BEC">
      <w:pPr>
        <w:spacing w:line="570" w:lineRule="exact"/>
        <w:ind w:firstLineChars="200" w:firstLine="640"/>
        <w:rPr>
          <w:rFonts w:ascii="Times New Roman" w:eastAsia="方正仿宋_GBK" w:hAnsi="Times New Roman" w:hint="default"/>
          <w:sz w:val="32"/>
          <w:szCs w:val="32"/>
        </w:rPr>
      </w:pPr>
      <w:r>
        <w:rPr>
          <w:rFonts w:ascii="Times New Roman" w:eastAsia="方正楷体_GBK" w:hAnsi="Times New Roman" w:hint="default"/>
          <w:sz w:val="32"/>
          <w:szCs w:val="32"/>
        </w:rPr>
        <w:t>（一）坚持党建引领。</w:t>
      </w:r>
      <w:r>
        <w:rPr>
          <w:rFonts w:ascii="Times New Roman" w:eastAsia="方正仿宋_GBK" w:hAnsi="Times New Roman" w:hint="default"/>
          <w:sz w:val="32"/>
          <w:szCs w:val="32"/>
        </w:rPr>
        <w:t>积极发挥</w:t>
      </w:r>
      <w:r>
        <w:rPr>
          <w:rFonts w:ascii="Times New Roman" w:eastAsia="方正仿宋_GBK" w:hAnsi="Times New Roman"/>
          <w:sz w:val="32"/>
          <w:szCs w:val="32"/>
        </w:rPr>
        <w:t>社区</w:t>
      </w:r>
      <w:r>
        <w:rPr>
          <w:rFonts w:ascii="Times New Roman" w:eastAsia="方正仿宋_GBK" w:hAnsi="Times New Roman" w:hint="default"/>
          <w:sz w:val="32"/>
          <w:szCs w:val="32"/>
        </w:rPr>
        <w:t>党组织作用，通过思想政治教育、利益链接机制、社会公益服务等方式把农民组织起来，研究制定清单，切实保障农民权益、减轻</w:t>
      </w:r>
      <w:r>
        <w:rPr>
          <w:rFonts w:ascii="Times New Roman" w:eastAsia="方正仿宋_GBK" w:hAnsi="Times New Roman"/>
          <w:sz w:val="32"/>
          <w:szCs w:val="32"/>
        </w:rPr>
        <w:t>社区</w:t>
      </w:r>
      <w:r>
        <w:rPr>
          <w:rFonts w:ascii="Times New Roman" w:eastAsia="方正仿宋_GBK" w:hAnsi="Times New Roman" w:hint="default"/>
          <w:sz w:val="32"/>
          <w:szCs w:val="32"/>
        </w:rPr>
        <w:t>组织负担、提升为民服务能力。街道要加强对清单制工作的指导和支持。</w:t>
      </w:r>
    </w:p>
    <w:p w:rsidR="00316C9C" w:rsidRDefault="00172BEC">
      <w:pPr>
        <w:spacing w:before="10" w:line="570" w:lineRule="exact"/>
        <w:ind w:right="290" w:firstLineChars="200" w:firstLine="640"/>
        <w:rPr>
          <w:rFonts w:ascii="Times New Roman" w:eastAsia="方正楷体_GBK" w:hAnsi="Times New Roman" w:hint="default"/>
          <w:sz w:val="32"/>
          <w:szCs w:val="32"/>
        </w:rPr>
      </w:pPr>
      <w:r>
        <w:rPr>
          <w:rFonts w:ascii="Times New Roman" w:eastAsia="方正楷体_GBK" w:hAnsi="Times New Roman" w:hint="default"/>
          <w:sz w:val="32"/>
          <w:szCs w:val="32"/>
        </w:rPr>
        <w:t>（二）坚持依法依规。</w:t>
      </w:r>
      <w:r>
        <w:rPr>
          <w:rFonts w:ascii="Times New Roman" w:eastAsia="方正仿宋_GBK" w:hAnsi="Times New Roman" w:hint="default"/>
          <w:sz w:val="32"/>
          <w:szCs w:val="32"/>
        </w:rPr>
        <w:t>清单内容应遵照法律法规和政策规定，明晰职责边界、列出办事流程、健全评价机制，对清单事项、调整程序、落实执行、监督考核、保障措施等内容作出明</w:t>
      </w:r>
      <w:r>
        <w:rPr>
          <w:rFonts w:ascii="Times New Roman" w:eastAsia="方正仿宋_GBK" w:hAnsi="Times New Roman" w:hint="default"/>
          <w:sz w:val="32"/>
          <w:szCs w:val="32"/>
        </w:rPr>
        <w:lastRenderedPageBreak/>
        <w:t>确规定，推动清单制运行</w:t>
      </w:r>
      <w:r>
        <w:rPr>
          <w:rFonts w:ascii="Times New Roman" w:eastAsia="方正仿宋_GBK" w:hAnsi="Times New Roman" w:hint="default"/>
          <w:sz w:val="32"/>
          <w:szCs w:val="32"/>
        </w:rPr>
        <w:t>“</w:t>
      </w:r>
      <w:r>
        <w:rPr>
          <w:rFonts w:ascii="Times New Roman" w:eastAsia="方正仿宋_GBK" w:hAnsi="Times New Roman" w:hint="default"/>
          <w:sz w:val="32"/>
          <w:szCs w:val="32"/>
        </w:rPr>
        <w:t>有章可循</w:t>
      </w:r>
      <w:r>
        <w:rPr>
          <w:rFonts w:ascii="Times New Roman" w:eastAsia="方正仿宋_GBK" w:hAnsi="Times New Roman" w:hint="default"/>
          <w:sz w:val="32"/>
          <w:szCs w:val="32"/>
        </w:rPr>
        <w:t>”</w:t>
      </w:r>
      <w:r>
        <w:rPr>
          <w:rFonts w:ascii="Times New Roman" w:eastAsia="方正仿宋_GBK" w:hAnsi="Times New Roman" w:hint="default"/>
          <w:sz w:val="32"/>
          <w:szCs w:val="32"/>
        </w:rPr>
        <w:t>。</w:t>
      </w:r>
    </w:p>
    <w:p w:rsidR="00316C9C" w:rsidRDefault="00172BEC">
      <w:pPr>
        <w:spacing w:line="570" w:lineRule="exact"/>
        <w:ind w:firstLineChars="200" w:firstLine="640"/>
        <w:rPr>
          <w:rFonts w:ascii="Times New Roman" w:eastAsia="方正仿宋_GBK" w:hAnsi="Times New Roman" w:hint="default"/>
          <w:sz w:val="32"/>
          <w:szCs w:val="32"/>
        </w:rPr>
      </w:pPr>
      <w:r>
        <w:rPr>
          <w:rFonts w:ascii="Times New Roman" w:eastAsia="方正楷体_GBK" w:hAnsi="Times New Roman" w:hint="default"/>
          <w:sz w:val="32"/>
          <w:szCs w:val="32"/>
        </w:rPr>
        <w:t>（三）坚持问题导向。</w:t>
      </w:r>
      <w:r>
        <w:rPr>
          <w:rFonts w:ascii="Times New Roman" w:eastAsia="方正仿宋_GBK" w:hAnsi="Times New Roman" w:hint="default"/>
          <w:sz w:val="32"/>
          <w:szCs w:val="32"/>
        </w:rPr>
        <w:t>从</w:t>
      </w:r>
      <w:r>
        <w:rPr>
          <w:rFonts w:ascii="Times New Roman" w:eastAsia="方正仿宋_GBK" w:hAnsi="Times New Roman"/>
          <w:sz w:val="32"/>
          <w:szCs w:val="32"/>
        </w:rPr>
        <w:t>社区</w:t>
      </w:r>
      <w:r>
        <w:rPr>
          <w:rFonts w:ascii="Times New Roman" w:eastAsia="方正仿宋_GBK" w:hAnsi="Times New Roman" w:hint="default"/>
          <w:sz w:val="32"/>
          <w:szCs w:val="32"/>
        </w:rPr>
        <w:t>组织减负和农民群众关心关注的事务入手，追根溯源，研究解决问题的根本办法措施，形成规范化、精细化、具体化的文字清单、图表流程，切实用清单破困局、解难题、提效能，防止清单制流于形式和过多过滥。</w:t>
      </w:r>
    </w:p>
    <w:p w:rsidR="00316C9C" w:rsidRDefault="00172BEC">
      <w:pPr>
        <w:spacing w:line="570" w:lineRule="exact"/>
        <w:ind w:firstLineChars="200" w:firstLine="640"/>
        <w:rPr>
          <w:rFonts w:ascii="Times New Roman" w:eastAsia="方正仿宋_GBK" w:hAnsi="Times New Roman" w:hint="default"/>
          <w:sz w:val="32"/>
          <w:szCs w:val="32"/>
        </w:rPr>
      </w:pPr>
      <w:r>
        <w:rPr>
          <w:rFonts w:ascii="Times New Roman" w:eastAsia="方正楷体_GBK" w:hAnsi="Times New Roman" w:hint="default"/>
          <w:sz w:val="32"/>
          <w:szCs w:val="32"/>
        </w:rPr>
        <w:t>（四）坚持公开公正。</w:t>
      </w:r>
      <w:r>
        <w:rPr>
          <w:rFonts w:ascii="Times New Roman" w:eastAsia="方正仿宋_GBK" w:hAnsi="Times New Roman" w:hint="default"/>
          <w:sz w:val="32"/>
          <w:szCs w:val="32"/>
        </w:rPr>
        <w:t>自觉接受监督，健全公开制度，公开清单内容、运行程序、运行结果，实现公开经常化、制度化和规范化。建立群众评价机制，把群众评价作为清单运行效果的重要依据。</w:t>
      </w:r>
    </w:p>
    <w:p w:rsidR="00316C9C" w:rsidRDefault="00172BEC">
      <w:pPr>
        <w:spacing w:line="570" w:lineRule="exact"/>
        <w:ind w:firstLineChars="200" w:firstLine="640"/>
        <w:rPr>
          <w:rFonts w:ascii="Times New Roman" w:eastAsia="方正仿宋_GBK" w:hAnsi="Times New Roman" w:hint="default"/>
          <w:sz w:val="32"/>
          <w:szCs w:val="32"/>
        </w:rPr>
      </w:pPr>
      <w:r>
        <w:rPr>
          <w:rFonts w:ascii="Times New Roman" w:eastAsia="方正楷体_GBK" w:hAnsi="Times New Roman" w:hint="default"/>
          <w:sz w:val="32"/>
          <w:szCs w:val="32"/>
        </w:rPr>
        <w:t>（五）坚持因地制宜。</w:t>
      </w:r>
      <w:r>
        <w:rPr>
          <w:rFonts w:ascii="Times New Roman" w:eastAsia="方正仿宋_GBK" w:hAnsi="Times New Roman" w:hint="default"/>
          <w:sz w:val="32"/>
          <w:szCs w:val="32"/>
        </w:rPr>
        <w:t>街道充分考虑本地</w:t>
      </w:r>
      <w:r>
        <w:rPr>
          <w:rFonts w:ascii="Times New Roman" w:eastAsia="方正仿宋_GBK" w:hAnsi="Times New Roman"/>
          <w:sz w:val="32"/>
          <w:szCs w:val="32"/>
        </w:rPr>
        <w:t>社区</w:t>
      </w:r>
      <w:r>
        <w:rPr>
          <w:rFonts w:ascii="Times New Roman" w:eastAsia="方正仿宋_GBK" w:hAnsi="Times New Roman" w:hint="default"/>
          <w:sz w:val="32"/>
          <w:szCs w:val="32"/>
        </w:rPr>
        <w:t>党组织建设、经济社会发展、历史文化风俗，因地制宜编制清单，防止</w:t>
      </w:r>
      <w:r>
        <w:rPr>
          <w:rFonts w:ascii="Times New Roman" w:eastAsia="方正仿宋_GBK" w:hAnsi="Times New Roman" w:hint="default"/>
          <w:sz w:val="32"/>
          <w:szCs w:val="32"/>
        </w:rPr>
        <w:t>“</w:t>
      </w:r>
      <w:r>
        <w:rPr>
          <w:rFonts w:ascii="Times New Roman" w:eastAsia="方正仿宋_GBK" w:hAnsi="Times New Roman" w:hint="default"/>
          <w:sz w:val="32"/>
          <w:szCs w:val="32"/>
        </w:rPr>
        <w:t>一刀切</w:t>
      </w:r>
      <w:r>
        <w:rPr>
          <w:rFonts w:ascii="Times New Roman" w:eastAsia="方正仿宋_GBK" w:hAnsi="Times New Roman" w:hint="default"/>
          <w:sz w:val="32"/>
          <w:szCs w:val="32"/>
        </w:rPr>
        <w:t>”</w:t>
      </w:r>
      <w:r>
        <w:rPr>
          <w:rFonts w:ascii="Times New Roman" w:eastAsia="方正仿宋_GBK" w:hAnsi="Times New Roman" w:hint="default"/>
          <w:sz w:val="32"/>
          <w:szCs w:val="32"/>
        </w:rPr>
        <w:t>。建立清单动态调整制度，规范调整程</w:t>
      </w:r>
      <w:r>
        <w:rPr>
          <w:rFonts w:ascii="Times New Roman" w:eastAsia="方正仿宋_GBK" w:hAnsi="Times New Roman" w:hint="default"/>
          <w:sz w:val="32"/>
          <w:szCs w:val="32"/>
        </w:rPr>
        <w:t>序，根据政策法规立改废释情况以及工作实际，适时变更清单，也可因地制宜增设</w:t>
      </w:r>
      <w:r>
        <w:rPr>
          <w:rFonts w:ascii="Times New Roman" w:eastAsia="方正仿宋_GBK" w:hAnsi="Times New Roman" w:hint="default"/>
          <w:sz w:val="32"/>
          <w:szCs w:val="32"/>
        </w:rPr>
        <w:t>“</w:t>
      </w:r>
      <w:r>
        <w:rPr>
          <w:rFonts w:ascii="Times New Roman" w:eastAsia="方正仿宋_GBK" w:hAnsi="Times New Roman" w:hint="default"/>
          <w:sz w:val="32"/>
          <w:szCs w:val="32"/>
        </w:rPr>
        <w:t>特色清单</w:t>
      </w:r>
      <w:r>
        <w:rPr>
          <w:rFonts w:ascii="Times New Roman" w:eastAsia="方正仿宋_GBK" w:hAnsi="Times New Roman" w:hint="default"/>
          <w:sz w:val="32"/>
          <w:szCs w:val="32"/>
        </w:rPr>
        <w:t>”</w:t>
      </w:r>
      <w:r>
        <w:rPr>
          <w:rFonts w:ascii="Times New Roman" w:eastAsia="方正仿宋_GBK" w:hAnsi="Times New Roman" w:hint="default"/>
          <w:sz w:val="32"/>
          <w:szCs w:val="32"/>
        </w:rPr>
        <w:t>。</w:t>
      </w:r>
    </w:p>
    <w:p w:rsidR="00316C9C" w:rsidRDefault="00172BEC">
      <w:pPr>
        <w:spacing w:line="570" w:lineRule="exact"/>
        <w:ind w:firstLineChars="200" w:firstLine="640"/>
        <w:rPr>
          <w:rFonts w:ascii="Times New Roman" w:eastAsia="方正仿宋_GBK" w:hAnsi="Times New Roman" w:hint="default"/>
          <w:sz w:val="32"/>
          <w:szCs w:val="32"/>
        </w:rPr>
      </w:pPr>
      <w:r>
        <w:rPr>
          <w:rFonts w:ascii="Times New Roman" w:eastAsia="方正楷体_GBK" w:hAnsi="Times New Roman" w:hint="default"/>
          <w:sz w:val="32"/>
          <w:szCs w:val="32"/>
        </w:rPr>
        <w:t>（六）坚持配套推进。</w:t>
      </w:r>
      <w:r>
        <w:rPr>
          <w:rFonts w:ascii="Times New Roman" w:eastAsia="方正仿宋_GBK" w:hAnsi="Times New Roman" w:hint="default"/>
          <w:sz w:val="32"/>
          <w:szCs w:val="32"/>
        </w:rPr>
        <w:t>推动加强</w:t>
      </w:r>
      <w:r>
        <w:rPr>
          <w:rFonts w:ascii="Times New Roman" w:eastAsia="方正仿宋_GBK" w:hAnsi="Times New Roman"/>
          <w:sz w:val="32"/>
          <w:szCs w:val="32"/>
        </w:rPr>
        <w:t>街道</w:t>
      </w:r>
      <w:r>
        <w:rPr>
          <w:rFonts w:ascii="Times New Roman" w:eastAsia="方正仿宋_GBK" w:hAnsi="Times New Roman" w:hint="default"/>
          <w:sz w:val="32"/>
          <w:szCs w:val="32"/>
        </w:rPr>
        <w:t>行政综合服务中心、</w:t>
      </w:r>
      <w:r>
        <w:rPr>
          <w:rFonts w:ascii="Times New Roman" w:eastAsia="方正仿宋_GBK" w:hAnsi="Times New Roman"/>
          <w:sz w:val="32"/>
          <w:szCs w:val="32"/>
        </w:rPr>
        <w:t>社区</w:t>
      </w:r>
      <w:r>
        <w:rPr>
          <w:rFonts w:ascii="Times New Roman" w:eastAsia="方正仿宋_GBK" w:hAnsi="Times New Roman" w:hint="default"/>
          <w:sz w:val="32"/>
          <w:szCs w:val="32"/>
        </w:rPr>
        <w:t>综合服务站点硬件和软件建设。推动</w:t>
      </w:r>
      <w:r>
        <w:rPr>
          <w:rFonts w:ascii="Times New Roman" w:eastAsia="方正仿宋_GBK" w:hAnsi="Times New Roman" w:hint="default"/>
          <w:sz w:val="32"/>
          <w:szCs w:val="32"/>
        </w:rPr>
        <w:t>“</w:t>
      </w:r>
      <w:r>
        <w:rPr>
          <w:rFonts w:ascii="Times New Roman" w:eastAsia="方正仿宋_GBK" w:hAnsi="Times New Roman" w:hint="default"/>
          <w:sz w:val="32"/>
          <w:szCs w:val="32"/>
        </w:rPr>
        <w:t>互联网</w:t>
      </w:r>
      <w:r>
        <w:rPr>
          <w:rFonts w:ascii="Times New Roman" w:eastAsia="方正仿宋_GBK" w:hAnsi="Times New Roman" w:hint="default"/>
          <w:sz w:val="32"/>
          <w:szCs w:val="32"/>
        </w:rPr>
        <w:t>+</w:t>
      </w:r>
      <w:r>
        <w:rPr>
          <w:rFonts w:ascii="Times New Roman" w:eastAsia="方正仿宋_GBK" w:hAnsi="Times New Roman" w:hint="default"/>
          <w:sz w:val="32"/>
          <w:szCs w:val="32"/>
        </w:rPr>
        <w:t>政务服务</w:t>
      </w:r>
      <w:r>
        <w:rPr>
          <w:rFonts w:ascii="Times New Roman" w:eastAsia="方正仿宋_GBK" w:hAnsi="Times New Roman" w:hint="default"/>
          <w:sz w:val="32"/>
          <w:szCs w:val="32"/>
        </w:rPr>
        <w:t>”</w:t>
      </w:r>
      <w:r>
        <w:rPr>
          <w:rFonts w:ascii="Times New Roman" w:eastAsia="方正仿宋_GBK" w:hAnsi="Times New Roman" w:hint="default"/>
          <w:sz w:val="32"/>
          <w:szCs w:val="32"/>
        </w:rPr>
        <w:t>向基层延伸，扩大智能化服务平台在</w:t>
      </w:r>
      <w:r>
        <w:rPr>
          <w:rFonts w:ascii="Times New Roman" w:eastAsia="方正仿宋_GBK" w:hAnsi="Times New Roman"/>
          <w:sz w:val="32"/>
          <w:szCs w:val="32"/>
        </w:rPr>
        <w:t>街道和社区</w:t>
      </w:r>
      <w:r>
        <w:rPr>
          <w:rFonts w:ascii="Times New Roman" w:eastAsia="方正仿宋_GBK" w:hAnsi="Times New Roman" w:hint="default"/>
          <w:sz w:val="32"/>
          <w:szCs w:val="32"/>
        </w:rPr>
        <w:t>的覆盖面，提高为农服务效率。加强干部素质能力建设，建立正面激励机制和容错纠错机制，鼓励基层干部担当作为。</w:t>
      </w:r>
    </w:p>
    <w:p w:rsidR="00316C9C" w:rsidRDefault="00172BEC">
      <w:pPr>
        <w:spacing w:line="570" w:lineRule="exact"/>
        <w:ind w:firstLineChars="200" w:firstLine="640"/>
        <w:rPr>
          <w:rFonts w:ascii="Times New Roman" w:eastAsia="方正黑体_GBK" w:hAnsi="Times New Roman" w:hint="default"/>
          <w:sz w:val="32"/>
          <w:szCs w:val="32"/>
        </w:rPr>
      </w:pPr>
      <w:r>
        <w:rPr>
          <w:rFonts w:ascii="Times New Roman" w:eastAsia="方正黑体_GBK" w:hAnsi="Times New Roman" w:hint="default"/>
          <w:sz w:val="32"/>
          <w:szCs w:val="32"/>
        </w:rPr>
        <w:t>二、目标任务及内容</w:t>
      </w:r>
    </w:p>
    <w:p w:rsidR="00316C9C" w:rsidRDefault="00172BEC">
      <w:pPr>
        <w:spacing w:before="3" w:line="570" w:lineRule="exact"/>
        <w:ind w:firstLineChars="200" w:firstLine="640"/>
        <w:rPr>
          <w:rFonts w:ascii="Times New Roman" w:eastAsia="方正仿宋_GBK" w:hAnsi="Times New Roman" w:hint="default"/>
          <w:sz w:val="32"/>
          <w:szCs w:val="32"/>
          <w:lang w:val="zh-CN" w:bidi="zh-CN"/>
        </w:rPr>
      </w:pPr>
      <w:r>
        <w:rPr>
          <w:rFonts w:ascii="Times New Roman" w:eastAsia="方正仿宋_GBK" w:hAnsi="Times New Roman" w:hint="default"/>
          <w:sz w:val="32"/>
          <w:szCs w:val="32"/>
          <w:lang w:val="zh-CN" w:bidi="zh-CN"/>
        </w:rPr>
        <w:t>原则</w:t>
      </w:r>
      <w:r>
        <w:rPr>
          <w:rFonts w:ascii="Times New Roman" w:eastAsia="方正仿宋_GBK" w:hAnsi="Times New Roman" w:hint="default"/>
          <w:sz w:val="32"/>
          <w:szCs w:val="32"/>
          <w:lang w:bidi="zh-CN"/>
        </w:rPr>
        <w:t>上</w:t>
      </w:r>
      <w:r>
        <w:rPr>
          <w:rFonts w:ascii="Times New Roman" w:eastAsia="方正仿宋_GBK" w:hAnsi="Times New Roman" w:hint="default"/>
          <w:sz w:val="32"/>
          <w:szCs w:val="32"/>
          <w:lang w:bidi="zh-CN"/>
        </w:rPr>
        <w:t>2022</w:t>
      </w:r>
      <w:r>
        <w:rPr>
          <w:rFonts w:ascii="Times New Roman" w:eastAsia="方正仿宋_GBK" w:hAnsi="Times New Roman" w:hint="default"/>
          <w:sz w:val="32"/>
          <w:szCs w:val="32"/>
          <w:lang w:bidi="zh-CN"/>
        </w:rPr>
        <w:t>年年底，</w:t>
      </w:r>
      <w:r>
        <w:rPr>
          <w:rFonts w:ascii="Times New Roman" w:eastAsia="方正仿宋_GBK" w:hAnsi="Times New Roman"/>
          <w:sz w:val="32"/>
          <w:szCs w:val="32"/>
          <w:lang w:bidi="zh-CN"/>
        </w:rPr>
        <w:t>中和街道</w:t>
      </w:r>
      <w:r>
        <w:rPr>
          <w:rFonts w:ascii="Times New Roman" w:eastAsia="方正仿宋_GBK" w:hAnsi="Times New Roman" w:hint="default"/>
          <w:sz w:val="32"/>
          <w:szCs w:val="32"/>
          <w:lang w:bidi="zh-CN"/>
        </w:rPr>
        <w:t>所有</w:t>
      </w:r>
      <w:r>
        <w:rPr>
          <w:rFonts w:ascii="Times New Roman" w:eastAsia="方正仿宋_GBK" w:hAnsi="Times New Roman"/>
          <w:sz w:val="32"/>
          <w:szCs w:val="32"/>
          <w:lang w:bidi="zh-CN"/>
        </w:rPr>
        <w:t>社区</w:t>
      </w:r>
      <w:r>
        <w:rPr>
          <w:rFonts w:ascii="Times New Roman" w:eastAsia="方正仿宋_GBK" w:hAnsi="Times New Roman" w:hint="default"/>
          <w:sz w:val="32"/>
          <w:szCs w:val="32"/>
          <w:lang w:bidi="zh-CN"/>
        </w:rPr>
        <w:t>实现清单制全覆盖；到</w:t>
      </w:r>
      <w:r>
        <w:rPr>
          <w:rFonts w:ascii="Times New Roman" w:eastAsia="方正仿宋_GBK" w:hAnsi="Times New Roman" w:hint="default"/>
          <w:sz w:val="32"/>
          <w:szCs w:val="32"/>
          <w:lang w:bidi="zh-CN"/>
        </w:rPr>
        <w:t>2023</w:t>
      </w:r>
      <w:r>
        <w:rPr>
          <w:rFonts w:ascii="Times New Roman" w:eastAsia="方正仿宋_GBK" w:hAnsi="Times New Roman" w:hint="default"/>
          <w:sz w:val="32"/>
          <w:szCs w:val="32"/>
          <w:lang w:val="zh-CN" w:bidi="zh-CN"/>
        </w:rPr>
        <w:t>年年底，清单范围内容持续扩展，工作机制不断完善，</w:t>
      </w:r>
      <w:r>
        <w:rPr>
          <w:rFonts w:ascii="Times New Roman" w:eastAsia="方正仿宋_GBK" w:hAnsi="Times New Roman" w:hint="default"/>
          <w:sz w:val="32"/>
          <w:szCs w:val="32"/>
          <w:lang w:val="zh-CN" w:bidi="zh-CN"/>
        </w:rPr>
        <w:lastRenderedPageBreak/>
        <w:t>工作效果更加明显，健全</w:t>
      </w:r>
      <w:r>
        <w:rPr>
          <w:rFonts w:ascii="Times New Roman" w:eastAsia="方正仿宋_GBK" w:hAnsi="Times New Roman" w:hint="default"/>
          <w:sz w:val="32"/>
          <w:szCs w:val="32"/>
          <w:lang w:val="zh-CN" w:bidi="zh-CN"/>
        </w:rPr>
        <w:t>“</w:t>
      </w:r>
      <w:r>
        <w:rPr>
          <w:rFonts w:ascii="Times New Roman" w:eastAsia="方正仿宋_GBK" w:hAnsi="Times New Roman" w:hint="default"/>
          <w:sz w:val="32"/>
          <w:szCs w:val="32"/>
          <w:lang w:val="zh-CN" w:bidi="zh-CN"/>
        </w:rPr>
        <w:t>六</w:t>
      </w:r>
      <w:r>
        <w:rPr>
          <w:rFonts w:ascii="Times New Roman" w:eastAsia="方正仿宋_GBK" w:hAnsi="Times New Roman"/>
          <w:sz w:val="32"/>
          <w:szCs w:val="32"/>
          <w:lang w:bidi="zh-CN"/>
        </w:rPr>
        <w:t>项</w:t>
      </w:r>
      <w:r>
        <w:rPr>
          <w:rFonts w:ascii="Times New Roman" w:eastAsia="方正仿宋_GBK" w:hAnsi="Times New Roman" w:hint="default"/>
          <w:sz w:val="32"/>
          <w:szCs w:val="32"/>
          <w:lang w:val="zh-CN" w:bidi="zh-CN"/>
        </w:rPr>
        <w:t>清单</w:t>
      </w:r>
      <w:r>
        <w:rPr>
          <w:rFonts w:ascii="Times New Roman" w:eastAsia="方正仿宋_GBK" w:hAnsi="Times New Roman" w:hint="default"/>
          <w:sz w:val="32"/>
          <w:szCs w:val="32"/>
          <w:lang w:val="zh-CN" w:bidi="zh-CN"/>
        </w:rPr>
        <w:t>”</w:t>
      </w:r>
      <w:r>
        <w:rPr>
          <w:rFonts w:ascii="Times New Roman" w:eastAsia="方正仿宋_GBK" w:hAnsi="Times New Roman" w:hint="default"/>
          <w:sz w:val="32"/>
          <w:szCs w:val="32"/>
          <w:lang w:val="zh-CN" w:bidi="zh-CN"/>
        </w:rPr>
        <w:t>。</w:t>
      </w:r>
      <w:r>
        <w:rPr>
          <w:rFonts w:ascii="Times New Roman" w:eastAsia="方正仿宋_GBK" w:hAnsi="Times New Roman" w:hint="default"/>
          <w:sz w:val="32"/>
          <w:szCs w:val="32"/>
          <w:lang w:bidi="zh-CN"/>
        </w:rPr>
        <w:t>街道要实事求是、因地制宜，分级分类进一步细化清单内容。</w:t>
      </w:r>
    </w:p>
    <w:p w:rsidR="00316C9C" w:rsidRDefault="00172BEC">
      <w:pPr>
        <w:spacing w:line="570" w:lineRule="exact"/>
        <w:ind w:firstLineChars="200" w:firstLine="640"/>
        <w:rPr>
          <w:rFonts w:ascii="Times New Roman" w:eastAsia="方正仿宋_GBK" w:hAnsi="Times New Roman" w:hint="default"/>
          <w:sz w:val="32"/>
          <w:szCs w:val="32"/>
        </w:rPr>
      </w:pPr>
      <w:r>
        <w:rPr>
          <w:rFonts w:ascii="Times New Roman" w:eastAsia="方正楷体_GBK" w:hAnsi="Times New Roman" w:hint="default"/>
          <w:sz w:val="32"/>
          <w:szCs w:val="32"/>
        </w:rPr>
        <w:t>（一）权力清单。</w:t>
      </w:r>
      <w:r>
        <w:rPr>
          <w:rFonts w:ascii="Times New Roman" w:eastAsia="方正仿宋_GBK" w:hAnsi="Times New Roman" w:hint="default"/>
          <w:sz w:val="32"/>
          <w:szCs w:val="32"/>
        </w:rPr>
        <w:t>对涉及</w:t>
      </w:r>
      <w:r>
        <w:rPr>
          <w:rFonts w:ascii="Times New Roman" w:eastAsia="方正仿宋_GBK" w:hAnsi="Times New Roman" w:hint="default"/>
          <w:sz w:val="32"/>
          <w:szCs w:val="32"/>
        </w:rPr>
        <w:t>“</w:t>
      </w:r>
      <w:r>
        <w:rPr>
          <w:rFonts w:ascii="Times New Roman" w:eastAsia="方正仿宋_GBK" w:hAnsi="Times New Roman" w:hint="default"/>
          <w:sz w:val="32"/>
          <w:szCs w:val="32"/>
        </w:rPr>
        <w:t>四议两公开</w:t>
      </w:r>
      <w:r>
        <w:rPr>
          <w:rFonts w:ascii="Times New Roman" w:eastAsia="方正仿宋_GBK" w:hAnsi="Times New Roman" w:hint="default"/>
          <w:sz w:val="32"/>
          <w:szCs w:val="32"/>
        </w:rPr>
        <w:t>”</w:t>
      </w:r>
      <w:r>
        <w:rPr>
          <w:rFonts w:ascii="Times New Roman" w:eastAsia="方正仿宋_GBK" w:hAnsi="Times New Roman" w:hint="default"/>
          <w:sz w:val="32"/>
          <w:szCs w:val="32"/>
        </w:rPr>
        <w:t>、需要</w:t>
      </w:r>
      <w:r>
        <w:rPr>
          <w:rFonts w:ascii="Times New Roman" w:eastAsia="方正仿宋_GBK" w:hAnsi="Times New Roman"/>
          <w:sz w:val="32"/>
          <w:szCs w:val="32"/>
        </w:rPr>
        <w:t>社区</w:t>
      </w:r>
      <w:r>
        <w:rPr>
          <w:rFonts w:ascii="Times New Roman" w:eastAsia="方正仿宋_GBK" w:hAnsi="Times New Roman" w:hint="default"/>
          <w:sz w:val="32"/>
          <w:szCs w:val="32"/>
        </w:rPr>
        <w:t>组织履行职责的权力事项，进行全面梳理、归纳、审核，将与群众生产生活密切相关、有法律法规和政策制度支撑的内容分类建立权力清单。主要包括</w:t>
      </w:r>
      <w:r>
        <w:rPr>
          <w:rFonts w:ascii="Times New Roman" w:eastAsia="方正仿宋_GBK" w:hAnsi="Times New Roman"/>
          <w:sz w:val="32"/>
          <w:szCs w:val="32"/>
        </w:rPr>
        <w:t>社区</w:t>
      </w:r>
      <w:r>
        <w:rPr>
          <w:rFonts w:ascii="Times New Roman" w:eastAsia="方正仿宋_GBK" w:hAnsi="Times New Roman" w:hint="default"/>
          <w:sz w:val="32"/>
          <w:szCs w:val="32"/>
        </w:rPr>
        <w:t>工程项目建设、集体资产资源处置、物资和服务采购等重大决策类，</w:t>
      </w:r>
      <w:r>
        <w:rPr>
          <w:rFonts w:ascii="Times New Roman" w:eastAsia="方正仿宋_GBK" w:hAnsi="Times New Roman"/>
          <w:sz w:val="32"/>
          <w:szCs w:val="32"/>
        </w:rPr>
        <w:t>社区</w:t>
      </w:r>
      <w:r>
        <w:rPr>
          <w:rFonts w:ascii="Times New Roman" w:eastAsia="方正仿宋_GBK" w:hAnsi="Times New Roman" w:hint="default"/>
          <w:sz w:val="32"/>
          <w:szCs w:val="32"/>
        </w:rPr>
        <w:t>组织印章管理等日常管理类，监测户建档立卡、易地搬迁、危房改造、户口办理等便民服务类。通过制定权力清单，不断推进</w:t>
      </w:r>
      <w:r>
        <w:rPr>
          <w:rFonts w:ascii="Times New Roman" w:eastAsia="方正仿宋_GBK" w:hAnsi="Times New Roman"/>
          <w:sz w:val="32"/>
          <w:szCs w:val="32"/>
        </w:rPr>
        <w:t>社区</w:t>
      </w:r>
      <w:r>
        <w:rPr>
          <w:rFonts w:ascii="Times New Roman" w:eastAsia="方正仿宋_GBK" w:hAnsi="Times New Roman" w:hint="default"/>
          <w:sz w:val="32"/>
          <w:szCs w:val="32"/>
        </w:rPr>
        <w:t>干部规范用权、转变作风、优化服务。</w:t>
      </w:r>
    </w:p>
    <w:p w:rsidR="00316C9C" w:rsidRDefault="00172BEC">
      <w:pPr>
        <w:spacing w:line="570" w:lineRule="exact"/>
        <w:ind w:firstLineChars="200" w:firstLine="640"/>
        <w:rPr>
          <w:rFonts w:ascii="Times New Roman" w:eastAsia="方正仿宋_GBK" w:hAnsi="Times New Roman" w:hint="default"/>
          <w:sz w:val="32"/>
          <w:szCs w:val="32"/>
        </w:rPr>
      </w:pPr>
      <w:r>
        <w:rPr>
          <w:rFonts w:ascii="Times New Roman" w:eastAsia="方正楷体_GBK" w:hAnsi="Times New Roman" w:hint="default"/>
          <w:sz w:val="32"/>
          <w:szCs w:val="32"/>
        </w:rPr>
        <w:t>（二）自治清单。</w:t>
      </w:r>
      <w:r>
        <w:rPr>
          <w:rFonts w:ascii="Times New Roman" w:eastAsia="方正仿宋_GBK" w:hAnsi="Times New Roman" w:hint="default"/>
          <w:sz w:val="32"/>
          <w:szCs w:val="32"/>
        </w:rPr>
        <w:t>根据有关法律法规和市委、市政府有关规定，梳理确定</w:t>
      </w:r>
      <w:r>
        <w:rPr>
          <w:rFonts w:ascii="Times New Roman" w:eastAsia="方正仿宋_GBK" w:hAnsi="Times New Roman"/>
          <w:sz w:val="32"/>
          <w:szCs w:val="32"/>
        </w:rPr>
        <w:t>居</w:t>
      </w:r>
      <w:r>
        <w:rPr>
          <w:rFonts w:ascii="Times New Roman" w:eastAsia="方正仿宋_GBK" w:hAnsi="Times New Roman" w:hint="default"/>
          <w:sz w:val="32"/>
          <w:szCs w:val="32"/>
        </w:rPr>
        <w:t>民自治各类事项清单。主要包括</w:t>
      </w:r>
      <w:r>
        <w:rPr>
          <w:rFonts w:ascii="Times New Roman" w:eastAsia="方正仿宋_GBK" w:hAnsi="Times New Roman"/>
          <w:sz w:val="32"/>
          <w:szCs w:val="32"/>
        </w:rPr>
        <w:t>村</w:t>
      </w:r>
      <w:r>
        <w:rPr>
          <w:rFonts w:ascii="Times New Roman" w:eastAsia="方正仿宋_GBK" w:hAnsi="Times New Roman" w:hint="default"/>
          <w:sz w:val="32"/>
          <w:szCs w:val="32"/>
        </w:rPr>
        <w:t>民议事会、红白理事会和道德评议会等议事协商类，移风易俗、行为约束、积分评定等村规民约类，以及矛盾化解类等。通过制定自治清单，实行</w:t>
      </w:r>
      <w:r>
        <w:rPr>
          <w:rFonts w:ascii="Times New Roman" w:eastAsia="方正仿宋_GBK" w:hAnsi="Times New Roman"/>
          <w:sz w:val="32"/>
          <w:szCs w:val="32"/>
        </w:rPr>
        <w:t>居民</w:t>
      </w:r>
      <w:r>
        <w:rPr>
          <w:rFonts w:ascii="Times New Roman" w:eastAsia="方正仿宋_GBK" w:hAnsi="Times New Roman" w:hint="default"/>
          <w:sz w:val="32"/>
          <w:szCs w:val="32"/>
        </w:rPr>
        <w:t>自我管理、民主决策，让</w:t>
      </w:r>
      <w:r>
        <w:rPr>
          <w:rFonts w:ascii="Times New Roman" w:eastAsia="方正仿宋_GBK" w:hAnsi="Times New Roman"/>
          <w:sz w:val="32"/>
          <w:szCs w:val="32"/>
        </w:rPr>
        <w:t>居</w:t>
      </w:r>
      <w:r>
        <w:rPr>
          <w:rFonts w:ascii="Times New Roman" w:eastAsia="方正仿宋_GBK" w:hAnsi="Times New Roman" w:hint="default"/>
          <w:sz w:val="32"/>
          <w:szCs w:val="32"/>
        </w:rPr>
        <w:t>民对自己的权利、义务一目了然，充分调动农</w:t>
      </w:r>
      <w:r>
        <w:rPr>
          <w:rFonts w:ascii="Times New Roman" w:eastAsia="方正仿宋_GBK" w:hAnsi="Times New Roman"/>
          <w:sz w:val="32"/>
          <w:szCs w:val="32"/>
        </w:rPr>
        <w:t>户</w:t>
      </w:r>
      <w:r>
        <w:rPr>
          <w:rFonts w:ascii="Times New Roman" w:eastAsia="方正仿宋_GBK" w:hAnsi="Times New Roman" w:hint="default"/>
          <w:sz w:val="32"/>
          <w:szCs w:val="32"/>
        </w:rPr>
        <w:t>参与乡村治理的积极性。</w:t>
      </w:r>
    </w:p>
    <w:p w:rsidR="00316C9C" w:rsidRDefault="00172BEC">
      <w:pPr>
        <w:spacing w:line="570" w:lineRule="exact"/>
        <w:ind w:firstLineChars="200" w:firstLine="640"/>
        <w:rPr>
          <w:rFonts w:ascii="Times New Roman" w:eastAsia="方正仿宋_GBK" w:hAnsi="Times New Roman" w:hint="default"/>
          <w:sz w:val="32"/>
          <w:szCs w:val="32"/>
        </w:rPr>
      </w:pPr>
      <w:r>
        <w:rPr>
          <w:rFonts w:ascii="Times New Roman" w:eastAsia="方正楷体_GBK" w:hAnsi="Times New Roman" w:hint="default"/>
          <w:sz w:val="32"/>
          <w:szCs w:val="32"/>
        </w:rPr>
        <w:t>（三）协助清单。</w:t>
      </w:r>
      <w:r>
        <w:rPr>
          <w:rFonts w:ascii="Times New Roman" w:eastAsia="方正仿宋_GBK" w:hAnsi="Times New Roman" w:hint="default"/>
          <w:sz w:val="32"/>
          <w:szCs w:val="32"/>
        </w:rPr>
        <w:t>市政府办公厅印发的《基层群众性自治组织依法协助政府工作事项清单</w:t>
      </w:r>
      <w:r>
        <w:rPr>
          <w:rFonts w:ascii="Times New Roman" w:eastAsia="方正仿宋_GBK" w:hAnsi="Times New Roman" w:hint="default"/>
          <w:sz w:val="32"/>
          <w:szCs w:val="32"/>
          <w:lang w:bidi="zh-CN"/>
        </w:rPr>
        <w:t>（</w:t>
      </w:r>
      <w:r>
        <w:rPr>
          <w:rFonts w:ascii="Times New Roman" w:eastAsia="方正仿宋_GBK" w:hAnsi="Times New Roman" w:hint="default"/>
          <w:sz w:val="32"/>
          <w:szCs w:val="32"/>
          <w:lang w:bidi="zh-CN"/>
        </w:rPr>
        <w:t>2021</w:t>
      </w:r>
      <w:r>
        <w:rPr>
          <w:rFonts w:ascii="Times New Roman" w:eastAsia="方正仿宋_GBK" w:hAnsi="Times New Roman" w:hint="default"/>
          <w:sz w:val="32"/>
          <w:szCs w:val="32"/>
          <w:lang w:bidi="zh-CN"/>
        </w:rPr>
        <w:t>年</w:t>
      </w:r>
      <w:r>
        <w:rPr>
          <w:rFonts w:ascii="Times New Roman" w:eastAsia="方正仿宋_GBK" w:hAnsi="Times New Roman" w:hint="default"/>
          <w:sz w:val="32"/>
          <w:szCs w:val="32"/>
        </w:rPr>
        <w:t>版）》明确了</w:t>
      </w:r>
      <w:r>
        <w:rPr>
          <w:rFonts w:ascii="Times New Roman" w:eastAsia="方正仿宋_GBK" w:hAnsi="Times New Roman"/>
          <w:sz w:val="32"/>
          <w:szCs w:val="32"/>
        </w:rPr>
        <w:t>社区</w:t>
      </w:r>
      <w:r>
        <w:rPr>
          <w:rFonts w:ascii="Times New Roman" w:eastAsia="方正仿宋_GBK" w:hAnsi="Times New Roman" w:hint="default"/>
          <w:sz w:val="32"/>
          <w:szCs w:val="32"/>
        </w:rPr>
        <w:t>组织应当依法协助政府做好社会救助、维护辖区社会治安等工作事项清单。除依法明确协助政府工作事项清单外，一律限制准入，为部门随意委托行为戴上</w:t>
      </w:r>
      <w:r>
        <w:rPr>
          <w:rFonts w:ascii="Times New Roman" w:eastAsia="方正仿宋_GBK" w:hAnsi="Times New Roman" w:hint="default"/>
          <w:sz w:val="32"/>
          <w:szCs w:val="32"/>
        </w:rPr>
        <w:t>“</w:t>
      </w:r>
      <w:r>
        <w:rPr>
          <w:rFonts w:ascii="Times New Roman" w:eastAsia="方正仿宋_GBK" w:hAnsi="Times New Roman" w:hint="default"/>
          <w:sz w:val="32"/>
          <w:szCs w:val="32"/>
        </w:rPr>
        <w:t>紧箍咒</w:t>
      </w:r>
      <w:r>
        <w:rPr>
          <w:rFonts w:ascii="Times New Roman" w:eastAsia="方正仿宋_GBK" w:hAnsi="Times New Roman" w:hint="default"/>
          <w:sz w:val="32"/>
          <w:szCs w:val="32"/>
        </w:rPr>
        <w:t>”</w:t>
      </w:r>
      <w:r>
        <w:rPr>
          <w:rFonts w:ascii="Times New Roman" w:eastAsia="方正仿宋_GBK" w:hAnsi="Times New Roman" w:hint="default"/>
          <w:sz w:val="32"/>
          <w:szCs w:val="32"/>
        </w:rPr>
        <w:t>，把</w:t>
      </w:r>
      <w:r>
        <w:rPr>
          <w:rFonts w:ascii="Times New Roman" w:eastAsia="方正仿宋_GBK" w:hAnsi="Times New Roman"/>
          <w:sz w:val="32"/>
          <w:szCs w:val="32"/>
        </w:rPr>
        <w:t>社区</w:t>
      </w:r>
      <w:r>
        <w:rPr>
          <w:rFonts w:ascii="Times New Roman" w:eastAsia="方正仿宋_GBK" w:hAnsi="Times New Roman" w:hint="default"/>
          <w:sz w:val="32"/>
          <w:szCs w:val="32"/>
        </w:rPr>
        <w:t>干部从繁杂、不必要的事务中解放出来，抓主抓重谋发展。</w:t>
      </w:r>
    </w:p>
    <w:p w:rsidR="00316C9C" w:rsidRDefault="00172BEC">
      <w:pPr>
        <w:spacing w:line="570" w:lineRule="exact"/>
        <w:ind w:firstLineChars="200" w:firstLine="640"/>
        <w:rPr>
          <w:rFonts w:ascii="Times New Roman" w:eastAsia="方正仿宋_GBK" w:hAnsi="Times New Roman" w:hint="default"/>
          <w:sz w:val="32"/>
          <w:szCs w:val="32"/>
        </w:rPr>
      </w:pPr>
      <w:r>
        <w:rPr>
          <w:rFonts w:ascii="Times New Roman" w:eastAsia="方正楷体_GBK" w:hAnsi="Times New Roman" w:hint="default"/>
          <w:sz w:val="32"/>
          <w:szCs w:val="32"/>
        </w:rPr>
        <w:lastRenderedPageBreak/>
        <w:t>（四）证明清单。</w:t>
      </w:r>
      <w:r>
        <w:rPr>
          <w:rFonts w:ascii="Times New Roman" w:eastAsia="方正仿宋_GBK" w:hAnsi="Times New Roman" w:hint="default"/>
          <w:sz w:val="32"/>
          <w:szCs w:val="32"/>
        </w:rPr>
        <w:t>根据有关法律法规和市委、市政府有关规定，明确各部门、企事业单位职责范围内的核实证明事项，不得要求</w:t>
      </w:r>
      <w:r>
        <w:rPr>
          <w:rFonts w:ascii="Times New Roman" w:eastAsia="方正仿宋_GBK" w:hAnsi="Times New Roman"/>
          <w:sz w:val="32"/>
          <w:szCs w:val="32"/>
        </w:rPr>
        <w:t>社区</w:t>
      </w:r>
      <w:r>
        <w:rPr>
          <w:rFonts w:ascii="Times New Roman" w:eastAsia="方正仿宋_GBK" w:hAnsi="Times New Roman" w:hint="default"/>
          <w:sz w:val="32"/>
          <w:szCs w:val="32"/>
        </w:rPr>
        <w:t>组织出具证明。梳理</w:t>
      </w:r>
      <w:r>
        <w:rPr>
          <w:rFonts w:ascii="Times New Roman" w:eastAsia="方正仿宋_GBK" w:hAnsi="Times New Roman"/>
          <w:sz w:val="32"/>
          <w:szCs w:val="32"/>
        </w:rPr>
        <w:t>社区</w:t>
      </w:r>
      <w:r>
        <w:rPr>
          <w:rFonts w:ascii="Times New Roman" w:eastAsia="方正仿宋_GBK" w:hAnsi="Times New Roman" w:hint="default"/>
          <w:sz w:val="32"/>
          <w:szCs w:val="32"/>
        </w:rPr>
        <w:t>组织出具证明现状，取消不该</w:t>
      </w:r>
      <w:r>
        <w:rPr>
          <w:rFonts w:ascii="Times New Roman" w:eastAsia="方正仿宋_GBK" w:hAnsi="Times New Roman"/>
          <w:sz w:val="32"/>
          <w:szCs w:val="32"/>
        </w:rPr>
        <w:t>社区</w:t>
      </w:r>
      <w:r>
        <w:rPr>
          <w:rFonts w:ascii="Times New Roman" w:eastAsia="方正仿宋_GBK" w:hAnsi="Times New Roman" w:hint="default"/>
          <w:sz w:val="32"/>
          <w:szCs w:val="32"/>
        </w:rPr>
        <w:t>组织出具证明事项，杜绝出现</w:t>
      </w:r>
      <w:r>
        <w:rPr>
          <w:rFonts w:ascii="Times New Roman" w:eastAsia="方正仿宋_GBK" w:hAnsi="Times New Roman" w:hint="default"/>
          <w:sz w:val="32"/>
          <w:szCs w:val="32"/>
        </w:rPr>
        <w:t>“</w:t>
      </w:r>
      <w:r>
        <w:rPr>
          <w:rFonts w:ascii="Times New Roman" w:eastAsia="方正仿宋_GBK" w:hAnsi="Times New Roman" w:hint="default"/>
          <w:sz w:val="32"/>
          <w:szCs w:val="32"/>
        </w:rPr>
        <w:t>奇葩证明</w:t>
      </w:r>
      <w:r>
        <w:rPr>
          <w:rFonts w:ascii="Times New Roman" w:eastAsia="方正仿宋_GBK" w:hAnsi="Times New Roman" w:hint="default"/>
          <w:sz w:val="32"/>
          <w:szCs w:val="32"/>
        </w:rPr>
        <w:t>”</w:t>
      </w:r>
      <w:r>
        <w:rPr>
          <w:rFonts w:ascii="Times New Roman" w:eastAsia="方正仿宋_GBK" w:hAnsi="Times New Roman" w:hint="default"/>
          <w:sz w:val="32"/>
          <w:szCs w:val="32"/>
        </w:rPr>
        <w:t>。对于出具证明事项，列明设定依据、统一办事指南、制定表单样本、简化办理程序、畅通办理渠道，为群众提</w:t>
      </w:r>
      <w:r>
        <w:rPr>
          <w:rFonts w:ascii="Times New Roman" w:eastAsia="方正仿宋_GBK" w:hAnsi="Times New Roman" w:hint="default"/>
          <w:sz w:val="32"/>
          <w:szCs w:val="32"/>
        </w:rPr>
        <w:t>供</w:t>
      </w:r>
      <w:r>
        <w:rPr>
          <w:rFonts w:ascii="Times New Roman" w:eastAsia="方正仿宋_GBK" w:hAnsi="Times New Roman" w:hint="default"/>
          <w:sz w:val="32"/>
          <w:szCs w:val="32"/>
        </w:rPr>
        <w:t>“</w:t>
      </w:r>
      <w:r>
        <w:rPr>
          <w:rFonts w:ascii="Times New Roman" w:eastAsia="方正仿宋_GBK" w:hAnsi="Times New Roman" w:hint="default"/>
          <w:sz w:val="32"/>
          <w:szCs w:val="32"/>
        </w:rPr>
        <w:t>一门式办理</w:t>
      </w:r>
      <w:r>
        <w:rPr>
          <w:rFonts w:ascii="Times New Roman" w:eastAsia="方正仿宋_GBK" w:hAnsi="Times New Roman" w:hint="default"/>
          <w:sz w:val="32"/>
          <w:szCs w:val="32"/>
        </w:rPr>
        <w:t>”“</w:t>
      </w:r>
      <w:r>
        <w:rPr>
          <w:rFonts w:ascii="Times New Roman" w:eastAsia="方正仿宋_GBK" w:hAnsi="Times New Roman" w:hint="default"/>
          <w:sz w:val="32"/>
          <w:szCs w:val="32"/>
        </w:rPr>
        <w:t>一站式服务</w:t>
      </w:r>
      <w:r>
        <w:rPr>
          <w:rFonts w:ascii="Times New Roman" w:eastAsia="方正仿宋_GBK" w:hAnsi="Times New Roman" w:hint="default"/>
          <w:sz w:val="32"/>
          <w:szCs w:val="32"/>
        </w:rPr>
        <w:t>”</w:t>
      </w:r>
      <w:r>
        <w:rPr>
          <w:rFonts w:ascii="Times New Roman" w:eastAsia="方正仿宋_GBK" w:hAnsi="Times New Roman" w:hint="default"/>
          <w:sz w:val="32"/>
          <w:szCs w:val="32"/>
        </w:rPr>
        <w:t>，实现简单证明当场办结、复杂证明限时办结。</w:t>
      </w:r>
    </w:p>
    <w:p w:rsidR="00316C9C" w:rsidRDefault="00172BEC">
      <w:pPr>
        <w:spacing w:line="570" w:lineRule="exact"/>
        <w:ind w:firstLineChars="200" w:firstLine="640"/>
        <w:rPr>
          <w:rFonts w:ascii="Times New Roman" w:eastAsia="方正仿宋_GBK" w:hAnsi="Times New Roman" w:hint="default"/>
          <w:sz w:val="32"/>
          <w:szCs w:val="32"/>
        </w:rPr>
      </w:pPr>
      <w:r>
        <w:rPr>
          <w:rFonts w:ascii="Times New Roman" w:eastAsia="方正楷体_GBK" w:hAnsi="Times New Roman" w:hint="default"/>
          <w:sz w:val="32"/>
          <w:szCs w:val="32"/>
        </w:rPr>
        <w:t>（五）服务清单。</w:t>
      </w:r>
      <w:r>
        <w:rPr>
          <w:rFonts w:ascii="Times New Roman" w:eastAsia="方正仿宋_GBK" w:hAnsi="Times New Roman" w:hint="default"/>
          <w:sz w:val="32"/>
          <w:szCs w:val="32"/>
        </w:rPr>
        <w:t>按照</w:t>
      </w:r>
      <w:r>
        <w:rPr>
          <w:rFonts w:ascii="Times New Roman" w:eastAsia="方正仿宋_GBK" w:hAnsi="Times New Roman" w:hint="default"/>
          <w:sz w:val="32"/>
          <w:szCs w:val="32"/>
        </w:rPr>
        <w:t>“</w:t>
      </w:r>
      <w:r>
        <w:rPr>
          <w:rFonts w:ascii="Times New Roman" w:eastAsia="方正仿宋_GBK" w:hAnsi="Times New Roman" w:hint="default"/>
          <w:sz w:val="32"/>
          <w:szCs w:val="32"/>
        </w:rPr>
        <w:t>公共服务最大化、社会效益最优化、服务形式标准化</w:t>
      </w:r>
      <w:r>
        <w:rPr>
          <w:rFonts w:ascii="Times New Roman" w:eastAsia="方正仿宋_GBK" w:hAnsi="Times New Roman" w:hint="default"/>
          <w:sz w:val="32"/>
          <w:szCs w:val="32"/>
        </w:rPr>
        <w:t>”</w:t>
      </w:r>
      <w:r>
        <w:rPr>
          <w:rFonts w:ascii="Times New Roman" w:eastAsia="方正仿宋_GBK" w:hAnsi="Times New Roman" w:hint="default"/>
          <w:sz w:val="32"/>
          <w:szCs w:val="32"/>
        </w:rPr>
        <w:t>要求，制定</w:t>
      </w:r>
      <w:r>
        <w:rPr>
          <w:rFonts w:ascii="Times New Roman" w:eastAsia="方正仿宋_GBK" w:hAnsi="Times New Roman"/>
          <w:sz w:val="32"/>
          <w:szCs w:val="32"/>
        </w:rPr>
        <w:t>社区</w:t>
      </w:r>
      <w:r>
        <w:rPr>
          <w:rFonts w:ascii="Times New Roman" w:eastAsia="方正仿宋_GBK" w:hAnsi="Times New Roman" w:hint="default"/>
          <w:sz w:val="32"/>
          <w:szCs w:val="32"/>
        </w:rPr>
        <w:t>公共服务目录清单，将法律政策、咨询服务、跑腿代办、邮寄带储、志愿行动等纳入其中，为</w:t>
      </w:r>
      <w:r>
        <w:rPr>
          <w:rFonts w:ascii="Times New Roman" w:eastAsia="方正仿宋_GBK" w:hAnsi="Times New Roman"/>
          <w:sz w:val="32"/>
          <w:szCs w:val="32"/>
        </w:rPr>
        <w:t>社区</w:t>
      </w:r>
      <w:r>
        <w:rPr>
          <w:rFonts w:ascii="Times New Roman" w:eastAsia="方正仿宋_GBK" w:hAnsi="Times New Roman" w:hint="default"/>
          <w:sz w:val="32"/>
          <w:szCs w:val="32"/>
        </w:rPr>
        <w:t>提供</w:t>
      </w:r>
      <w:r>
        <w:rPr>
          <w:rFonts w:ascii="Times New Roman" w:eastAsia="方正仿宋_GBK" w:hAnsi="Times New Roman" w:hint="default"/>
          <w:sz w:val="32"/>
          <w:szCs w:val="32"/>
        </w:rPr>
        <w:t>“</w:t>
      </w:r>
      <w:r>
        <w:rPr>
          <w:rFonts w:ascii="Times New Roman" w:eastAsia="方正仿宋_GBK" w:hAnsi="Times New Roman" w:hint="default"/>
          <w:sz w:val="32"/>
          <w:szCs w:val="32"/>
        </w:rPr>
        <w:t>点单式</w:t>
      </w:r>
      <w:r>
        <w:rPr>
          <w:rFonts w:ascii="Times New Roman" w:eastAsia="方正仿宋_GBK" w:hAnsi="Times New Roman" w:hint="default"/>
          <w:sz w:val="32"/>
          <w:szCs w:val="32"/>
        </w:rPr>
        <w:t>”</w:t>
      </w:r>
      <w:r>
        <w:rPr>
          <w:rFonts w:ascii="Times New Roman" w:eastAsia="方正仿宋_GBK" w:hAnsi="Times New Roman" w:hint="default"/>
          <w:sz w:val="32"/>
          <w:szCs w:val="32"/>
        </w:rPr>
        <w:t>服务。依托</w:t>
      </w:r>
      <w:r>
        <w:rPr>
          <w:rFonts w:ascii="Times New Roman" w:eastAsia="方正仿宋_GBK" w:hAnsi="Times New Roman" w:hint="default"/>
          <w:sz w:val="32"/>
          <w:szCs w:val="32"/>
        </w:rPr>
        <w:t>“</w:t>
      </w:r>
      <w:r>
        <w:rPr>
          <w:rFonts w:ascii="Times New Roman" w:eastAsia="方正仿宋_GBK" w:hAnsi="Times New Roman" w:hint="default"/>
          <w:sz w:val="32"/>
          <w:szCs w:val="32"/>
        </w:rPr>
        <w:t>渝快办</w:t>
      </w:r>
      <w:r>
        <w:rPr>
          <w:rFonts w:ascii="Times New Roman" w:eastAsia="方正仿宋_GBK" w:hAnsi="Times New Roman" w:hint="default"/>
          <w:sz w:val="32"/>
          <w:szCs w:val="32"/>
        </w:rPr>
        <w:t>”</w:t>
      </w:r>
      <w:r>
        <w:rPr>
          <w:rFonts w:ascii="Times New Roman" w:eastAsia="方正仿宋_GBK" w:hAnsi="Times New Roman" w:hint="default"/>
          <w:sz w:val="32"/>
          <w:szCs w:val="32"/>
        </w:rPr>
        <w:t>、政务云等数字服务平台，推动政务数据资源</w:t>
      </w:r>
      <w:r>
        <w:rPr>
          <w:rFonts w:ascii="Times New Roman" w:eastAsia="方正仿宋_GBK" w:hAnsi="Times New Roman" w:hint="default"/>
          <w:sz w:val="32"/>
          <w:szCs w:val="32"/>
        </w:rPr>
        <w:t>“</w:t>
      </w:r>
      <w:r>
        <w:rPr>
          <w:rFonts w:ascii="Times New Roman" w:eastAsia="方正仿宋_GBK" w:hAnsi="Times New Roman" w:hint="default"/>
          <w:sz w:val="32"/>
          <w:szCs w:val="32"/>
        </w:rPr>
        <w:t>聚通用</w:t>
      </w:r>
      <w:r>
        <w:rPr>
          <w:rFonts w:ascii="Times New Roman" w:eastAsia="方正仿宋_GBK" w:hAnsi="Times New Roman" w:hint="default"/>
          <w:sz w:val="32"/>
          <w:szCs w:val="32"/>
        </w:rPr>
        <w:t>”</w:t>
      </w:r>
      <w:r>
        <w:rPr>
          <w:rFonts w:ascii="Times New Roman" w:eastAsia="方正仿宋_GBK" w:hAnsi="Times New Roman" w:hint="default"/>
          <w:sz w:val="32"/>
          <w:szCs w:val="32"/>
        </w:rPr>
        <w:t>，让群众</w:t>
      </w:r>
      <w:r>
        <w:rPr>
          <w:rFonts w:ascii="Times New Roman" w:eastAsia="方正仿宋_GBK" w:hAnsi="Times New Roman" w:hint="default"/>
          <w:sz w:val="32"/>
          <w:szCs w:val="32"/>
        </w:rPr>
        <w:t>“</w:t>
      </w:r>
      <w:r>
        <w:rPr>
          <w:rFonts w:ascii="Times New Roman" w:eastAsia="方正仿宋_GBK" w:hAnsi="Times New Roman" w:hint="default"/>
          <w:sz w:val="32"/>
          <w:szCs w:val="32"/>
        </w:rPr>
        <w:t>少跑腿</w:t>
      </w:r>
      <w:r>
        <w:rPr>
          <w:rFonts w:ascii="Times New Roman" w:eastAsia="方正仿宋_GBK" w:hAnsi="Times New Roman" w:hint="default"/>
          <w:sz w:val="32"/>
          <w:szCs w:val="32"/>
        </w:rPr>
        <w:t>”</w:t>
      </w:r>
      <w:r>
        <w:rPr>
          <w:rFonts w:ascii="Times New Roman" w:eastAsia="方正仿宋_GBK" w:hAnsi="Times New Roman" w:hint="default"/>
          <w:sz w:val="32"/>
          <w:szCs w:val="32"/>
        </w:rPr>
        <w:t>、数据</w:t>
      </w:r>
      <w:r>
        <w:rPr>
          <w:rFonts w:ascii="Times New Roman" w:eastAsia="方正仿宋_GBK" w:hAnsi="Times New Roman" w:hint="default"/>
          <w:sz w:val="32"/>
          <w:szCs w:val="32"/>
        </w:rPr>
        <w:t>“</w:t>
      </w:r>
      <w:r>
        <w:rPr>
          <w:rFonts w:ascii="Times New Roman" w:eastAsia="方正仿宋_GBK" w:hAnsi="Times New Roman" w:hint="default"/>
          <w:sz w:val="32"/>
          <w:szCs w:val="32"/>
        </w:rPr>
        <w:t>多跑路</w:t>
      </w:r>
      <w:r>
        <w:rPr>
          <w:rFonts w:ascii="Times New Roman" w:eastAsia="方正仿宋_GBK" w:hAnsi="Times New Roman" w:hint="default"/>
          <w:sz w:val="32"/>
          <w:szCs w:val="32"/>
        </w:rPr>
        <w:t>”</w:t>
      </w:r>
      <w:r>
        <w:rPr>
          <w:rFonts w:ascii="Times New Roman" w:eastAsia="方正仿宋_GBK" w:hAnsi="Times New Roman" w:hint="default"/>
          <w:sz w:val="32"/>
          <w:szCs w:val="32"/>
        </w:rPr>
        <w:t>，变</w:t>
      </w:r>
      <w:r>
        <w:rPr>
          <w:rFonts w:ascii="Times New Roman" w:eastAsia="方正仿宋_GBK" w:hAnsi="Times New Roman" w:hint="default"/>
          <w:sz w:val="32"/>
          <w:szCs w:val="32"/>
        </w:rPr>
        <w:t>“</w:t>
      </w:r>
      <w:r>
        <w:rPr>
          <w:rFonts w:ascii="Times New Roman" w:eastAsia="方正仿宋_GBK" w:hAnsi="Times New Roman" w:hint="default"/>
          <w:sz w:val="32"/>
          <w:szCs w:val="32"/>
        </w:rPr>
        <w:t>群众来回跑</w:t>
      </w:r>
      <w:r>
        <w:rPr>
          <w:rFonts w:ascii="Times New Roman" w:eastAsia="方正仿宋_GBK" w:hAnsi="Times New Roman" w:hint="default"/>
          <w:sz w:val="32"/>
          <w:szCs w:val="32"/>
        </w:rPr>
        <w:t>”</w:t>
      </w:r>
      <w:r>
        <w:rPr>
          <w:rFonts w:ascii="Times New Roman" w:eastAsia="方正仿宋_GBK" w:hAnsi="Times New Roman" w:hint="default"/>
          <w:sz w:val="32"/>
          <w:szCs w:val="32"/>
        </w:rPr>
        <w:t>为</w:t>
      </w:r>
      <w:r>
        <w:rPr>
          <w:rFonts w:ascii="Times New Roman" w:eastAsia="方正仿宋_GBK" w:hAnsi="Times New Roman" w:hint="default"/>
          <w:sz w:val="32"/>
          <w:szCs w:val="32"/>
        </w:rPr>
        <w:t>“</w:t>
      </w:r>
      <w:r>
        <w:rPr>
          <w:rFonts w:ascii="Times New Roman" w:eastAsia="方正仿宋_GBK" w:hAnsi="Times New Roman" w:hint="default"/>
          <w:sz w:val="32"/>
          <w:szCs w:val="32"/>
        </w:rPr>
        <w:t>部门协同办</w:t>
      </w:r>
      <w:r>
        <w:rPr>
          <w:rFonts w:ascii="Times New Roman" w:eastAsia="方正仿宋_GBK" w:hAnsi="Times New Roman" w:hint="default"/>
          <w:sz w:val="32"/>
          <w:szCs w:val="32"/>
        </w:rPr>
        <w:t>”</w:t>
      </w:r>
      <w:r>
        <w:rPr>
          <w:rFonts w:ascii="Times New Roman" w:eastAsia="方正仿宋_GBK" w:hAnsi="Times New Roman" w:hint="default"/>
          <w:sz w:val="32"/>
          <w:szCs w:val="32"/>
        </w:rPr>
        <w:t>，不断提升群众的获得感和满意度。</w:t>
      </w:r>
    </w:p>
    <w:p w:rsidR="00316C9C" w:rsidRDefault="00172BEC">
      <w:pPr>
        <w:spacing w:line="570" w:lineRule="exact"/>
        <w:ind w:firstLineChars="200" w:firstLine="640"/>
        <w:rPr>
          <w:rFonts w:ascii="Times New Roman" w:eastAsia="方正黑体_GBK" w:hAnsi="Times New Roman" w:hint="default"/>
          <w:sz w:val="32"/>
          <w:szCs w:val="32"/>
        </w:rPr>
      </w:pPr>
      <w:r>
        <w:rPr>
          <w:rFonts w:ascii="Times New Roman" w:eastAsia="方正楷体_GBK" w:hAnsi="Times New Roman" w:hint="default"/>
          <w:sz w:val="32"/>
          <w:szCs w:val="32"/>
        </w:rPr>
        <w:t>（六）负面清单。</w:t>
      </w:r>
      <w:r>
        <w:rPr>
          <w:rFonts w:ascii="Times New Roman" w:eastAsia="方正仿宋_GBK" w:hAnsi="Times New Roman" w:hint="default"/>
          <w:sz w:val="32"/>
          <w:szCs w:val="32"/>
        </w:rPr>
        <w:t>根据</w:t>
      </w:r>
      <w:r>
        <w:rPr>
          <w:rFonts w:ascii="Times New Roman" w:eastAsia="方正仿宋_GBK" w:hAnsi="Times New Roman"/>
          <w:sz w:val="32"/>
          <w:szCs w:val="32"/>
        </w:rPr>
        <w:t>社区</w:t>
      </w:r>
      <w:r>
        <w:rPr>
          <w:rFonts w:ascii="Times New Roman" w:eastAsia="方正仿宋_GBK" w:hAnsi="Times New Roman" w:hint="default"/>
          <w:sz w:val="32"/>
          <w:szCs w:val="32"/>
        </w:rPr>
        <w:t>组织易发多发违法违纪问题，从政治立场不坚定、重大决策不合规</w:t>
      </w:r>
      <w:r>
        <w:rPr>
          <w:rFonts w:ascii="Times New Roman" w:eastAsia="方正仿宋_GBK" w:hAnsi="Times New Roman" w:hint="default"/>
          <w:sz w:val="32"/>
          <w:szCs w:val="32"/>
        </w:rPr>
        <w:t>、组织生活不严肃、财务规定不执行、服务群众不作为、工作纪律不遵守、履行职责不廉洁、自身形象不端正等方面，制定</w:t>
      </w:r>
      <w:r>
        <w:rPr>
          <w:rFonts w:ascii="Times New Roman" w:eastAsia="方正仿宋_GBK" w:hAnsi="Times New Roman"/>
          <w:sz w:val="32"/>
          <w:szCs w:val="32"/>
        </w:rPr>
        <w:t>社区</w:t>
      </w:r>
      <w:r>
        <w:rPr>
          <w:rFonts w:ascii="Times New Roman" w:eastAsia="方正仿宋_GBK" w:hAnsi="Times New Roman" w:hint="default"/>
          <w:sz w:val="32"/>
          <w:szCs w:val="32"/>
        </w:rPr>
        <w:t>干部负面清单，给</w:t>
      </w:r>
      <w:r>
        <w:rPr>
          <w:rFonts w:ascii="Times New Roman" w:eastAsia="方正仿宋_GBK" w:hAnsi="Times New Roman"/>
          <w:sz w:val="32"/>
          <w:szCs w:val="32"/>
        </w:rPr>
        <w:t>社区</w:t>
      </w:r>
      <w:r>
        <w:rPr>
          <w:rFonts w:ascii="Times New Roman" w:eastAsia="方正仿宋_GBK" w:hAnsi="Times New Roman" w:hint="default"/>
          <w:sz w:val="32"/>
          <w:szCs w:val="32"/>
        </w:rPr>
        <w:t>干部划出看得见、摸得着、易理解的行为红线。</w:t>
      </w:r>
    </w:p>
    <w:p w:rsidR="00316C9C" w:rsidRDefault="00172BEC">
      <w:pPr>
        <w:spacing w:line="570" w:lineRule="exact"/>
        <w:ind w:firstLineChars="200" w:firstLine="640"/>
        <w:rPr>
          <w:rFonts w:ascii="Times New Roman" w:eastAsia="方正黑体_GBK" w:hAnsi="Times New Roman" w:hint="default"/>
          <w:sz w:val="32"/>
          <w:szCs w:val="32"/>
        </w:rPr>
      </w:pPr>
      <w:r>
        <w:rPr>
          <w:rFonts w:ascii="Times New Roman" w:eastAsia="方正黑体_GBK" w:hAnsi="Times New Roman" w:hint="default"/>
          <w:sz w:val="32"/>
          <w:szCs w:val="32"/>
        </w:rPr>
        <w:t>三、实施步骤及流程</w:t>
      </w:r>
    </w:p>
    <w:p w:rsidR="00316C9C" w:rsidRDefault="00172BEC">
      <w:pPr>
        <w:spacing w:line="570" w:lineRule="exact"/>
        <w:ind w:firstLineChars="200" w:firstLine="640"/>
        <w:rPr>
          <w:rFonts w:ascii="Times New Roman" w:eastAsia="方正仿宋_GBK" w:hAnsi="Times New Roman" w:hint="default"/>
          <w:color w:val="000000"/>
          <w:sz w:val="32"/>
          <w:szCs w:val="32"/>
        </w:rPr>
      </w:pPr>
      <w:r>
        <w:rPr>
          <w:rFonts w:ascii="Times New Roman" w:eastAsia="方正楷体_GBK" w:hAnsi="Times New Roman" w:hint="default"/>
          <w:color w:val="000000"/>
          <w:sz w:val="32"/>
          <w:szCs w:val="32"/>
        </w:rPr>
        <w:t>（一）摸清家底，细化方案。</w:t>
      </w:r>
      <w:r>
        <w:rPr>
          <w:rFonts w:ascii="Times New Roman" w:eastAsia="方正仿宋_GBK" w:hAnsi="Times New Roman" w:hint="default"/>
          <w:color w:val="000000"/>
          <w:sz w:val="32"/>
          <w:szCs w:val="32"/>
        </w:rPr>
        <w:t>街道要对照中央、市各项法规制度及县级有关要求规定，根据工作实际，聚焦工程项目、民生</w:t>
      </w:r>
      <w:r>
        <w:rPr>
          <w:rFonts w:ascii="Times New Roman" w:eastAsia="方正仿宋_GBK" w:hAnsi="Times New Roman" w:hint="default"/>
          <w:color w:val="000000"/>
          <w:sz w:val="32"/>
          <w:szCs w:val="32"/>
        </w:rPr>
        <w:lastRenderedPageBreak/>
        <w:t>事项、财务管理等全面梳理需要</w:t>
      </w:r>
      <w:r>
        <w:rPr>
          <w:rFonts w:ascii="Times New Roman" w:eastAsia="方正仿宋_GBK" w:hAnsi="Times New Roman"/>
          <w:color w:val="000000"/>
          <w:sz w:val="32"/>
          <w:szCs w:val="32"/>
        </w:rPr>
        <w:t>社区</w:t>
      </w:r>
      <w:r>
        <w:rPr>
          <w:rFonts w:ascii="Times New Roman" w:eastAsia="方正仿宋_GBK" w:hAnsi="Times New Roman" w:hint="default"/>
          <w:color w:val="000000"/>
          <w:sz w:val="32"/>
          <w:szCs w:val="32"/>
        </w:rPr>
        <w:t>组织协助办理事项，同时分层广泛征求意见。各</w:t>
      </w:r>
      <w:r>
        <w:rPr>
          <w:rFonts w:ascii="Times New Roman" w:eastAsia="方正仿宋_GBK" w:hAnsi="Times New Roman"/>
          <w:color w:val="000000"/>
          <w:sz w:val="32"/>
          <w:szCs w:val="32"/>
        </w:rPr>
        <w:t>社区</w:t>
      </w:r>
      <w:r>
        <w:rPr>
          <w:rFonts w:ascii="Times New Roman" w:eastAsia="方正仿宋_GBK" w:hAnsi="Times New Roman" w:hint="default"/>
          <w:color w:val="000000"/>
          <w:sz w:val="32"/>
          <w:szCs w:val="32"/>
        </w:rPr>
        <w:t>组织要全面梳理</w:t>
      </w:r>
      <w:r>
        <w:rPr>
          <w:rFonts w:ascii="Times New Roman" w:eastAsia="方正仿宋_GBK" w:hAnsi="Times New Roman" w:hint="default"/>
          <w:color w:val="000000"/>
          <w:sz w:val="32"/>
          <w:szCs w:val="32"/>
        </w:rPr>
        <w:t>“</w:t>
      </w:r>
      <w:r>
        <w:rPr>
          <w:rFonts w:ascii="Times New Roman" w:eastAsia="方正仿宋_GBK" w:hAnsi="Times New Roman" w:hint="default"/>
          <w:color w:val="000000"/>
          <w:sz w:val="32"/>
          <w:szCs w:val="32"/>
        </w:rPr>
        <w:t>六</w:t>
      </w:r>
      <w:r>
        <w:rPr>
          <w:rFonts w:ascii="Times New Roman" w:eastAsia="方正仿宋_GBK" w:hAnsi="Times New Roman"/>
          <w:color w:val="000000"/>
          <w:sz w:val="32"/>
          <w:szCs w:val="32"/>
        </w:rPr>
        <w:t>项</w:t>
      </w:r>
      <w:r>
        <w:rPr>
          <w:rFonts w:ascii="Times New Roman" w:eastAsia="方正仿宋_GBK" w:hAnsi="Times New Roman" w:hint="default"/>
          <w:color w:val="000000"/>
          <w:sz w:val="32"/>
          <w:szCs w:val="32"/>
        </w:rPr>
        <w:t>清单</w:t>
      </w:r>
      <w:r>
        <w:rPr>
          <w:rFonts w:ascii="Times New Roman" w:eastAsia="方正仿宋_GBK" w:hAnsi="Times New Roman" w:hint="default"/>
          <w:color w:val="000000"/>
          <w:sz w:val="32"/>
          <w:szCs w:val="32"/>
        </w:rPr>
        <w:t>”</w:t>
      </w:r>
      <w:r>
        <w:rPr>
          <w:rFonts w:ascii="Times New Roman" w:eastAsia="方正仿宋_GBK" w:hAnsi="Times New Roman" w:hint="default"/>
          <w:color w:val="000000"/>
          <w:sz w:val="32"/>
          <w:szCs w:val="32"/>
        </w:rPr>
        <w:t>内容，并制定具体实施方案，召开党员大会和群众代表大会审议，确保事项清晰、要求明确、合规合法。</w:t>
      </w:r>
    </w:p>
    <w:p w:rsidR="00316C9C" w:rsidRDefault="00172BEC">
      <w:pPr>
        <w:spacing w:line="570" w:lineRule="exact"/>
        <w:ind w:firstLineChars="200" w:firstLine="640"/>
        <w:rPr>
          <w:rFonts w:ascii="Times New Roman" w:eastAsia="方正仿宋_GBK" w:hAnsi="Times New Roman" w:hint="default"/>
          <w:color w:val="000000"/>
          <w:sz w:val="32"/>
          <w:szCs w:val="32"/>
        </w:rPr>
      </w:pPr>
      <w:r>
        <w:rPr>
          <w:rFonts w:ascii="Times New Roman" w:eastAsia="方正楷体_GBK" w:hAnsi="Times New Roman" w:hint="default"/>
          <w:color w:val="000000"/>
          <w:sz w:val="32"/>
          <w:szCs w:val="32"/>
        </w:rPr>
        <w:t>（二）加强宣传，强化指导。</w:t>
      </w:r>
      <w:r>
        <w:rPr>
          <w:rFonts w:ascii="Times New Roman" w:eastAsia="方正仿宋_GBK" w:hAnsi="Times New Roman" w:hint="default"/>
          <w:color w:val="000000"/>
          <w:sz w:val="32"/>
          <w:szCs w:val="32"/>
        </w:rPr>
        <w:t>利用新媒体、院坝会、培训会等进行宣讲，在墙体、宣传栏制作张贴漫画图示，制作微视频、编印口袋书、明白卡等，让群众清楚干什么事、找谁办、如何办，以及如何参与、怎样监督，做到家喻户晓、心中有数。同时，通过召开会议、专题讲座、行业指导等方式对</w:t>
      </w:r>
      <w:r>
        <w:rPr>
          <w:rFonts w:ascii="Times New Roman" w:eastAsia="方正仿宋_GBK" w:hAnsi="Times New Roman"/>
          <w:color w:val="000000"/>
          <w:sz w:val="32"/>
          <w:szCs w:val="32"/>
        </w:rPr>
        <w:t>街社</w:t>
      </w:r>
      <w:r>
        <w:rPr>
          <w:rFonts w:ascii="Times New Roman" w:eastAsia="方正仿宋_GBK" w:hAnsi="Times New Roman" w:hint="default"/>
          <w:color w:val="000000"/>
          <w:sz w:val="32"/>
          <w:szCs w:val="32"/>
        </w:rPr>
        <w:t>干部进行教育培训，让</w:t>
      </w:r>
      <w:r>
        <w:rPr>
          <w:rFonts w:ascii="Times New Roman" w:eastAsia="方正仿宋_GBK" w:hAnsi="Times New Roman" w:hint="default"/>
          <w:color w:val="000000"/>
          <w:sz w:val="32"/>
          <w:szCs w:val="32"/>
        </w:rPr>
        <w:t>“</w:t>
      </w:r>
      <w:r>
        <w:rPr>
          <w:rFonts w:ascii="Times New Roman" w:eastAsia="方正仿宋_GBK" w:hAnsi="Times New Roman" w:hint="default"/>
          <w:color w:val="000000"/>
          <w:sz w:val="32"/>
          <w:szCs w:val="32"/>
        </w:rPr>
        <w:t>按清单办事、依规范用权</w:t>
      </w:r>
      <w:r>
        <w:rPr>
          <w:rFonts w:ascii="Times New Roman" w:eastAsia="方正仿宋_GBK" w:hAnsi="Times New Roman" w:hint="default"/>
          <w:color w:val="000000"/>
          <w:sz w:val="32"/>
          <w:szCs w:val="32"/>
        </w:rPr>
        <w:t>”</w:t>
      </w:r>
      <w:r>
        <w:rPr>
          <w:rFonts w:ascii="Times New Roman" w:eastAsia="方正仿宋_GBK" w:hAnsi="Times New Roman" w:hint="default"/>
          <w:color w:val="000000"/>
          <w:sz w:val="32"/>
          <w:szCs w:val="32"/>
        </w:rPr>
        <w:t>的意识入脑入心。</w:t>
      </w:r>
    </w:p>
    <w:p w:rsidR="00316C9C" w:rsidRDefault="00172BEC">
      <w:pPr>
        <w:spacing w:line="570" w:lineRule="exact"/>
        <w:ind w:firstLineChars="200" w:firstLine="640"/>
        <w:rPr>
          <w:rFonts w:ascii="Times New Roman" w:eastAsia="方正仿宋_GBK" w:hAnsi="Times New Roman" w:hint="default"/>
          <w:color w:val="000000"/>
          <w:sz w:val="32"/>
          <w:szCs w:val="32"/>
        </w:rPr>
      </w:pPr>
      <w:r>
        <w:rPr>
          <w:rFonts w:ascii="Times New Roman" w:eastAsia="方正楷体_GBK" w:hAnsi="Times New Roman" w:hint="default"/>
          <w:color w:val="000000"/>
          <w:sz w:val="32"/>
          <w:szCs w:val="32"/>
        </w:rPr>
        <w:t>（三）规范运行，稳步推进。</w:t>
      </w:r>
      <w:r>
        <w:rPr>
          <w:rFonts w:ascii="Times New Roman" w:eastAsia="方正仿宋_GBK" w:hAnsi="Times New Roman" w:hint="default"/>
          <w:color w:val="000000"/>
          <w:sz w:val="32"/>
          <w:szCs w:val="32"/>
        </w:rPr>
        <w:t>各社区在全面清理归纳总结基础上，结合本社区实际，按照简便直观、易于操作的原则，</w:t>
      </w:r>
      <w:r>
        <w:rPr>
          <w:rFonts w:ascii="Times New Roman" w:eastAsia="方正仿宋_GBK" w:hAnsi="Times New Roman" w:hint="default"/>
          <w:sz w:val="32"/>
          <w:szCs w:val="32"/>
        </w:rPr>
        <w:t>编制办事流程图、建立工作台账、探索特色清单，</w:t>
      </w:r>
      <w:r>
        <w:rPr>
          <w:rFonts w:ascii="Times New Roman" w:eastAsia="方正仿宋_GBK" w:hAnsi="Times New Roman" w:hint="default"/>
          <w:color w:val="000000"/>
          <w:sz w:val="32"/>
          <w:szCs w:val="32"/>
        </w:rPr>
        <w:t>进一步明确运行流程、操作步骤、运行过</w:t>
      </w:r>
      <w:r>
        <w:rPr>
          <w:rFonts w:ascii="Times New Roman" w:eastAsia="方正仿宋_GBK" w:hAnsi="Times New Roman" w:hint="default"/>
          <w:color w:val="000000"/>
          <w:sz w:val="32"/>
          <w:szCs w:val="32"/>
        </w:rPr>
        <w:t>程等；对在运行过程中可能出现的问题和障碍，要及时调整，完善补充，稳步推进清单制工作，切实让清单破困局、解难题、提效能。</w:t>
      </w:r>
    </w:p>
    <w:p w:rsidR="00316C9C" w:rsidRDefault="00172BEC">
      <w:pPr>
        <w:spacing w:line="570" w:lineRule="exact"/>
        <w:ind w:firstLineChars="200" w:firstLine="640"/>
        <w:rPr>
          <w:rFonts w:ascii="Times New Roman" w:eastAsia="方正黑体_GBK" w:hAnsi="Times New Roman" w:hint="default"/>
          <w:sz w:val="32"/>
          <w:szCs w:val="32"/>
        </w:rPr>
      </w:pPr>
      <w:r>
        <w:rPr>
          <w:rFonts w:ascii="Times New Roman" w:eastAsia="方正楷体_GBK" w:hAnsi="Times New Roman" w:hint="default"/>
          <w:color w:val="000000"/>
          <w:sz w:val="32"/>
          <w:szCs w:val="32"/>
        </w:rPr>
        <w:t>（四）总结提炼，全面推广。</w:t>
      </w:r>
      <w:r>
        <w:rPr>
          <w:rFonts w:ascii="Times New Roman" w:eastAsia="方正仿宋_GBK" w:hAnsi="Times New Roman" w:hint="default"/>
          <w:color w:val="000000"/>
          <w:sz w:val="32"/>
          <w:szCs w:val="32"/>
        </w:rPr>
        <w:t>各社区积极总结清单制工作，对运行过程中的好经验好做法进行提炼，加强宣传，形成可推广复制的典型。</w:t>
      </w:r>
    </w:p>
    <w:p w:rsidR="00316C9C" w:rsidRDefault="00172BEC">
      <w:pPr>
        <w:spacing w:line="570" w:lineRule="exact"/>
        <w:ind w:firstLineChars="200" w:firstLine="640"/>
        <w:rPr>
          <w:rFonts w:ascii="Times New Roman" w:eastAsia="方正黑体_GBK" w:hAnsi="Times New Roman" w:hint="default"/>
          <w:sz w:val="32"/>
          <w:szCs w:val="32"/>
        </w:rPr>
      </w:pPr>
      <w:r>
        <w:rPr>
          <w:rFonts w:ascii="Times New Roman" w:eastAsia="方正黑体_GBK" w:hAnsi="Times New Roman" w:hint="default"/>
          <w:sz w:val="32"/>
          <w:szCs w:val="32"/>
        </w:rPr>
        <w:t>四、组织领导</w:t>
      </w:r>
      <w:r>
        <w:rPr>
          <w:rFonts w:ascii="Times New Roman" w:eastAsia="方正黑体_GBK" w:hAnsi="Times New Roman"/>
          <w:sz w:val="32"/>
          <w:szCs w:val="32"/>
        </w:rPr>
        <w:t>及</w:t>
      </w:r>
      <w:r>
        <w:rPr>
          <w:rFonts w:ascii="Times New Roman" w:eastAsia="方正黑体_GBK" w:hAnsi="Times New Roman" w:hint="default"/>
          <w:sz w:val="32"/>
          <w:szCs w:val="32"/>
        </w:rPr>
        <w:t>保障</w:t>
      </w:r>
    </w:p>
    <w:p w:rsidR="00316C9C" w:rsidRDefault="00172BEC">
      <w:pPr>
        <w:spacing w:line="570" w:lineRule="exact"/>
        <w:ind w:firstLineChars="200" w:firstLine="640"/>
        <w:rPr>
          <w:rFonts w:ascii="Times New Roman" w:eastAsia="方正仿宋_GBK" w:hAnsi="Times New Roman" w:hint="default"/>
          <w:sz w:val="32"/>
          <w:szCs w:val="32"/>
        </w:rPr>
      </w:pPr>
      <w:r>
        <w:rPr>
          <w:rFonts w:ascii="Times New Roman" w:eastAsia="方正楷体_GBK" w:hAnsi="Times New Roman" w:hint="default"/>
          <w:sz w:val="32"/>
          <w:szCs w:val="32"/>
        </w:rPr>
        <w:t>（一）强化统筹调度。</w:t>
      </w:r>
      <w:r>
        <w:rPr>
          <w:rFonts w:ascii="Times New Roman" w:eastAsia="方正仿宋_GBK" w:hAnsi="Times New Roman" w:hint="default"/>
          <w:sz w:val="32"/>
          <w:szCs w:val="32"/>
        </w:rPr>
        <w:t>街道要将清单制作为减轻</w:t>
      </w:r>
      <w:r>
        <w:rPr>
          <w:rFonts w:ascii="Times New Roman" w:eastAsia="方正仿宋_GBK" w:hAnsi="Times New Roman"/>
          <w:sz w:val="32"/>
          <w:szCs w:val="32"/>
        </w:rPr>
        <w:t>社区</w:t>
      </w:r>
      <w:r>
        <w:rPr>
          <w:rFonts w:ascii="Times New Roman" w:eastAsia="方正仿宋_GBK" w:hAnsi="Times New Roman" w:hint="default"/>
          <w:sz w:val="32"/>
          <w:szCs w:val="32"/>
        </w:rPr>
        <w:t>组织负担、加强和改进乡村治理的重要内容，坚持主要负责人亲自抓、</w:t>
      </w:r>
      <w:r>
        <w:rPr>
          <w:rFonts w:ascii="Times New Roman" w:eastAsia="方正仿宋_GBK" w:hAnsi="Times New Roman" w:hint="default"/>
          <w:sz w:val="32"/>
          <w:szCs w:val="32"/>
        </w:rPr>
        <w:lastRenderedPageBreak/>
        <w:t>分管负责人具体抓，</w:t>
      </w:r>
      <w:r>
        <w:rPr>
          <w:rFonts w:ascii="Times New Roman" w:eastAsia="方正仿宋_GBK" w:hAnsi="Times New Roman"/>
          <w:sz w:val="32"/>
          <w:szCs w:val="32"/>
        </w:rPr>
        <w:t>街道</w:t>
      </w:r>
      <w:r>
        <w:rPr>
          <w:rFonts w:ascii="Times New Roman" w:eastAsia="方正仿宋_GBK" w:hAnsi="Times New Roman" w:hint="default"/>
          <w:sz w:val="32"/>
          <w:szCs w:val="32"/>
        </w:rPr>
        <w:t>乡村治理工作专班将加强日常监督检查，结合乡村治理联席会议制度推进落实，适时组织农业农村、纪委监委、组织、宣传、政法、民政</w:t>
      </w:r>
      <w:r>
        <w:rPr>
          <w:rFonts w:ascii="Times New Roman" w:eastAsia="方正仿宋_GBK" w:hAnsi="Times New Roman" w:hint="default"/>
          <w:sz w:val="32"/>
          <w:szCs w:val="32"/>
        </w:rPr>
        <w:t>、司法、财政、人社等相关部门，定期调度工作推进情况，确保清单制落地见效。</w:t>
      </w:r>
    </w:p>
    <w:p w:rsidR="00316C9C" w:rsidRDefault="00172BEC">
      <w:pPr>
        <w:spacing w:line="570" w:lineRule="exact"/>
        <w:ind w:firstLineChars="200" w:firstLine="640"/>
        <w:rPr>
          <w:rFonts w:ascii="Times New Roman" w:eastAsia="方正仿宋_GBK" w:hAnsi="Times New Roman" w:hint="default"/>
          <w:sz w:val="32"/>
          <w:szCs w:val="32"/>
        </w:rPr>
      </w:pPr>
      <w:r>
        <w:rPr>
          <w:rFonts w:ascii="Times New Roman" w:eastAsia="方正楷体_GBK" w:hAnsi="Times New Roman" w:hint="default"/>
          <w:sz w:val="32"/>
          <w:szCs w:val="32"/>
        </w:rPr>
        <w:t>（二）强化配套措施。</w:t>
      </w:r>
      <w:r>
        <w:rPr>
          <w:rFonts w:ascii="Times New Roman" w:eastAsia="方正仿宋_GBK" w:hAnsi="Times New Roman" w:hint="default"/>
          <w:sz w:val="32"/>
          <w:szCs w:val="32"/>
        </w:rPr>
        <w:t>加大财政投入乡村治理力度，推动加强</w:t>
      </w:r>
      <w:r>
        <w:rPr>
          <w:rFonts w:ascii="Times New Roman" w:eastAsia="方正仿宋_GBK" w:hAnsi="Times New Roman"/>
          <w:sz w:val="32"/>
          <w:szCs w:val="32"/>
        </w:rPr>
        <w:t>街道</w:t>
      </w:r>
      <w:r>
        <w:rPr>
          <w:rFonts w:ascii="Times New Roman" w:eastAsia="方正仿宋_GBK" w:hAnsi="Times New Roman" w:hint="default"/>
          <w:sz w:val="32"/>
          <w:szCs w:val="32"/>
        </w:rPr>
        <w:t>农业服务中心、农村综合服务站点硬件和软件建设。推动</w:t>
      </w:r>
      <w:r>
        <w:rPr>
          <w:rFonts w:ascii="Times New Roman" w:eastAsia="方正仿宋_GBK" w:hAnsi="Times New Roman" w:hint="default"/>
          <w:sz w:val="32"/>
          <w:szCs w:val="32"/>
        </w:rPr>
        <w:t>“</w:t>
      </w:r>
      <w:r>
        <w:rPr>
          <w:rFonts w:ascii="Times New Roman" w:eastAsia="方正仿宋_GBK" w:hAnsi="Times New Roman" w:hint="default"/>
          <w:sz w:val="32"/>
          <w:szCs w:val="32"/>
        </w:rPr>
        <w:t>互联网</w:t>
      </w:r>
      <w:r>
        <w:rPr>
          <w:rFonts w:ascii="Times New Roman" w:eastAsia="方正仿宋_GBK" w:hAnsi="Times New Roman" w:hint="default"/>
          <w:sz w:val="32"/>
          <w:szCs w:val="32"/>
        </w:rPr>
        <w:t>+</w:t>
      </w:r>
      <w:r>
        <w:rPr>
          <w:rFonts w:ascii="Times New Roman" w:eastAsia="方正仿宋_GBK" w:hAnsi="Times New Roman" w:hint="default"/>
          <w:sz w:val="32"/>
          <w:szCs w:val="32"/>
        </w:rPr>
        <w:t>政务服务</w:t>
      </w:r>
      <w:r>
        <w:rPr>
          <w:rFonts w:ascii="Times New Roman" w:eastAsia="方正仿宋_GBK" w:hAnsi="Times New Roman" w:hint="default"/>
          <w:sz w:val="32"/>
          <w:szCs w:val="32"/>
        </w:rPr>
        <w:t>”</w:t>
      </w:r>
      <w:r>
        <w:rPr>
          <w:rFonts w:ascii="Times New Roman" w:eastAsia="方正仿宋_GBK" w:hAnsi="Times New Roman" w:hint="default"/>
          <w:sz w:val="32"/>
          <w:szCs w:val="32"/>
        </w:rPr>
        <w:t>向基层延伸，扩大智能化服务平台在</w:t>
      </w:r>
      <w:r>
        <w:rPr>
          <w:rFonts w:ascii="Times New Roman" w:eastAsia="方正仿宋_GBK" w:hAnsi="Times New Roman"/>
          <w:sz w:val="32"/>
          <w:szCs w:val="32"/>
        </w:rPr>
        <w:t>街道</w:t>
      </w:r>
      <w:r>
        <w:rPr>
          <w:rFonts w:ascii="Times New Roman" w:eastAsia="方正仿宋_GBK" w:hAnsi="Times New Roman" w:hint="default"/>
          <w:sz w:val="32"/>
          <w:szCs w:val="32"/>
        </w:rPr>
        <w:t>和</w:t>
      </w:r>
      <w:r>
        <w:rPr>
          <w:rFonts w:ascii="Times New Roman" w:eastAsia="方正仿宋_GBK" w:hAnsi="Times New Roman"/>
          <w:sz w:val="32"/>
          <w:szCs w:val="32"/>
        </w:rPr>
        <w:t>社区</w:t>
      </w:r>
      <w:r>
        <w:rPr>
          <w:rFonts w:ascii="Times New Roman" w:eastAsia="方正仿宋_GBK" w:hAnsi="Times New Roman" w:hint="default"/>
          <w:sz w:val="32"/>
          <w:szCs w:val="32"/>
        </w:rPr>
        <w:t>的覆盖面，提高为农服务效率。加强干部素质能力建设，建立正面激励机制和容错纠错机制，鼓励基层干部担当作为。</w:t>
      </w:r>
    </w:p>
    <w:p w:rsidR="00316C9C" w:rsidRDefault="00172BEC">
      <w:pPr>
        <w:spacing w:line="570" w:lineRule="exact"/>
        <w:ind w:firstLineChars="200" w:firstLine="640"/>
        <w:rPr>
          <w:rFonts w:ascii="Times New Roman" w:eastAsia="方正楷体_GBK" w:hAnsi="Times New Roman" w:hint="default"/>
          <w:sz w:val="32"/>
          <w:szCs w:val="32"/>
        </w:rPr>
      </w:pPr>
      <w:r>
        <w:rPr>
          <w:rFonts w:ascii="Times New Roman" w:eastAsia="方正楷体_GBK" w:hAnsi="Times New Roman" w:hint="default"/>
          <w:sz w:val="32"/>
          <w:szCs w:val="32"/>
        </w:rPr>
        <w:t>（三）强化监督考核。</w:t>
      </w:r>
      <w:r>
        <w:rPr>
          <w:rFonts w:ascii="Times New Roman" w:eastAsia="方正仿宋_GBK" w:hAnsi="Times New Roman" w:hint="default"/>
          <w:sz w:val="32"/>
          <w:szCs w:val="32"/>
        </w:rPr>
        <w:t>紧扣权力行使核心环节，健全上级、</w:t>
      </w:r>
      <w:r>
        <w:rPr>
          <w:rFonts w:ascii="Times New Roman" w:eastAsia="方正仿宋_GBK" w:hAnsi="Times New Roman"/>
          <w:sz w:val="32"/>
          <w:szCs w:val="32"/>
        </w:rPr>
        <w:t>社区</w:t>
      </w:r>
      <w:r>
        <w:rPr>
          <w:rFonts w:ascii="Times New Roman" w:eastAsia="方正仿宋_GBK" w:hAnsi="Times New Roman" w:hint="default"/>
          <w:sz w:val="32"/>
          <w:szCs w:val="32"/>
        </w:rPr>
        <w:t>监会、群众监督有机统一的三级监督体系。按照纪委监委专责监督和各部门职能监督，持续下沉纪检、组织、民政、审计等部门力量，推进清单制落实审查和</w:t>
      </w:r>
      <w:r>
        <w:rPr>
          <w:rFonts w:ascii="Times New Roman" w:eastAsia="方正仿宋_GBK" w:hAnsi="Times New Roman" w:hint="default"/>
          <w:sz w:val="32"/>
          <w:szCs w:val="32"/>
        </w:rPr>
        <w:t>“</w:t>
      </w:r>
      <w:r>
        <w:rPr>
          <w:rFonts w:ascii="Times New Roman" w:eastAsia="方正仿宋_GBK" w:hAnsi="Times New Roman" w:hint="default"/>
          <w:sz w:val="32"/>
          <w:szCs w:val="32"/>
        </w:rPr>
        <w:t>微腐败</w:t>
      </w:r>
      <w:r>
        <w:rPr>
          <w:rFonts w:ascii="Times New Roman" w:eastAsia="方正仿宋_GBK" w:hAnsi="Times New Roman" w:hint="default"/>
          <w:sz w:val="32"/>
          <w:szCs w:val="32"/>
        </w:rPr>
        <w:t>”</w:t>
      </w:r>
      <w:r>
        <w:rPr>
          <w:rFonts w:ascii="Times New Roman" w:eastAsia="方正仿宋_GBK" w:hAnsi="Times New Roman" w:hint="default"/>
          <w:sz w:val="32"/>
          <w:szCs w:val="32"/>
        </w:rPr>
        <w:t>整治。健全</w:t>
      </w:r>
      <w:r>
        <w:rPr>
          <w:rFonts w:ascii="Times New Roman" w:eastAsia="方正仿宋_GBK" w:hAnsi="Times New Roman"/>
          <w:sz w:val="32"/>
          <w:szCs w:val="32"/>
        </w:rPr>
        <w:t>社区</w:t>
      </w:r>
      <w:r>
        <w:rPr>
          <w:rFonts w:ascii="Times New Roman" w:eastAsia="方正仿宋_GBK" w:hAnsi="Times New Roman" w:hint="default"/>
          <w:sz w:val="32"/>
          <w:szCs w:val="32"/>
        </w:rPr>
        <w:t>监督委员会全程监督机制，规范</w:t>
      </w:r>
      <w:r>
        <w:rPr>
          <w:rFonts w:ascii="Times New Roman" w:eastAsia="方正仿宋_GBK" w:hAnsi="Times New Roman"/>
          <w:sz w:val="32"/>
          <w:szCs w:val="32"/>
        </w:rPr>
        <w:t>社区</w:t>
      </w:r>
      <w:r>
        <w:rPr>
          <w:rFonts w:ascii="Times New Roman" w:eastAsia="方正仿宋_GBK" w:hAnsi="Times New Roman" w:hint="default"/>
          <w:sz w:val="32"/>
          <w:szCs w:val="32"/>
        </w:rPr>
        <w:t>监会例会，提升</w:t>
      </w:r>
      <w:r>
        <w:rPr>
          <w:rFonts w:ascii="Times New Roman" w:eastAsia="方正仿宋_GBK" w:hAnsi="Times New Roman"/>
          <w:sz w:val="32"/>
          <w:szCs w:val="32"/>
        </w:rPr>
        <w:t>社区</w:t>
      </w:r>
      <w:r>
        <w:rPr>
          <w:rFonts w:ascii="Times New Roman" w:eastAsia="方正仿宋_GBK" w:hAnsi="Times New Roman" w:hint="default"/>
          <w:sz w:val="32"/>
          <w:szCs w:val="32"/>
        </w:rPr>
        <w:t>监会履职能力。健全公开制度，及时公开</w:t>
      </w:r>
      <w:r>
        <w:rPr>
          <w:rFonts w:ascii="Times New Roman" w:eastAsia="方正仿宋_GBK" w:hAnsi="Times New Roman"/>
          <w:sz w:val="32"/>
          <w:szCs w:val="32"/>
        </w:rPr>
        <w:t>街道</w:t>
      </w:r>
      <w:r>
        <w:rPr>
          <w:rFonts w:ascii="Times New Roman" w:eastAsia="方正仿宋_GBK" w:hAnsi="Times New Roman" w:hint="default"/>
          <w:sz w:val="32"/>
          <w:szCs w:val="32"/>
        </w:rPr>
        <w:t>、</w:t>
      </w:r>
      <w:r>
        <w:rPr>
          <w:rFonts w:ascii="Times New Roman" w:eastAsia="方正仿宋_GBK" w:hAnsi="Times New Roman"/>
          <w:sz w:val="32"/>
          <w:szCs w:val="32"/>
        </w:rPr>
        <w:t>社区</w:t>
      </w:r>
      <w:r>
        <w:rPr>
          <w:rFonts w:ascii="Times New Roman" w:eastAsia="方正仿宋_GBK" w:hAnsi="Times New Roman" w:hint="default"/>
          <w:sz w:val="32"/>
          <w:szCs w:val="32"/>
        </w:rPr>
        <w:t>监督联系方式，明确专人答复群众质询，通过议事会、公开栏、民主听证会等途径，及时准确公开</w:t>
      </w:r>
      <w:r>
        <w:rPr>
          <w:rFonts w:ascii="Times New Roman" w:eastAsia="方正仿宋_GBK" w:hAnsi="Times New Roman"/>
          <w:sz w:val="32"/>
          <w:szCs w:val="32"/>
        </w:rPr>
        <w:t>社区</w:t>
      </w:r>
      <w:r>
        <w:rPr>
          <w:rFonts w:ascii="Times New Roman" w:eastAsia="方正仿宋_GBK" w:hAnsi="Times New Roman" w:hint="default"/>
          <w:sz w:val="32"/>
          <w:szCs w:val="32"/>
        </w:rPr>
        <w:t>各项权力的运行过程和结果。建立</w:t>
      </w:r>
      <w:r>
        <w:rPr>
          <w:rFonts w:ascii="Times New Roman" w:eastAsia="方正仿宋_GBK" w:hAnsi="Times New Roman"/>
          <w:sz w:val="32"/>
          <w:szCs w:val="32"/>
        </w:rPr>
        <w:t>社区</w:t>
      </w:r>
      <w:r>
        <w:rPr>
          <w:rFonts w:ascii="Times New Roman" w:eastAsia="方正仿宋_GBK" w:hAnsi="Times New Roman" w:hint="default"/>
          <w:sz w:val="32"/>
          <w:szCs w:val="32"/>
        </w:rPr>
        <w:t>权力运行情况定期督导督查及年度考核机制，将检查考核情况与</w:t>
      </w:r>
      <w:r>
        <w:rPr>
          <w:rFonts w:ascii="Times New Roman" w:eastAsia="方正仿宋_GBK" w:hAnsi="Times New Roman"/>
          <w:sz w:val="32"/>
          <w:szCs w:val="32"/>
        </w:rPr>
        <w:t>社区</w:t>
      </w:r>
      <w:r>
        <w:rPr>
          <w:rFonts w:ascii="Times New Roman" w:eastAsia="方正仿宋_GBK" w:hAnsi="Times New Roman" w:hint="default"/>
          <w:sz w:val="32"/>
          <w:szCs w:val="32"/>
        </w:rPr>
        <w:t>干部绩效考核、评优评先等相挂钩，确保清单工作刚性严肃、精准落实。</w:t>
      </w:r>
    </w:p>
    <w:p w:rsidR="00316C9C" w:rsidRDefault="00172BEC">
      <w:pPr>
        <w:spacing w:line="570" w:lineRule="exact"/>
        <w:ind w:firstLineChars="200" w:firstLine="640"/>
        <w:rPr>
          <w:rFonts w:ascii="Times New Roman" w:eastAsia="方正仿宋_GBK" w:hAnsi="Times New Roman" w:hint="default"/>
          <w:sz w:val="32"/>
          <w:szCs w:val="32"/>
        </w:rPr>
      </w:pPr>
      <w:r>
        <w:rPr>
          <w:rFonts w:ascii="Times New Roman" w:eastAsia="方正楷体_GBK" w:hAnsi="Times New Roman" w:hint="default"/>
          <w:sz w:val="32"/>
          <w:szCs w:val="32"/>
        </w:rPr>
        <w:t>（四</w:t>
      </w:r>
      <w:r>
        <w:rPr>
          <w:rFonts w:ascii="Times New Roman" w:eastAsia="方正楷体_GBK" w:hAnsi="Times New Roman" w:hint="default"/>
          <w:sz w:val="32"/>
          <w:szCs w:val="32"/>
        </w:rPr>
        <w:t>）狠抓工作落实。</w:t>
      </w:r>
      <w:r>
        <w:rPr>
          <w:rFonts w:ascii="Times New Roman" w:eastAsia="方正仿宋_GBK" w:hAnsi="Times New Roman"/>
          <w:sz w:val="32"/>
          <w:szCs w:val="32"/>
        </w:rPr>
        <w:t>街道</w:t>
      </w:r>
      <w:r>
        <w:rPr>
          <w:rFonts w:ascii="Times New Roman" w:eastAsia="方正仿宋_GBK" w:hAnsi="Times New Roman" w:hint="default"/>
          <w:sz w:val="32"/>
          <w:szCs w:val="32"/>
        </w:rPr>
        <w:t>将适时开展清单制推进情况督导调研和评估，及时有效解决具体问题困难，对组织得力、成效显</w:t>
      </w:r>
      <w:r>
        <w:rPr>
          <w:rFonts w:ascii="Times New Roman" w:eastAsia="方正仿宋_GBK" w:hAnsi="Times New Roman" w:hint="default"/>
          <w:sz w:val="32"/>
          <w:szCs w:val="32"/>
        </w:rPr>
        <w:lastRenderedPageBreak/>
        <w:t>著的要宣传激励，对推诿扯皮、执行不力的要严肃批评。相关工作情况将纳入</w:t>
      </w:r>
      <w:r>
        <w:rPr>
          <w:rFonts w:ascii="Times New Roman" w:eastAsia="方正仿宋_GBK" w:hAnsi="Times New Roman"/>
          <w:sz w:val="32"/>
          <w:szCs w:val="32"/>
        </w:rPr>
        <w:t>街道</w:t>
      </w:r>
      <w:r>
        <w:rPr>
          <w:rFonts w:ascii="Times New Roman" w:eastAsia="方正仿宋_GBK" w:hAnsi="Times New Roman" w:hint="default"/>
          <w:sz w:val="32"/>
          <w:szCs w:val="32"/>
        </w:rPr>
        <w:t>乡村治理政策激励、考核评估和乡村治理示范创建等重要内容。</w:t>
      </w:r>
    </w:p>
    <w:p w:rsidR="00316C9C" w:rsidRDefault="00316C9C">
      <w:pPr>
        <w:spacing w:line="600" w:lineRule="exact"/>
        <w:ind w:firstLineChars="200" w:firstLine="640"/>
        <w:rPr>
          <w:rFonts w:ascii="Times New Roman" w:eastAsia="方正仿宋_GBK" w:hAnsi="Times New Roman" w:hint="default"/>
          <w:sz w:val="32"/>
          <w:szCs w:val="32"/>
        </w:rPr>
      </w:pPr>
    </w:p>
    <w:p w:rsidR="00316C9C" w:rsidRDefault="00172BEC">
      <w:pPr>
        <w:spacing w:line="600" w:lineRule="exact"/>
        <w:ind w:firstLineChars="200" w:firstLine="640"/>
        <w:rPr>
          <w:rFonts w:ascii="Times New Roman" w:eastAsia="方正仿宋_GBK" w:hAnsi="Times New Roman" w:hint="default"/>
          <w:sz w:val="32"/>
          <w:szCs w:val="32"/>
          <w:lang w:bidi="zh-CN"/>
        </w:rPr>
      </w:pPr>
      <w:r>
        <w:rPr>
          <w:rFonts w:ascii="Times New Roman" w:eastAsia="方正仿宋_GBK" w:hAnsi="Times New Roman" w:hint="default"/>
          <w:sz w:val="32"/>
          <w:szCs w:val="32"/>
        </w:rPr>
        <w:t>附件：</w:t>
      </w:r>
      <w:r>
        <w:rPr>
          <w:rFonts w:ascii="Times New Roman" w:eastAsia="方正仿宋_GBK" w:hAnsi="Times New Roman" w:hint="default"/>
          <w:sz w:val="32"/>
          <w:szCs w:val="32"/>
          <w:lang w:bidi="zh-CN"/>
        </w:rPr>
        <w:t>1</w:t>
      </w:r>
      <w:r>
        <w:rPr>
          <w:rFonts w:ascii="Times New Roman" w:eastAsia="方正仿宋_GBK" w:hAnsi="Times New Roman"/>
          <w:sz w:val="32"/>
          <w:szCs w:val="32"/>
        </w:rPr>
        <w:t>.</w:t>
      </w:r>
      <w:r>
        <w:rPr>
          <w:rFonts w:ascii="Times New Roman" w:eastAsia="方正仿宋_GBK" w:hAnsi="Times New Roman"/>
          <w:sz w:val="32"/>
          <w:szCs w:val="32"/>
          <w:lang w:bidi="zh-CN"/>
        </w:rPr>
        <w:t>秀山</w:t>
      </w:r>
      <w:r>
        <w:rPr>
          <w:rFonts w:ascii="Times New Roman" w:eastAsia="方正仿宋_GBK" w:hAnsi="Times New Roman" w:hint="default"/>
          <w:sz w:val="32"/>
          <w:szCs w:val="32"/>
          <w:lang w:bidi="zh-CN"/>
        </w:rPr>
        <w:t>县村级</w:t>
      </w:r>
      <w:r>
        <w:rPr>
          <w:rFonts w:ascii="Times New Roman" w:eastAsia="方正仿宋_GBK" w:hAnsi="Times New Roman" w:hint="default"/>
          <w:sz w:val="32"/>
          <w:szCs w:val="32"/>
          <w:lang w:bidi="zh-CN"/>
        </w:rPr>
        <w:t>“</w:t>
      </w:r>
      <w:r>
        <w:rPr>
          <w:rFonts w:ascii="Times New Roman" w:eastAsia="方正仿宋_GBK" w:hAnsi="Times New Roman"/>
          <w:sz w:val="32"/>
          <w:szCs w:val="32"/>
          <w:lang w:bidi="zh-CN"/>
        </w:rPr>
        <w:t>六项清单</w:t>
      </w:r>
      <w:r>
        <w:rPr>
          <w:rFonts w:ascii="Times New Roman" w:eastAsia="方正仿宋_GBK" w:hAnsi="Times New Roman" w:hint="default"/>
          <w:sz w:val="32"/>
          <w:szCs w:val="32"/>
          <w:lang w:bidi="zh-CN"/>
        </w:rPr>
        <w:t>”</w:t>
      </w:r>
      <w:r>
        <w:rPr>
          <w:rFonts w:ascii="Times New Roman" w:eastAsia="方正仿宋_GBK" w:hAnsi="Times New Roman" w:hint="default"/>
          <w:sz w:val="32"/>
          <w:szCs w:val="32"/>
          <w:lang w:bidi="zh-CN"/>
        </w:rPr>
        <w:t>参考内容</w:t>
      </w:r>
    </w:p>
    <w:p w:rsidR="00316C9C" w:rsidRDefault="00172BEC">
      <w:pPr>
        <w:spacing w:line="600" w:lineRule="exact"/>
        <w:ind w:firstLineChars="500" w:firstLine="1600"/>
        <w:rPr>
          <w:rFonts w:ascii="Times New Roman" w:eastAsia="方正仿宋_GBK" w:hAnsi="Times New Roman" w:hint="default"/>
          <w:sz w:val="32"/>
          <w:szCs w:val="32"/>
          <w:lang w:bidi="zh-CN"/>
        </w:rPr>
      </w:pPr>
      <w:r>
        <w:rPr>
          <w:rFonts w:ascii="Times New Roman" w:eastAsia="方正仿宋_GBK" w:hAnsi="Times New Roman"/>
          <w:sz w:val="32"/>
          <w:szCs w:val="32"/>
          <w:lang w:bidi="zh-CN"/>
        </w:rPr>
        <w:t>2</w:t>
      </w:r>
      <w:r>
        <w:rPr>
          <w:rFonts w:ascii="Times New Roman" w:eastAsia="方正仿宋_GBK" w:hAnsi="Times New Roman"/>
          <w:sz w:val="32"/>
          <w:szCs w:val="32"/>
        </w:rPr>
        <w:t>.</w:t>
      </w:r>
      <w:r>
        <w:rPr>
          <w:rFonts w:ascii="Times New Roman" w:eastAsia="方正仿宋_GBK" w:hAnsi="Times New Roman"/>
          <w:sz w:val="32"/>
          <w:szCs w:val="32"/>
          <w:lang w:bidi="zh-CN"/>
        </w:rPr>
        <w:t>秀山</w:t>
      </w:r>
      <w:r>
        <w:rPr>
          <w:rFonts w:ascii="Times New Roman" w:eastAsia="方正仿宋_GBK" w:hAnsi="Times New Roman" w:hint="default"/>
          <w:sz w:val="32"/>
          <w:szCs w:val="32"/>
          <w:lang w:bidi="zh-CN"/>
        </w:rPr>
        <w:t>县村级</w:t>
      </w:r>
      <w:r>
        <w:rPr>
          <w:rFonts w:ascii="Times New Roman" w:eastAsia="方正仿宋_GBK" w:hAnsi="Times New Roman" w:hint="default"/>
          <w:sz w:val="32"/>
          <w:szCs w:val="32"/>
          <w:lang w:bidi="zh-CN"/>
        </w:rPr>
        <w:t>“</w:t>
      </w:r>
      <w:r>
        <w:rPr>
          <w:rFonts w:ascii="Times New Roman" w:eastAsia="方正仿宋_GBK" w:hAnsi="Times New Roman"/>
          <w:sz w:val="32"/>
          <w:szCs w:val="32"/>
          <w:lang w:bidi="zh-CN"/>
        </w:rPr>
        <w:t>六项清单</w:t>
      </w:r>
      <w:r>
        <w:rPr>
          <w:rFonts w:ascii="Times New Roman" w:eastAsia="方正仿宋_GBK" w:hAnsi="Times New Roman" w:hint="default"/>
          <w:sz w:val="32"/>
          <w:szCs w:val="32"/>
          <w:lang w:bidi="zh-CN"/>
        </w:rPr>
        <w:t>”</w:t>
      </w:r>
      <w:r>
        <w:rPr>
          <w:rFonts w:ascii="Times New Roman" w:eastAsia="方正仿宋_GBK" w:hAnsi="Times New Roman" w:hint="default"/>
          <w:sz w:val="32"/>
          <w:szCs w:val="32"/>
          <w:lang w:bidi="zh-CN"/>
        </w:rPr>
        <w:t>参考运行流程图</w:t>
      </w:r>
    </w:p>
    <w:p w:rsidR="00316C9C" w:rsidRDefault="00172BEC">
      <w:pPr>
        <w:rPr>
          <w:rFonts w:ascii="方正仿宋_GBK" w:eastAsia="方正仿宋_GBK" w:hAnsi="方正仿宋_GBK" w:cs="方正仿宋_GBK" w:hint="default"/>
          <w:sz w:val="32"/>
          <w:szCs w:val="32"/>
        </w:rPr>
      </w:pPr>
      <w:r>
        <w:rPr>
          <w:rFonts w:ascii="方正仿宋_GBK" w:eastAsia="方正仿宋_GBK" w:hAnsi="方正仿宋_GBK" w:cs="方正仿宋_GBK"/>
          <w:sz w:val="32"/>
          <w:szCs w:val="32"/>
        </w:rPr>
        <w:t xml:space="preserve">  </w:t>
      </w:r>
    </w:p>
    <w:p w:rsidR="00316C9C" w:rsidRDefault="00316C9C">
      <w:pPr>
        <w:rPr>
          <w:rFonts w:ascii="方正仿宋_GBK" w:eastAsia="方正仿宋_GBK" w:hAnsi="方正仿宋_GBK" w:cs="方正仿宋_GBK" w:hint="default"/>
          <w:sz w:val="32"/>
          <w:szCs w:val="32"/>
        </w:rPr>
      </w:pPr>
    </w:p>
    <w:p w:rsidR="00316C9C" w:rsidRDefault="00316C9C">
      <w:pPr>
        <w:pStyle w:val="a5"/>
        <w:spacing w:line="560" w:lineRule="exact"/>
        <w:ind w:leftChars="0" w:left="0" w:firstLineChars="1200" w:firstLine="2520"/>
        <w:rPr>
          <w:rFonts w:ascii="Times New Roman" w:eastAsia="方正仿宋_GBK" w:hAnsi="Times New Roman" w:hint="default"/>
        </w:rPr>
      </w:pPr>
    </w:p>
    <w:p w:rsidR="00316C9C" w:rsidRDefault="00172BEC">
      <w:pPr>
        <w:wordWrap w:val="0"/>
        <w:ind w:firstLineChars="200" w:firstLine="640"/>
        <w:jc w:val="right"/>
        <w:rPr>
          <w:rFonts w:ascii="Times New Roman" w:eastAsia="方正仿宋_GBK" w:hAnsi="Times New Roman" w:hint="default"/>
          <w:sz w:val="32"/>
          <w:szCs w:val="32"/>
        </w:rPr>
      </w:pPr>
      <w:r>
        <w:rPr>
          <w:rFonts w:ascii="Times New Roman" w:eastAsia="方正仿宋_GBK" w:hAnsi="Times New Roman"/>
          <w:sz w:val="32"/>
          <w:szCs w:val="32"/>
        </w:rPr>
        <w:t>中和街道办事处</w:t>
      </w:r>
      <w:r>
        <w:rPr>
          <w:rFonts w:ascii="Times New Roman" w:eastAsia="方正仿宋_GBK" w:hAnsi="Times New Roman"/>
          <w:sz w:val="32"/>
          <w:szCs w:val="32"/>
        </w:rPr>
        <w:t xml:space="preserve">     </w:t>
      </w:r>
    </w:p>
    <w:p w:rsidR="00316C9C" w:rsidRDefault="00172BEC">
      <w:pPr>
        <w:wordWrap w:val="0"/>
        <w:ind w:firstLineChars="200" w:firstLine="640"/>
        <w:jc w:val="right"/>
        <w:rPr>
          <w:rFonts w:ascii="Times New Roman" w:eastAsia="方正仿宋_GBK" w:hAnsi="Times New Roman" w:hint="default"/>
          <w:sz w:val="32"/>
          <w:szCs w:val="32"/>
        </w:rPr>
      </w:pPr>
      <w:r>
        <w:rPr>
          <w:rFonts w:ascii="Times New Roman" w:eastAsia="方正仿宋_GBK" w:hAnsi="Times New Roman"/>
          <w:sz w:val="32"/>
          <w:szCs w:val="32"/>
        </w:rPr>
        <w:t>2022</w:t>
      </w:r>
      <w:r>
        <w:rPr>
          <w:rFonts w:ascii="Times New Roman" w:eastAsia="方正仿宋_GBK" w:hAnsi="Times New Roman"/>
          <w:sz w:val="32"/>
          <w:szCs w:val="32"/>
        </w:rPr>
        <w:t>年</w:t>
      </w:r>
      <w:r>
        <w:rPr>
          <w:rFonts w:ascii="Times New Roman" w:eastAsia="方正仿宋_GBK" w:hAnsi="Times New Roman"/>
          <w:sz w:val="32"/>
          <w:szCs w:val="32"/>
        </w:rPr>
        <w:t>5</w:t>
      </w:r>
      <w:r>
        <w:rPr>
          <w:rFonts w:ascii="Times New Roman" w:eastAsia="方正仿宋_GBK" w:hAnsi="Times New Roman"/>
          <w:sz w:val="32"/>
          <w:szCs w:val="32"/>
        </w:rPr>
        <w:t>月</w:t>
      </w:r>
      <w:r>
        <w:rPr>
          <w:rFonts w:ascii="Times New Roman" w:eastAsia="方正仿宋_GBK" w:hAnsi="Times New Roman"/>
          <w:sz w:val="32"/>
          <w:szCs w:val="32"/>
        </w:rPr>
        <w:t>12</w:t>
      </w:r>
      <w:r>
        <w:rPr>
          <w:rFonts w:ascii="Times New Roman" w:eastAsia="方正仿宋_GBK" w:hAnsi="Times New Roman"/>
          <w:sz w:val="32"/>
          <w:szCs w:val="32"/>
        </w:rPr>
        <w:t>日</w:t>
      </w:r>
      <w:r>
        <w:rPr>
          <w:rFonts w:ascii="Times New Roman" w:eastAsia="方正仿宋_GBK" w:hAnsi="Times New Roman"/>
          <w:sz w:val="32"/>
          <w:szCs w:val="32"/>
        </w:rPr>
        <w:t xml:space="preserve">    </w:t>
      </w:r>
    </w:p>
    <w:p w:rsidR="00316C9C" w:rsidRDefault="00316C9C">
      <w:pPr>
        <w:pStyle w:val="Default"/>
        <w:spacing w:line="600" w:lineRule="exact"/>
        <w:ind w:firstLineChars="200" w:firstLine="640"/>
        <w:rPr>
          <w:rFonts w:ascii="Times New Roman" w:eastAsia="方正仿宋_GBK" w:cs="Times New Roman"/>
          <w:color w:val="auto"/>
          <w:kern w:val="2"/>
          <w:sz w:val="32"/>
          <w:szCs w:val="32"/>
          <w:lang w:val="zh-CN"/>
        </w:rPr>
        <w:sectPr w:rsidR="00316C9C">
          <w:headerReference w:type="default" r:id="rId9"/>
          <w:footerReference w:type="even" r:id="rId10"/>
          <w:footerReference w:type="default" r:id="rId11"/>
          <w:pgSz w:w="11906" w:h="16838"/>
          <w:pgMar w:top="1928" w:right="1474" w:bottom="1848" w:left="1588" w:header="851" w:footer="1474" w:gutter="0"/>
          <w:cols w:space="720"/>
          <w:docGrid w:type="lines" w:linePitch="579"/>
        </w:sectPr>
      </w:pPr>
    </w:p>
    <w:p w:rsidR="00316C9C" w:rsidRDefault="00172BEC">
      <w:pPr>
        <w:spacing w:line="600" w:lineRule="exact"/>
        <w:rPr>
          <w:rFonts w:ascii="Times New Roman" w:eastAsia="方正黑体_GBK" w:hAnsi="Times New Roman" w:hint="default"/>
          <w:sz w:val="32"/>
          <w:szCs w:val="32"/>
          <w:lang w:bidi="zh-CN"/>
        </w:rPr>
      </w:pPr>
      <w:r>
        <w:rPr>
          <w:rFonts w:ascii="Times New Roman" w:eastAsia="方正黑体_GBK" w:hAnsi="Times New Roman" w:hint="default"/>
          <w:sz w:val="32"/>
          <w:szCs w:val="32"/>
          <w:lang w:val="zh-CN" w:bidi="zh-CN"/>
        </w:rPr>
        <w:lastRenderedPageBreak/>
        <w:t>附件</w:t>
      </w:r>
      <w:r>
        <w:rPr>
          <w:rFonts w:ascii="Times New Roman" w:eastAsia="方正黑体_GBK" w:hAnsi="Times New Roman"/>
          <w:sz w:val="32"/>
          <w:szCs w:val="32"/>
          <w:lang w:bidi="zh-CN"/>
        </w:rPr>
        <w:t>1</w:t>
      </w:r>
    </w:p>
    <w:p w:rsidR="00316C9C" w:rsidRDefault="00172BEC">
      <w:pPr>
        <w:spacing w:line="600" w:lineRule="exact"/>
        <w:jc w:val="center"/>
        <w:rPr>
          <w:rFonts w:ascii="Times New Roman" w:eastAsia="方正小标宋_GBK" w:hAnsi="Times New Roman" w:hint="default"/>
          <w:sz w:val="24"/>
          <w:szCs w:val="32"/>
        </w:rPr>
      </w:pPr>
      <w:r>
        <w:rPr>
          <w:rFonts w:ascii="Times New Roman" w:eastAsia="方正小标宋_GBK" w:hAnsi="Times New Roman"/>
          <w:sz w:val="40"/>
          <w:szCs w:val="40"/>
        </w:rPr>
        <w:t>秀山</w:t>
      </w:r>
      <w:r>
        <w:rPr>
          <w:rFonts w:ascii="Times New Roman" w:eastAsia="方正小标宋_GBK" w:hAnsi="Times New Roman" w:hint="default"/>
          <w:sz w:val="40"/>
          <w:szCs w:val="40"/>
        </w:rPr>
        <w:t>县村级</w:t>
      </w:r>
      <w:r>
        <w:rPr>
          <w:rFonts w:ascii="Times New Roman" w:eastAsia="方正小标宋_GBK" w:hAnsi="Times New Roman" w:hint="default"/>
          <w:sz w:val="40"/>
          <w:szCs w:val="40"/>
        </w:rPr>
        <w:t>“</w:t>
      </w:r>
      <w:r>
        <w:rPr>
          <w:rFonts w:ascii="Times New Roman" w:eastAsia="方正小标宋_GBK" w:hAnsi="Times New Roman"/>
          <w:sz w:val="40"/>
          <w:szCs w:val="40"/>
        </w:rPr>
        <w:t>六项清单</w:t>
      </w:r>
      <w:r>
        <w:rPr>
          <w:rFonts w:ascii="Times New Roman" w:eastAsia="方正小标宋_GBK" w:hAnsi="Times New Roman" w:hint="default"/>
          <w:sz w:val="40"/>
          <w:szCs w:val="40"/>
        </w:rPr>
        <w:t>”</w:t>
      </w:r>
      <w:r>
        <w:rPr>
          <w:rFonts w:ascii="Times New Roman" w:eastAsia="方正小标宋_GBK" w:hAnsi="Times New Roman" w:hint="default"/>
          <w:sz w:val="40"/>
          <w:szCs w:val="40"/>
        </w:rPr>
        <w:t>参考内容</w:t>
      </w:r>
    </w:p>
    <w:p w:rsidR="00316C9C" w:rsidRDefault="00172BEC">
      <w:pPr>
        <w:pStyle w:val="a4"/>
        <w:spacing w:line="600" w:lineRule="exact"/>
        <w:rPr>
          <w:rFonts w:ascii="方正黑体_GBK" w:eastAsia="方正黑体_GBK" w:hAnsi="方正黑体_GBK" w:cs="方正黑体_GBK" w:hint="default"/>
          <w:sz w:val="32"/>
          <w:szCs w:val="32"/>
          <w:lang w:bidi="zh-CN"/>
        </w:rPr>
      </w:pPr>
      <w:r>
        <w:rPr>
          <w:rFonts w:ascii="方正黑体_GBK" w:eastAsia="方正黑体_GBK" w:hAnsi="方正黑体_GBK" w:cs="方正黑体_GBK"/>
          <w:sz w:val="32"/>
          <w:szCs w:val="32"/>
          <w:lang w:bidi="zh-CN"/>
        </w:rPr>
        <w:t>一、权力事项清单（</w:t>
      </w:r>
      <w:r>
        <w:rPr>
          <w:rFonts w:ascii="方正黑体_GBK" w:eastAsia="方正黑体_GBK" w:hAnsi="方正黑体_GBK" w:cs="方正黑体_GBK"/>
          <w:sz w:val="32"/>
          <w:szCs w:val="32"/>
          <w:lang w:bidi="zh-CN"/>
        </w:rPr>
        <w:t>13</w:t>
      </w:r>
      <w:r>
        <w:rPr>
          <w:rFonts w:ascii="方正黑体_GBK" w:eastAsia="方正黑体_GBK" w:hAnsi="方正黑体_GBK" w:cs="方正黑体_GBK"/>
          <w:sz w:val="32"/>
          <w:szCs w:val="32"/>
          <w:lang w:bidi="zh-CN"/>
        </w:rPr>
        <w:t>项）</w:t>
      </w:r>
    </w:p>
    <w:tbl>
      <w:tblPr>
        <w:tblStyle w:val="a9"/>
        <w:tblW w:w="14329" w:type="dxa"/>
        <w:jc w:val="center"/>
        <w:tblLayout w:type="fixed"/>
        <w:tblLook w:val="04A0" w:firstRow="1" w:lastRow="0" w:firstColumn="1" w:lastColumn="0" w:noHBand="0" w:noVBand="1"/>
      </w:tblPr>
      <w:tblGrid>
        <w:gridCol w:w="1258"/>
        <w:gridCol w:w="1061"/>
        <w:gridCol w:w="1545"/>
        <w:gridCol w:w="8037"/>
        <w:gridCol w:w="2428"/>
      </w:tblGrid>
      <w:tr w:rsidR="00316C9C">
        <w:trPr>
          <w:trHeight w:val="558"/>
          <w:tblHeader/>
          <w:jc w:val="center"/>
        </w:trPr>
        <w:tc>
          <w:tcPr>
            <w:tcW w:w="1258" w:type="dxa"/>
          </w:tcPr>
          <w:p w:rsidR="00316C9C" w:rsidRDefault="00172BEC">
            <w:pPr>
              <w:spacing w:before="25" w:line="300" w:lineRule="exact"/>
              <w:jc w:val="center"/>
              <w:rPr>
                <w:rFonts w:ascii="Times New Roman" w:eastAsia="方正黑体_GBK" w:hAnsi="Times New Roman" w:hint="default"/>
                <w:sz w:val="24"/>
                <w:szCs w:val="24"/>
                <w:lang w:val="zh-CN" w:bidi="zh-CN"/>
              </w:rPr>
            </w:pPr>
            <w:r>
              <w:rPr>
                <w:rFonts w:ascii="Times New Roman" w:eastAsia="方正黑体_GBK" w:hAnsi="Times New Roman" w:hint="default"/>
                <w:sz w:val="24"/>
                <w:szCs w:val="24"/>
                <w:lang w:val="zh-CN" w:bidi="zh-CN"/>
              </w:rPr>
              <w:t>序号</w:t>
            </w:r>
          </w:p>
        </w:tc>
        <w:tc>
          <w:tcPr>
            <w:tcW w:w="1061" w:type="dxa"/>
          </w:tcPr>
          <w:p w:rsidR="00316C9C" w:rsidRDefault="00172BEC">
            <w:pPr>
              <w:spacing w:before="25" w:line="300" w:lineRule="exact"/>
              <w:jc w:val="center"/>
              <w:rPr>
                <w:rFonts w:ascii="Times New Roman" w:eastAsia="方正黑体_GBK" w:hAnsi="Times New Roman" w:hint="default"/>
                <w:sz w:val="24"/>
                <w:szCs w:val="24"/>
                <w:lang w:val="zh-CN" w:bidi="zh-CN"/>
              </w:rPr>
            </w:pPr>
            <w:r>
              <w:rPr>
                <w:rFonts w:ascii="Times New Roman" w:eastAsia="方正黑体_GBK" w:hAnsi="Times New Roman" w:hint="default"/>
                <w:sz w:val="24"/>
                <w:szCs w:val="24"/>
                <w:lang w:val="zh-CN" w:bidi="zh-CN"/>
              </w:rPr>
              <w:t>类别</w:t>
            </w:r>
          </w:p>
        </w:tc>
        <w:tc>
          <w:tcPr>
            <w:tcW w:w="1545" w:type="dxa"/>
          </w:tcPr>
          <w:p w:rsidR="00316C9C" w:rsidRDefault="00172BEC">
            <w:pPr>
              <w:spacing w:before="25" w:line="300" w:lineRule="exact"/>
              <w:jc w:val="center"/>
              <w:rPr>
                <w:rFonts w:ascii="Times New Roman" w:eastAsia="方正黑体_GBK" w:hAnsi="Times New Roman" w:hint="default"/>
                <w:sz w:val="24"/>
                <w:szCs w:val="24"/>
                <w:lang w:val="zh-CN" w:bidi="zh-CN"/>
              </w:rPr>
            </w:pPr>
            <w:r>
              <w:rPr>
                <w:rFonts w:ascii="Times New Roman" w:eastAsia="方正黑体_GBK" w:hAnsi="Times New Roman" w:hint="default"/>
                <w:sz w:val="24"/>
                <w:szCs w:val="24"/>
                <w:lang w:val="zh-CN" w:bidi="zh-CN"/>
              </w:rPr>
              <w:t>权力事项</w:t>
            </w:r>
          </w:p>
        </w:tc>
        <w:tc>
          <w:tcPr>
            <w:tcW w:w="8037" w:type="dxa"/>
          </w:tcPr>
          <w:p w:rsidR="00316C9C" w:rsidRDefault="00172BEC">
            <w:pPr>
              <w:spacing w:before="25" w:line="300" w:lineRule="exact"/>
              <w:jc w:val="center"/>
              <w:rPr>
                <w:rFonts w:ascii="Times New Roman" w:eastAsia="方正黑体_GBK" w:hAnsi="Times New Roman" w:hint="default"/>
                <w:sz w:val="24"/>
                <w:szCs w:val="24"/>
                <w:lang w:val="zh-CN" w:bidi="zh-CN"/>
              </w:rPr>
            </w:pPr>
            <w:r>
              <w:rPr>
                <w:rFonts w:ascii="Times New Roman" w:eastAsia="方正黑体_GBK" w:hAnsi="Times New Roman" w:hint="default"/>
                <w:sz w:val="24"/>
                <w:szCs w:val="24"/>
                <w:lang w:val="zh-CN" w:bidi="zh-CN"/>
              </w:rPr>
              <w:t>细化事项</w:t>
            </w:r>
          </w:p>
        </w:tc>
        <w:tc>
          <w:tcPr>
            <w:tcW w:w="2428" w:type="dxa"/>
          </w:tcPr>
          <w:p w:rsidR="00316C9C" w:rsidRDefault="00172BEC">
            <w:pPr>
              <w:spacing w:before="25" w:line="300" w:lineRule="exact"/>
              <w:jc w:val="center"/>
              <w:rPr>
                <w:rFonts w:ascii="Times New Roman" w:eastAsia="方正黑体_GBK" w:hAnsi="Times New Roman" w:hint="default"/>
                <w:sz w:val="24"/>
                <w:szCs w:val="24"/>
                <w:lang w:val="zh-CN" w:bidi="zh-CN"/>
              </w:rPr>
            </w:pPr>
            <w:r>
              <w:rPr>
                <w:rFonts w:ascii="Times New Roman" w:eastAsia="方正黑体_GBK" w:hAnsi="Times New Roman" w:hint="default"/>
                <w:sz w:val="24"/>
                <w:szCs w:val="24"/>
                <w:lang w:val="zh-CN" w:bidi="zh-CN"/>
              </w:rPr>
              <w:t>指导单位</w:t>
            </w:r>
          </w:p>
        </w:tc>
      </w:tr>
      <w:tr w:rsidR="00316C9C">
        <w:trPr>
          <w:trHeight w:val="1329"/>
          <w:jc w:val="center"/>
        </w:trPr>
        <w:tc>
          <w:tcPr>
            <w:tcW w:w="1258" w:type="dxa"/>
            <w:vAlign w:val="center"/>
          </w:tcPr>
          <w:p w:rsidR="00316C9C" w:rsidRDefault="00316C9C">
            <w:pPr>
              <w:spacing w:line="300" w:lineRule="exact"/>
              <w:jc w:val="center"/>
              <w:rPr>
                <w:rFonts w:ascii="Times New Roman" w:eastAsia="方正仿宋_GBK" w:hAnsi="Times New Roman" w:hint="default"/>
                <w:sz w:val="24"/>
                <w:szCs w:val="24"/>
                <w:lang w:bidi="zh-CN"/>
              </w:rPr>
            </w:pPr>
          </w:p>
          <w:p w:rsidR="00316C9C" w:rsidRDefault="00316C9C">
            <w:pPr>
              <w:spacing w:line="300" w:lineRule="exact"/>
              <w:jc w:val="center"/>
              <w:rPr>
                <w:rFonts w:ascii="Times New Roman" w:eastAsia="方正仿宋_GBK" w:hAnsi="Times New Roman" w:hint="default"/>
                <w:sz w:val="24"/>
                <w:szCs w:val="24"/>
                <w:lang w:bidi="zh-CN"/>
              </w:rPr>
            </w:pPr>
          </w:p>
          <w:p w:rsidR="00316C9C" w:rsidRDefault="00172BEC">
            <w:pPr>
              <w:spacing w:line="300" w:lineRule="exact"/>
              <w:jc w:val="center"/>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bidi="zh-CN"/>
              </w:rPr>
              <w:t>1</w:t>
            </w:r>
          </w:p>
        </w:tc>
        <w:tc>
          <w:tcPr>
            <w:tcW w:w="1061" w:type="dxa"/>
            <w:vMerge w:val="restart"/>
            <w:vAlign w:val="center"/>
          </w:tcPr>
          <w:p w:rsidR="00316C9C" w:rsidRDefault="00172BEC">
            <w:pPr>
              <w:spacing w:line="300" w:lineRule="exact"/>
              <w:jc w:val="center"/>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val="zh-CN" w:bidi="zh-CN"/>
              </w:rPr>
              <w:t>重大决策类</w:t>
            </w:r>
          </w:p>
          <w:p w:rsidR="00316C9C" w:rsidRDefault="00316C9C">
            <w:pPr>
              <w:spacing w:line="300" w:lineRule="exact"/>
              <w:jc w:val="center"/>
              <w:rPr>
                <w:rFonts w:ascii="Times New Roman" w:eastAsia="方正黑体_GBK" w:hAnsi="Times New Roman" w:hint="default"/>
                <w:sz w:val="24"/>
                <w:szCs w:val="24"/>
                <w:lang w:val="zh-CN" w:bidi="zh-CN"/>
              </w:rPr>
            </w:pPr>
          </w:p>
          <w:p w:rsidR="00316C9C" w:rsidRDefault="00316C9C">
            <w:pPr>
              <w:spacing w:line="300" w:lineRule="exact"/>
              <w:jc w:val="center"/>
              <w:rPr>
                <w:rFonts w:ascii="Times New Roman" w:eastAsia="方正仿宋_GBK" w:hAnsi="Times New Roman" w:hint="default"/>
                <w:sz w:val="24"/>
                <w:szCs w:val="24"/>
                <w:lang w:val="zh-CN" w:bidi="zh-CN"/>
              </w:rPr>
            </w:pPr>
          </w:p>
        </w:tc>
        <w:tc>
          <w:tcPr>
            <w:tcW w:w="1545" w:type="dxa"/>
            <w:vAlign w:val="center"/>
          </w:tcPr>
          <w:p w:rsidR="00316C9C" w:rsidRDefault="00172BEC">
            <w:pPr>
              <w:spacing w:line="300" w:lineRule="exact"/>
              <w:jc w:val="center"/>
              <w:rPr>
                <w:rFonts w:ascii="Times New Roman" w:eastAsia="方正黑体_GBK" w:hAnsi="Times New Roman" w:hint="default"/>
                <w:sz w:val="24"/>
                <w:szCs w:val="24"/>
                <w:lang w:val="zh-CN" w:bidi="zh-CN"/>
              </w:rPr>
            </w:pPr>
            <w:r>
              <w:rPr>
                <w:rFonts w:ascii="Times New Roman" w:eastAsia="方正仿宋_GBK" w:hAnsi="Times New Roman" w:hint="default"/>
                <w:color w:val="000000"/>
                <w:sz w:val="24"/>
                <w:szCs w:val="24"/>
                <w:lang w:val="zh-CN" w:bidi="zh-CN"/>
              </w:rPr>
              <w:t>三资决策</w:t>
            </w:r>
          </w:p>
        </w:tc>
        <w:tc>
          <w:tcPr>
            <w:tcW w:w="8037" w:type="dxa"/>
            <w:vAlign w:val="center"/>
          </w:tcPr>
          <w:p w:rsidR="00316C9C" w:rsidRDefault="00172BEC">
            <w:pPr>
              <w:spacing w:line="300" w:lineRule="exact"/>
              <w:rPr>
                <w:rFonts w:ascii="Times New Roman" w:eastAsia="方正仿宋_GBK" w:hAnsi="Times New Roman" w:hint="default"/>
                <w:sz w:val="24"/>
                <w:szCs w:val="24"/>
                <w:lang w:val="zh-CN" w:bidi="zh-CN"/>
              </w:rPr>
            </w:pPr>
            <w:r>
              <w:rPr>
                <w:rFonts w:ascii="Times New Roman" w:eastAsia="方正仿宋_GBK" w:hAnsi="Times New Roman" w:hint="default"/>
                <w:color w:val="000000"/>
                <w:sz w:val="24"/>
                <w:szCs w:val="24"/>
                <w:lang w:bidi="zh-CN"/>
              </w:rPr>
              <w:t>1.</w:t>
            </w:r>
            <w:r>
              <w:rPr>
                <w:rFonts w:ascii="Times New Roman" w:eastAsia="方正仿宋_GBK" w:hAnsi="Times New Roman" w:hint="default"/>
                <w:color w:val="000000"/>
                <w:sz w:val="24"/>
                <w:szCs w:val="24"/>
                <w:lang w:val="zh-CN" w:bidi="zh-CN"/>
              </w:rPr>
              <w:t>村集体经济项目立项、承包和招投标方案，资产处置及集体资产、资源的承包、租赁，村级收益分配，股份合作制改</w:t>
            </w:r>
            <w:r>
              <w:rPr>
                <w:rFonts w:ascii="Times New Roman" w:eastAsia="方正仿宋_GBK" w:hAnsi="Times New Roman" w:hint="default"/>
                <w:sz w:val="24"/>
                <w:szCs w:val="24"/>
                <w:lang w:val="zh-CN" w:bidi="zh-CN"/>
              </w:rPr>
              <w:t>革，村集体企业的改制方案。</w:t>
            </w:r>
          </w:p>
          <w:p w:rsidR="00316C9C" w:rsidRDefault="00172BEC">
            <w:pPr>
              <w:autoSpaceDE w:val="0"/>
              <w:autoSpaceDN w:val="0"/>
              <w:adjustRightInd w:val="0"/>
              <w:spacing w:line="300" w:lineRule="exact"/>
              <w:rPr>
                <w:rFonts w:ascii="Times New Roman" w:eastAsia="方正仿宋_GBK" w:hAnsi="Times New Roman" w:hint="default"/>
                <w:color w:val="000000"/>
                <w:sz w:val="24"/>
                <w:szCs w:val="24"/>
              </w:rPr>
            </w:pPr>
            <w:r>
              <w:rPr>
                <w:rFonts w:ascii="Times New Roman" w:eastAsia="方正仿宋_GBK" w:hAnsi="Times New Roman" w:hint="default"/>
                <w:color w:val="000000"/>
                <w:sz w:val="24"/>
                <w:szCs w:val="24"/>
                <w:lang w:bidi="zh-CN"/>
              </w:rPr>
              <w:t>2.</w:t>
            </w:r>
            <w:r>
              <w:rPr>
                <w:rFonts w:ascii="Times New Roman" w:eastAsia="方正仿宋_GBK" w:hAnsi="Times New Roman" w:hint="default"/>
                <w:color w:val="000000"/>
                <w:sz w:val="24"/>
                <w:szCs w:val="24"/>
                <w:lang w:val="zh-CN" w:bidi="zh-CN"/>
              </w:rPr>
              <w:t>集体举债和利息标准，村干部误工报酬、招待费、通讯费等非生产性开支项目方案。</w:t>
            </w:r>
          </w:p>
        </w:tc>
        <w:tc>
          <w:tcPr>
            <w:tcW w:w="2428" w:type="dxa"/>
            <w:vAlign w:val="center"/>
          </w:tcPr>
          <w:p w:rsidR="00316C9C" w:rsidRDefault="00172BEC">
            <w:pPr>
              <w:spacing w:line="300" w:lineRule="exact"/>
              <w:rPr>
                <w:rFonts w:ascii="Times New Roman" w:eastAsia="方正黑体_GBK" w:hAnsi="Times New Roman" w:hint="default"/>
                <w:sz w:val="24"/>
                <w:szCs w:val="24"/>
                <w:lang w:val="zh-CN" w:bidi="zh-CN"/>
              </w:rPr>
            </w:pPr>
            <w:r>
              <w:rPr>
                <w:rFonts w:ascii="Times New Roman" w:eastAsia="方正仿宋_GBK" w:hAnsi="Times New Roman"/>
                <w:color w:val="000000"/>
                <w:sz w:val="24"/>
                <w:szCs w:val="24"/>
                <w:lang w:bidi="zh-CN"/>
              </w:rPr>
              <w:t>县农业农村委、</w:t>
            </w:r>
            <w:r>
              <w:rPr>
                <w:rFonts w:ascii="Times New Roman" w:eastAsia="方正仿宋_GBK" w:hAnsi="Times New Roman" w:hint="default"/>
                <w:color w:val="000000"/>
                <w:sz w:val="24"/>
                <w:szCs w:val="24"/>
                <w:lang w:val="zh-CN" w:bidi="zh-CN"/>
              </w:rPr>
              <w:t>各乡镇（街道）</w:t>
            </w:r>
          </w:p>
        </w:tc>
      </w:tr>
      <w:tr w:rsidR="00316C9C">
        <w:trPr>
          <w:trHeight w:val="705"/>
          <w:jc w:val="center"/>
        </w:trPr>
        <w:tc>
          <w:tcPr>
            <w:tcW w:w="1258" w:type="dxa"/>
            <w:vAlign w:val="center"/>
          </w:tcPr>
          <w:p w:rsidR="00316C9C" w:rsidRDefault="00316C9C">
            <w:pPr>
              <w:spacing w:line="300" w:lineRule="exact"/>
              <w:jc w:val="center"/>
              <w:rPr>
                <w:rFonts w:ascii="Times New Roman" w:eastAsia="方正仿宋_GBK" w:hAnsi="Times New Roman" w:hint="default"/>
                <w:sz w:val="24"/>
                <w:szCs w:val="24"/>
                <w:lang w:bidi="zh-CN"/>
              </w:rPr>
            </w:pPr>
          </w:p>
          <w:p w:rsidR="00316C9C" w:rsidRDefault="00172BEC">
            <w:pPr>
              <w:spacing w:line="300" w:lineRule="exact"/>
              <w:jc w:val="center"/>
              <w:rPr>
                <w:rFonts w:ascii="Times New Roman" w:eastAsia="方正仿宋_GBK" w:hAnsi="Times New Roman" w:hint="default"/>
                <w:sz w:val="24"/>
                <w:szCs w:val="24"/>
                <w:lang w:bidi="zh-CN"/>
              </w:rPr>
            </w:pPr>
            <w:r>
              <w:rPr>
                <w:rFonts w:ascii="Times New Roman" w:eastAsia="方正仿宋_GBK" w:hAnsi="Times New Roman" w:hint="default"/>
                <w:sz w:val="24"/>
                <w:szCs w:val="24"/>
                <w:lang w:bidi="zh-CN"/>
              </w:rPr>
              <w:t>2</w:t>
            </w:r>
          </w:p>
        </w:tc>
        <w:tc>
          <w:tcPr>
            <w:tcW w:w="1061" w:type="dxa"/>
            <w:vMerge/>
            <w:vAlign w:val="center"/>
          </w:tcPr>
          <w:p w:rsidR="00316C9C" w:rsidRDefault="00316C9C">
            <w:pPr>
              <w:spacing w:line="300" w:lineRule="exact"/>
              <w:jc w:val="center"/>
              <w:rPr>
                <w:rFonts w:ascii="Times New Roman" w:eastAsia="方正黑体_GBK" w:hAnsi="Times New Roman" w:hint="default"/>
                <w:sz w:val="24"/>
                <w:szCs w:val="24"/>
                <w:lang w:val="zh-CN" w:bidi="zh-CN"/>
              </w:rPr>
            </w:pPr>
          </w:p>
        </w:tc>
        <w:tc>
          <w:tcPr>
            <w:tcW w:w="1545" w:type="dxa"/>
            <w:vAlign w:val="center"/>
          </w:tcPr>
          <w:p w:rsidR="00316C9C" w:rsidRDefault="00172BEC">
            <w:pPr>
              <w:spacing w:line="300" w:lineRule="exact"/>
              <w:jc w:val="center"/>
              <w:rPr>
                <w:rFonts w:ascii="Times New Roman" w:eastAsia="方正仿宋_GBK" w:hAnsi="Times New Roman" w:hint="default"/>
                <w:color w:val="000000"/>
                <w:sz w:val="24"/>
                <w:szCs w:val="24"/>
                <w:lang w:val="zh-CN" w:bidi="zh-CN"/>
              </w:rPr>
            </w:pPr>
            <w:r>
              <w:rPr>
                <w:rFonts w:ascii="Times New Roman" w:eastAsia="方正仿宋_GBK" w:hAnsi="Times New Roman" w:hint="default"/>
                <w:color w:val="000000"/>
                <w:sz w:val="24"/>
                <w:szCs w:val="24"/>
                <w:lang w:val="zh-CN" w:bidi="zh-CN"/>
              </w:rPr>
              <w:t>物资采购</w:t>
            </w:r>
          </w:p>
        </w:tc>
        <w:tc>
          <w:tcPr>
            <w:tcW w:w="8037" w:type="dxa"/>
            <w:vAlign w:val="center"/>
          </w:tcPr>
          <w:p w:rsidR="00316C9C" w:rsidRDefault="00172BEC">
            <w:pPr>
              <w:spacing w:line="300" w:lineRule="exact"/>
              <w:rPr>
                <w:rFonts w:ascii="Times New Roman" w:eastAsia="方正仿宋_GBK" w:hAnsi="Times New Roman" w:hint="default"/>
                <w:color w:val="000000"/>
                <w:sz w:val="24"/>
                <w:szCs w:val="24"/>
                <w:lang w:val="zh-CN" w:bidi="zh-CN"/>
              </w:rPr>
            </w:pPr>
            <w:r>
              <w:rPr>
                <w:rFonts w:ascii="Times New Roman" w:hAnsi="Times New Roman" w:hint="default"/>
                <w:color w:val="000000"/>
                <w:sz w:val="24"/>
                <w:szCs w:val="24"/>
                <w:lang w:bidi="zh-CN"/>
              </w:rPr>
              <w:t>1</w:t>
            </w:r>
            <w:r>
              <w:rPr>
                <w:rFonts w:ascii="Times New Roman" w:eastAsia="方正仿宋_GBK" w:hAnsi="Times New Roman" w:hint="default"/>
                <w:color w:val="000000"/>
                <w:sz w:val="24"/>
                <w:szCs w:val="24"/>
                <w:lang w:bidi="zh-CN"/>
              </w:rPr>
              <w:t>.</w:t>
            </w:r>
            <w:r>
              <w:rPr>
                <w:rFonts w:ascii="Times New Roman" w:eastAsia="方正仿宋_GBK" w:hAnsi="Times New Roman" w:hint="default"/>
                <w:color w:val="000000"/>
                <w:sz w:val="24"/>
                <w:szCs w:val="24"/>
                <w:lang w:val="zh-CN" w:bidi="zh-CN"/>
              </w:rPr>
              <w:t>未纳入村级年度财务预算的大额开支。</w:t>
            </w:r>
          </w:p>
          <w:p w:rsidR="00316C9C" w:rsidRDefault="00172BEC">
            <w:pPr>
              <w:autoSpaceDE w:val="0"/>
              <w:autoSpaceDN w:val="0"/>
              <w:adjustRightInd w:val="0"/>
              <w:spacing w:line="300" w:lineRule="exact"/>
              <w:rPr>
                <w:rFonts w:ascii="Times New Roman" w:eastAsia="方正仿宋_GBK" w:hAnsi="Times New Roman" w:hint="default"/>
                <w:color w:val="000000"/>
                <w:sz w:val="24"/>
                <w:szCs w:val="24"/>
                <w:lang w:bidi="zh-CN"/>
              </w:rPr>
            </w:pPr>
            <w:r>
              <w:rPr>
                <w:rFonts w:ascii="Times New Roman" w:hAnsi="Times New Roman" w:hint="default"/>
                <w:color w:val="000000"/>
                <w:sz w:val="24"/>
                <w:szCs w:val="24"/>
                <w:lang w:bidi="zh-CN"/>
              </w:rPr>
              <w:t>2</w:t>
            </w:r>
            <w:r>
              <w:rPr>
                <w:rFonts w:ascii="Times New Roman" w:eastAsia="方正仿宋_GBK" w:hAnsi="Times New Roman" w:hint="default"/>
                <w:color w:val="000000"/>
                <w:sz w:val="24"/>
                <w:szCs w:val="24"/>
                <w:lang w:bidi="zh-CN"/>
              </w:rPr>
              <w:t>.</w:t>
            </w:r>
            <w:r>
              <w:rPr>
                <w:rFonts w:ascii="Times New Roman" w:eastAsia="方正仿宋_GBK" w:hAnsi="Times New Roman" w:hint="default"/>
                <w:color w:val="000000"/>
                <w:sz w:val="24"/>
                <w:szCs w:val="24"/>
                <w:lang w:bidi="zh-CN"/>
              </w:rPr>
              <w:t>大型设施</w:t>
            </w:r>
            <w:r>
              <w:rPr>
                <w:rFonts w:ascii="Times New Roman" w:eastAsia="方正仿宋_GBK" w:hAnsi="Times New Roman" w:hint="default"/>
                <w:color w:val="000000"/>
                <w:sz w:val="24"/>
                <w:szCs w:val="24"/>
                <w:lang w:val="zh-CN" w:bidi="zh-CN"/>
              </w:rPr>
              <w:t>设备采购。</w:t>
            </w:r>
          </w:p>
        </w:tc>
        <w:tc>
          <w:tcPr>
            <w:tcW w:w="2428" w:type="dxa"/>
            <w:vAlign w:val="center"/>
          </w:tcPr>
          <w:p w:rsidR="00316C9C" w:rsidRDefault="00172BEC">
            <w:pPr>
              <w:spacing w:line="300" w:lineRule="exact"/>
              <w:rPr>
                <w:rFonts w:ascii="Times New Roman" w:eastAsia="方正黑体_GBK" w:hAnsi="Times New Roman" w:hint="default"/>
                <w:sz w:val="24"/>
                <w:szCs w:val="24"/>
                <w:lang w:val="zh-CN" w:bidi="zh-CN"/>
              </w:rPr>
            </w:pPr>
            <w:r>
              <w:rPr>
                <w:rFonts w:ascii="Times New Roman" w:eastAsia="方正仿宋_GBK" w:hAnsi="Times New Roman" w:hint="default"/>
                <w:color w:val="000000"/>
                <w:sz w:val="24"/>
                <w:szCs w:val="24"/>
                <w:lang w:val="zh-CN" w:bidi="zh-CN"/>
              </w:rPr>
              <w:t>各乡镇（街道）</w:t>
            </w:r>
          </w:p>
        </w:tc>
      </w:tr>
      <w:tr w:rsidR="00316C9C">
        <w:trPr>
          <w:trHeight w:val="90"/>
          <w:jc w:val="center"/>
        </w:trPr>
        <w:tc>
          <w:tcPr>
            <w:tcW w:w="1258" w:type="dxa"/>
            <w:vAlign w:val="center"/>
          </w:tcPr>
          <w:p w:rsidR="00316C9C" w:rsidRDefault="00172BEC">
            <w:pPr>
              <w:spacing w:line="300" w:lineRule="exact"/>
              <w:jc w:val="center"/>
              <w:rPr>
                <w:rFonts w:ascii="Times New Roman" w:eastAsia="方正仿宋_GBK" w:hAnsi="Times New Roman" w:hint="default"/>
                <w:sz w:val="24"/>
                <w:szCs w:val="24"/>
                <w:lang w:bidi="zh-CN"/>
              </w:rPr>
            </w:pPr>
            <w:r>
              <w:rPr>
                <w:rFonts w:ascii="Times New Roman" w:eastAsia="方正仿宋_GBK" w:hAnsi="Times New Roman" w:hint="default"/>
                <w:sz w:val="24"/>
                <w:szCs w:val="24"/>
                <w:lang w:bidi="zh-CN"/>
              </w:rPr>
              <w:t>3</w:t>
            </w:r>
          </w:p>
        </w:tc>
        <w:tc>
          <w:tcPr>
            <w:tcW w:w="1061" w:type="dxa"/>
            <w:vMerge/>
            <w:vAlign w:val="center"/>
          </w:tcPr>
          <w:p w:rsidR="00316C9C" w:rsidRDefault="00316C9C">
            <w:pPr>
              <w:spacing w:line="300" w:lineRule="exact"/>
              <w:jc w:val="center"/>
              <w:rPr>
                <w:rFonts w:ascii="Times New Roman" w:eastAsia="方正黑体_GBK" w:hAnsi="Times New Roman" w:hint="default"/>
                <w:sz w:val="24"/>
                <w:szCs w:val="24"/>
                <w:lang w:val="zh-CN" w:bidi="zh-CN"/>
              </w:rPr>
            </w:pPr>
          </w:p>
        </w:tc>
        <w:tc>
          <w:tcPr>
            <w:tcW w:w="1545" w:type="dxa"/>
            <w:vAlign w:val="center"/>
          </w:tcPr>
          <w:p w:rsidR="00316C9C" w:rsidRDefault="00172BEC">
            <w:pPr>
              <w:spacing w:line="300" w:lineRule="exact"/>
              <w:jc w:val="center"/>
              <w:rPr>
                <w:rFonts w:ascii="Times New Roman" w:eastAsia="方正仿宋_GBK" w:hAnsi="Times New Roman" w:hint="default"/>
                <w:color w:val="000000"/>
                <w:sz w:val="24"/>
                <w:szCs w:val="24"/>
                <w:lang w:val="zh-CN" w:bidi="zh-CN"/>
              </w:rPr>
            </w:pPr>
            <w:r>
              <w:rPr>
                <w:rFonts w:ascii="Times New Roman" w:eastAsia="方正仿宋_GBK" w:hAnsi="Times New Roman" w:hint="default"/>
                <w:color w:val="000000"/>
                <w:sz w:val="24"/>
                <w:szCs w:val="24"/>
                <w:lang w:val="zh-CN" w:bidi="zh-CN"/>
              </w:rPr>
              <w:t>工程管理</w:t>
            </w:r>
          </w:p>
        </w:tc>
        <w:tc>
          <w:tcPr>
            <w:tcW w:w="8037" w:type="dxa"/>
            <w:vAlign w:val="center"/>
          </w:tcPr>
          <w:p w:rsidR="00316C9C" w:rsidRDefault="00172BEC">
            <w:pPr>
              <w:spacing w:line="300" w:lineRule="exact"/>
              <w:rPr>
                <w:rFonts w:ascii="Times New Roman" w:eastAsia="方正仿宋_GBK" w:hAnsi="Times New Roman" w:hint="default"/>
                <w:color w:val="000000"/>
                <w:sz w:val="24"/>
                <w:szCs w:val="24"/>
                <w:lang w:bidi="zh-CN"/>
              </w:rPr>
            </w:pPr>
            <w:r>
              <w:rPr>
                <w:rFonts w:ascii="Times New Roman" w:hAnsi="Times New Roman" w:hint="default"/>
                <w:color w:val="000000"/>
                <w:sz w:val="24"/>
                <w:szCs w:val="24"/>
                <w:lang w:bidi="zh-CN"/>
              </w:rPr>
              <w:t>1</w:t>
            </w:r>
            <w:r>
              <w:rPr>
                <w:rFonts w:ascii="Times New Roman" w:eastAsia="方正仿宋_GBK" w:hAnsi="Times New Roman" w:hint="default"/>
                <w:color w:val="000000"/>
                <w:sz w:val="24"/>
                <w:szCs w:val="24"/>
                <w:lang w:bidi="zh-CN"/>
              </w:rPr>
              <w:t>.</w:t>
            </w:r>
            <w:r>
              <w:rPr>
                <w:rFonts w:ascii="Times New Roman" w:eastAsia="方正仿宋_GBK" w:hAnsi="Times New Roman" w:hint="default"/>
                <w:color w:val="000000"/>
                <w:sz w:val="24"/>
                <w:szCs w:val="24"/>
                <w:lang w:val="zh-CN" w:bidi="zh-CN"/>
              </w:rPr>
              <w:t>涉及工程项目申报、质量监督、竣工验收、决算管理等流程方案。</w:t>
            </w:r>
          </w:p>
        </w:tc>
        <w:tc>
          <w:tcPr>
            <w:tcW w:w="2428" w:type="dxa"/>
            <w:vAlign w:val="center"/>
          </w:tcPr>
          <w:p w:rsidR="00316C9C" w:rsidRDefault="00172BEC">
            <w:pPr>
              <w:spacing w:line="300" w:lineRule="exact"/>
              <w:rPr>
                <w:rFonts w:ascii="Times New Roman" w:eastAsia="方正黑体_GBK" w:hAnsi="Times New Roman" w:hint="default"/>
                <w:sz w:val="24"/>
                <w:szCs w:val="24"/>
                <w:lang w:val="zh-CN" w:bidi="zh-CN"/>
              </w:rPr>
            </w:pPr>
            <w:r>
              <w:rPr>
                <w:rFonts w:ascii="Times New Roman" w:eastAsia="方正仿宋_GBK" w:hAnsi="Times New Roman" w:hint="default"/>
                <w:color w:val="000000"/>
                <w:sz w:val="24"/>
                <w:szCs w:val="24"/>
                <w:lang w:val="zh-CN" w:bidi="zh-CN"/>
              </w:rPr>
              <w:t>各乡镇（街道）</w:t>
            </w:r>
          </w:p>
        </w:tc>
      </w:tr>
      <w:tr w:rsidR="00316C9C">
        <w:trPr>
          <w:trHeight w:val="1047"/>
          <w:jc w:val="center"/>
        </w:trPr>
        <w:tc>
          <w:tcPr>
            <w:tcW w:w="1258" w:type="dxa"/>
            <w:vAlign w:val="center"/>
          </w:tcPr>
          <w:p w:rsidR="00316C9C" w:rsidRDefault="00172BEC">
            <w:pPr>
              <w:spacing w:line="300" w:lineRule="exact"/>
              <w:jc w:val="center"/>
              <w:rPr>
                <w:rFonts w:ascii="Times New Roman" w:eastAsia="方正仿宋_GBK" w:hAnsi="Times New Roman" w:hint="default"/>
                <w:sz w:val="24"/>
                <w:szCs w:val="24"/>
                <w:lang w:bidi="zh-CN"/>
              </w:rPr>
            </w:pPr>
            <w:r>
              <w:rPr>
                <w:rFonts w:ascii="Times New Roman" w:eastAsia="方正仿宋_GBK" w:hAnsi="Times New Roman" w:hint="default"/>
                <w:sz w:val="24"/>
                <w:szCs w:val="24"/>
                <w:lang w:bidi="zh-CN"/>
              </w:rPr>
              <w:t>4</w:t>
            </w:r>
          </w:p>
        </w:tc>
        <w:tc>
          <w:tcPr>
            <w:tcW w:w="1061" w:type="dxa"/>
            <w:vMerge/>
            <w:tcBorders>
              <w:bottom w:val="single" w:sz="4" w:space="0" w:color="auto"/>
            </w:tcBorders>
            <w:vAlign w:val="center"/>
          </w:tcPr>
          <w:p w:rsidR="00316C9C" w:rsidRDefault="00316C9C">
            <w:pPr>
              <w:spacing w:line="300" w:lineRule="exact"/>
              <w:jc w:val="center"/>
              <w:rPr>
                <w:rFonts w:ascii="Times New Roman" w:eastAsia="方正黑体_GBK" w:hAnsi="Times New Roman" w:hint="default"/>
                <w:sz w:val="24"/>
                <w:szCs w:val="24"/>
                <w:lang w:val="zh-CN" w:bidi="zh-CN"/>
              </w:rPr>
            </w:pPr>
          </w:p>
        </w:tc>
        <w:tc>
          <w:tcPr>
            <w:tcW w:w="1545" w:type="dxa"/>
            <w:tcBorders>
              <w:bottom w:val="single" w:sz="4" w:space="0" w:color="auto"/>
            </w:tcBorders>
            <w:vAlign w:val="center"/>
          </w:tcPr>
          <w:p w:rsidR="00316C9C" w:rsidRDefault="00172BEC">
            <w:pPr>
              <w:spacing w:line="300" w:lineRule="exact"/>
              <w:jc w:val="center"/>
              <w:rPr>
                <w:rFonts w:ascii="Times New Roman" w:eastAsia="方正仿宋_GBK" w:hAnsi="Times New Roman" w:hint="default"/>
                <w:color w:val="000000"/>
                <w:sz w:val="24"/>
                <w:szCs w:val="24"/>
                <w:lang w:val="zh-CN" w:bidi="zh-CN"/>
              </w:rPr>
            </w:pPr>
            <w:r>
              <w:rPr>
                <w:rFonts w:ascii="Times New Roman" w:eastAsia="方正仿宋_GBK" w:hAnsi="Times New Roman" w:hint="default"/>
                <w:color w:val="000000"/>
                <w:sz w:val="24"/>
                <w:szCs w:val="24"/>
                <w:lang w:val="zh-CN" w:bidi="zh-CN"/>
              </w:rPr>
              <w:t>其他决策</w:t>
            </w:r>
          </w:p>
        </w:tc>
        <w:tc>
          <w:tcPr>
            <w:tcW w:w="8037" w:type="dxa"/>
            <w:vAlign w:val="center"/>
          </w:tcPr>
          <w:p w:rsidR="00316C9C" w:rsidRDefault="00172BEC">
            <w:pPr>
              <w:spacing w:line="300" w:lineRule="exact"/>
              <w:rPr>
                <w:rFonts w:ascii="Times New Roman" w:eastAsia="方正仿宋_GBK" w:hAnsi="Times New Roman" w:hint="default"/>
                <w:color w:val="000000"/>
                <w:sz w:val="24"/>
                <w:szCs w:val="24"/>
                <w:lang w:val="zh-CN" w:bidi="zh-CN"/>
              </w:rPr>
            </w:pPr>
            <w:r>
              <w:rPr>
                <w:rFonts w:ascii="Times New Roman" w:hAnsi="Times New Roman" w:hint="default"/>
                <w:color w:val="000000"/>
                <w:sz w:val="24"/>
                <w:szCs w:val="24"/>
                <w:lang w:bidi="zh-CN"/>
              </w:rPr>
              <w:t>1</w:t>
            </w:r>
            <w:r>
              <w:rPr>
                <w:rFonts w:ascii="Times New Roman" w:eastAsia="方正仿宋_GBK" w:hAnsi="Times New Roman" w:hint="default"/>
                <w:color w:val="000000"/>
                <w:sz w:val="24"/>
                <w:szCs w:val="24"/>
                <w:lang w:bidi="zh-CN"/>
              </w:rPr>
              <w:t>.</w:t>
            </w:r>
            <w:r>
              <w:rPr>
                <w:rFonts w:ascii="Times New Roman" w:eastAsia="方正仿宋_GBK" w:hAnsi="Times New Roman" w:hint="default"/>
                <w:color w:val="000000"/>
                <w:sz w:val="24"/>
                <w:szCs w:val="24"/>
                <w:lang w:val="zh-CN" w:bidi="zh-CN"/>
              </w:rPr>
              <w:t>宅基地的安排和使用，征用、征收土地及其各项补偿费分配使用。</w:t>
            </w:r>
          </w:p>
          <w:p w:rsidR="00316C9C" w:rsidRDefault="00172BEC">
            <w:pPr>
              <w:spacing w:line="300" w:lineRule="exact"/>
              <w:rPr>
                <w:rFonts w:ascii="Times New Roman" w:eastAsia="方正仿宋_GBK" w:hAnsi="Times New Roman" w:hint="default"/>
                <w:color w:val="000000"/>
                <w:sz w:val="24"/>
                <w:szCs w:val="24"/>
                <w:lang w:val="zh-CN" w:bidi="zh-CN"/>
              </w:rPr>
            </w:pPr>
            <w:r>
              <w:rPr>
                <w:rFonts w:ascii="Times New Roman" w:hAnsi="Times New Roman" w:hint="default"/>
                <w:color w:val="000000"/>
                <w:sz w:val="24"/>
                <w:szCs w:val="24"/>
                <w:lang w:bidi="zh-CN"/>
              </w:rPr>
              <w:t>2</w:t>
            </w:r>
            <w:r>
              <w:rPr>
                <w:rFonts w:ascii="Times New Roman" w:eastAsia="方正仿宋_GBK" w:hAnsi="Times New Roman" w:hint="default"/>
                <w:color w:val="000000"/>
                <w:sz w:val="24"/>
                <w:szCs w:val="24"/>
                <w:lang w:bidi="zh-CN"/>
              </w:rPr>
              <w:t>.</w:t>
            </w:r>
            <w:r>
              <w:rPr>
                <w:rFonts w:ascii="Times New Roman" w:eastAsia="方正仿宋_GBK" w:hAnsi="Times New Roman" w:hint="default"/>
                <w:color w:val="000000"/>
                <w:sz w:val="24"/>
                <w:szCs w:val="24"/>
                <w:lang w:val="zh-CN" w:bidi="zh-CN"/>
              </w:rPr>
              <w:t>村公益事业一事一议筹资筹劳方案。</w:t>
            </w:r>
          </w:p>
          <w:p w:rsidR="00316C9C" w:rsidRDefault="00172BEC">
            <w:pPr>
              <w:spacing w:line="300" w:lineRule="exact"/>
              <w:rPr>
                <w:rFonts w:ascii="Times New Roman" w:eastAsia="方正仿宋_GBK" w:hAnsi="Times New Roman" w:hint="default"/>
                <w:color w:val="000000"/>
                <w:sz w:val="24"/>
                <w:szCs w:val="24"/>
                <w:lang w:bidi="zh-CN"/>
              </w:rPr>
            </w:pPr>
            <w:r>
              <w:rPr>
                <w:rFonts w:ascii="Times New Roman" w:hAnsi="Times New Roman" w:hint="default"/>
                <w:color w:val="000000"/>
                <w:sz w:val="24"/>
                <w:szCs w:val="24"/>
                <w:lang w:bidi="zh-CN"/>
              </w:rPr>
              <w:t>3</w:t>
            </w:r>
            <w:r>
              <w:rPr>
                <w:rFonts w:ascii="Times New Roman" w:eastAsia="方正仿宋_GBK" w:hAnsi="Times New Roman" w:hint="default"/>
                <w:color w:val="000000"/>
                <w:sz w:val="24"/>
                <w:szCs w:val="24"/>
                <w:lang w:bidi="zh-CN"/>
              </w:rPr>
              <w:t>.</w:t>
            </w:r>
            <w:r>
              <w:rPr>
                <w:rFonts w:ascii="Times New Roman" w:eastAsia="方正仿宋_GBK" w:hAnsi="Times New Roman" w:hint="default"/>
                <w:color w:val="000000"/>
                <w:sz w:val="24"/>
                <w:szCs w:val="24"/>
                <w:lang w:val="zh-CN" w:bidi="zh-CN"/>
              </w:rPr>
              <w:t>其他重大事项。</w:t>
            </w:r>
          </w:p>
        </w:tc>
        <w:tc>
          <w:tcPr>
            <w:tcW w:w="2428" w:type="dxa"/>
            <w:vAlign w:val="center"/>
          </w:tcPr>
          <w:p w:rsidR="00316C9C" w:rsidRDefault="00172BEC">
            <w:pPr>
              <w:spacing w:line="300" w:lineRule="exact"/>
              <w:rPr>
                <w:rFonts w:ascii="Times New Roman" w:hAnsi="Times New Roman" w:hint="default"/>
                <w:sz w:val="24"/>
                <w:szCs w:val="24"/>
              </w:rPr>
            </w:pPr>
            <w:r>
              <w:rPr>
                <w:rFonts w:ascii="Times New Roman" w:eastAsia="方正仿宋_GBK" w:hAnsi="Times New Roman" w:hint="default"/>
                <w:color w:val="000000"/>
                <w:sz w:val="24"/>
                <w:szCs w:val="24"/>
                <w:lang w:val="zh-CN" w:bidi="zh-CN"/>
              </w:rPr>
              <w:t>县住房城乡建委、各乡镇（街道）</w:t>
            </w:r>
          </w:p>
        </w:tc>
      </w:tr>
      <w:tr w:rsidR="00316C9C">
        <w:trPr>
          <w:trHeight w:val="1255"/>
          <w:jc w:val="center"/>
        </w:trPr>
        <w:tc>
          <w:tcPr>
            <w:tcW w:w="1258" w:type="dxa"/>
            <w:tcBorders>
              <w:right w:val="single" w:sz="4" w:space="0" w:color="auto"/>
            </w:tcBorders>
            <w:vAlign w:val="center"/>
          </w:tcPr>
          <w:p w:rsidR="00316C9C" w:rsidRDefault="00316C9C">
            <w:pPr>
              <w:spacing w:line="300" w:lineRule="exact"/>
              <w:jc w:val="center"/>
              <w:rPr>
                <w:rFonts w:ascii="Times New Roman" w:eastAsia="方正仿宋_GBK" w:hAnsi="Times New Roman" w:hint="default"/>
                <w:sz w:val="24"/>
                <w:szCs w:val="24"/>
                <w:lang w:bidi="zh-CN"/>
              </w:rPr>
            </w:pPr>
          </w:p>
          <w:p w:rsidR="00316C9C" w:rsidRDefault="00316C9C">
            <w:pPr>
              <w:spacing w:line="300" w:lineRule="exact"/>
              <w:jc w:val="center"/>
              <w:rPr>
                <w:rFonts w:ascii="Times New Roman" w:eastAsia="方正仿宋_GBK" w:hAnsi="Times New Roman" w:hint="default"/>
                <w:sz w:val="24"/>
                <w:szCs w:val="24"/>
                <w:lang w:bidi="zh-CN"/>
              </w:rPr>
            </w:pPr>
          </w:p>
          <w:p w:rsidR="00316C9C" w:rsidRDefault="00172BEC">
            <w:pPr>
              <w:spacing w:line="300" w:lineRule="exact"/>
              <w:jc w:val="center"/>
              <w:rPr>
                <w:rFonts w:ascii="Times New Roman" w:eastAsia="方正仿宋_GBK" w:hAnsi="Times New Roman" w:hint="default"/>
                <w:sz w:val="24"/>
                <w:szCs w:val="24"/>
                <w:lang w:bidi="zh-CN"/>
              </w:rPr>
            </w:pPr>
            <w:r>
              <w:rPr>
                <w:rFonts w:ascii="Times New Roman" w:eastAsia="方正仿宋_GBK" w:hAnsi="Times New Roman" w:hint="default"/>
                <w:sz w:val="24"/>
                <w:szCs w:val="24"/>
                <w:lang w:bidi="zh-CN"/>
              </w:rPr>
              <w:t>5</w:t>
            </w:r>
          </w:p>
        </w:tc>
        <w:tc>
          <w:tcPr>
            <w:tcW w:w="1061" w:type="dxa"/>
            <w:vMerge w:val="restart"/>
            <w:tcBorders>
              <w:top w:val="single" w:sz="4" w:space="0" w:color="auto"/>
              <w:left w:val="single" w:sz="4" w:space="0" w:color="auto"/>
              <w:right w:val="single" w:sz="4" w:space="0" w:color="auto"/>
            </w:tcBorders>
            <w:vAlign w:val="center"/>
          </w:tcPr>
          <w:p w:rsidR="00316C9C" w:rsidRDefault="00172BEC">
            <w:pPr>
              <w:spacing w:line="300" w:lineRule="exact"/>
              <w:jc w:val="center"/>
              <w:rPr>
                <w:rFonts w:ascii="Times New Roman" w:eastAsia="方正黑体_GBK" w:hAnsi="Times New Roman" w:hint="default"/>
                <w:sz w:val="24"/>
                <w:szCs w:val="24"/>
                <w:lang w:val="zh-CN" w:bidi="zh-CN"/>
              </w:rPr>
            </w:pPr>
            <w:r>
              <w:rPr>
                <w:rFonts w:ascii="Times New Roman" w:eastAsia="方正仿宋_GBK" w:hAnsi="Times New Roman" w:hint="default"/>
                <w:sz w:val="24"/>
                <w:szCs w:val="24"/>
                <w:lang w:val="zh-CN" w:bidi="zh-CN"/>
              </w:rPr>
              <w:t>日常管理类</w:t>
            </w:r>
          </w:p>
        </w:tc>
        <w:tc>
          <w:tcPr>
            <w:tcW w:w="1545" w:type="dxa"/>
            <w:tcBorders>
              <w:top w:val="single" w:sz="4" w:space="0" w:color="auto"/>
              <w:left w:val="single" w:sz="4" w:space="0" w:color="auto"/>
              <w:bottom w:val="single" w:sz="4" w:space="0" w:color="auto"/>
              <w:right w:val="single" w:sz="4" w:space="0" w:color="auto"/>
            </w:tcBorders>
            <w:vAlign w:val="center"/>
          </w:tcPr>
          <w:p w:rsidR="00316C9C" w:rsidRDefault="00172BEC">
            <w:pPr>
              <w:spacing w:line="300" w:lineRule="exact"/>
              <w:jc w:val="center"/>
              <w:rPr>
                <w:rFonts w:ascii="Times New Roman" w:eastAsia="方正仿宋_GBK" w:hAnsi="Times New Roman" w:hint="default"/>
                <w:color w:val="000000"/>
                <w:sz w:val="24"/>
                <w:szCs w:val="24"/>
                <w:lang w:val="zh-CN" w:bidi="zh-CN"/>
              </w:rPr>
            </w:pPr>
            <w:r>
              <w:rPr>
                <w:rFonts w:ascii="Times New Roman" w:eastAsia="方正仿宋_GBK" w:hAnsi="Times New Roman" w:hint="default"/>
                <w:color w:val="000000"/>
                <w:sz w:val="24"/>
                <w:szCs w:val="24"/>
                <w:lang w:val="zh-CN" w:bidi="zh-CN"/>
              </w:rPr>
              <w:t>组织人事</w:t>
            </w:r>
          </w:p>
        </w:tc>
        <w:tc>
          <w:tcPr>
            <w:tcW w:w="8037" w:type="dxa"/>
            <w:tcBorders>
              <w:left w:val="single" w:sz="4" w:space="0" w:color="auto"/>
            </w:tcBorders>
            <w:vAlign w:val="center"/>
          </w:tcPr>
          <w:p w:rsidR="00316C9C" w:rsidRDefault="00172BEC">
            <w:pPr>
              <w:spacing w:line="300" w:lineRule="exact"/>
              <w:rPr>
                <w:rFonts w:ascii="Times New Roman" w:eastAsia="方正仿宋_GBK" w:hAnsi="Times New Roman" w:hint="default"/>
                <w:color w:val="000000"/>
                <w:sz w:val="24"/>
                <w:szCs w:val="24"/>
                <w:lang w:val="zh-CN" w:bidi="zh-CN"/>
              </w:rPr>
            </w:pPr>
            <w:r>
              <w:rPr>
                <w:rFonts w:ascii="Times New Roman" w:hAnsi="Times New Roman" w:hint="default"/>
                <w:color w:val="000000"/>
                <w:sz w:val="24"/>
                <w:szCs w:val="24"/>
                <w:lang w:bidi="zh-CN"/>
              </w:rPr>
              <w:t>1</w:t>
            </w:r>
            <w:r>
              <w:rPr>
                <w:rFonts w:ascii="Times New Roman" w:eastAsia="方正仿宋_GBK" w:hAnsi="Times New Roman" w:hint="default"/>
                <w:color w:val="000000"/>
                <w:sz w:val="24"/>
                <w:szCs w:val="24"/>
                <w:lang w:bidi="zh-CN"/>
              </w:rPr>
              <w:t>.</w:t>
            </w:r>
            <w:r>
              <w:rPr>
                <w:rFonts w:ascii="Times New Roman" w:eastAsia="方正仿宋_GBK" w:hAnsi="Times New Roman" w:hint="default"/>
                <w:color w:val="000000"/>
                <w:sz w:val="24"/>
                <w:szCs w:val="24"/>
                <w:lang w:bidi="zh-CN"/>
              </w:rPr>
              <w:t>配合办理</w:t>
            </w:r>
            <w:r>
              <w:rPr>
                <w:rFonts w:ascii="Times New Roman" w:eastAsia="方正仿宋_GBK" w:hAnsi="Times New Roman" w:hint="default"/>
                <w:color w:val="000000"/>
                <w:sz w:val="24"/>
                <w:szCs w:val="24"/>
                <w:lang w:val="zh-CN" w:bidi="zh-CN"/>
              </w:rPr>
              <w:t>组织关系迁移、党员发展。</w:t>
            </w:r>
          </w:p>
          <w:p w:rsidR="00316C9C" w:rsidRDefault="00172BEC">
            <w:pPr>
              <w:spacing w:line="300" w:lineRule="exact"/>
              <w:rPr>
                <w:rFonts w:ascii="Times New Roman" w:eastAsia="方正仿宋_GBK" w:hAnsi="Times New Roman" w:hint="default"/>
                <w:color w:val="000000"/>
                <w:sz w:val="24"/>
                <w:szCs w:val="24"/>
                <w:lang w:val="zh-CN" w:bidi="zh-CN"/>
              </w:rPr>
            </w:pPr>
            <w:r>
              <w:rPr>
                <w:rFonts w:ascii="Times New Roman" w:hAnsi="Times New Roman" w:hint="default"/>
                <w:color w:val="000000"/>
                <w:sz w:val="24"/>
                <w:szCs w:val="24"/>
                <w:lang w:bidi="zh-CN"/>
              </w:rPr>
              <w:t>2</w:t>
            </w:r>
            <w:r>
              <w:rPr>
                <w:rFonts w:ascii="Times New Roman" w:eastAsia="方正仿宋_GBK" w:hAnsi="Times New Roman" w:hint="default"/>
                <w:color w:val="000000"/>
                <w:sz w:val="24"/>
                <w:szCs w:val="24"/>
                <w:lang w:bidi="zh-CN"/>
              </w:rPr>
              <w:t>.</w:t>
            </w:r>
            <w:r>
              <w:rPr>
                <w:rFonts w:ascii="Times New Roman" w:eastAsia="方正仿宋_GBK" w:hAnsi="Times New Roman" w:hint="default"/>
                <w:color w:val="000000"/>
                <w:sz w:val="24"/>
                <w:szCs w:val="24"/>
                <w:lang w:val="zh-CN" w:bidi="zh-CN"/>
              </w:rPr>
              <w:t>村级工作人员任用：包括民兵、共青团、妇联等点组织工作人员，社会治安和人民调解工作人员，其他方面临时用人用工。</w:t>
            </w:r>
          </w:p>
          <w:p w:rsidR="00316C9C" w:rsidRDefault="00172BEC">
            <w:pPr>
              <w:spacing w:line="300" w:lineRule="exact"/>
              <w:rPr>
                <w:rFonts w:ascii="Times New Roman" w:eastAsia="方正仿宋_GBK" w:hAnsi="Times New Roman" w:hint="default"/>
                <w:color w:val="000000"/>
                <w:sz w:val="24"/>
                <w:szCs w:val="24"/>
                <w:lang w:bidi="zh-CN"/>
              </w:rPr>
            </w:pPr>
            <w:r>
              <w:rPr>
                <w:rFonts w:ascii="Times New Roman" w:hAnsi="Times New Roman" w:hint="default"/>
                <w:color w:val="000000"/>
                <w:sz w:val="24"/>
                <w:szCs w:val="24"/>
                <w:lang w:bidi="zh-CN"/>
              </w:rPr>
              <w:t>3</w:t>
            </w:r>
            <w:r>
              <w:rPr>
                <w:rFonts w:ascii="Times New Roman" w:eastAsia="方正仿宋_GBK" w:hAnsi="Times New Roman" w:hint="default"/>
                <w:color w:val="000000"/>
                <w:sz w:val="24"/>
                <w:szCs w:val="24"/>
                <w:lang w:bidi="zh-CN"/>
              </w:rPr>
              <w:t>.</w:t>
            </w:r>
            <w:r>
              <w:rPr>
                <w:rFonts w:ascii="Times New Roman" w:eastAsia="方正仿宋_GBK" w:hAnsi="Times New Roman" w:hint="default"/>
                <w:color w:val="000000"/>
                <w:sz w:val="24"/>
                <w:szCs w:val="24"/>
                <w:lang w:val="zh-CN" w:bidi="zh-CN"/>
              </w:rPr>
              <w:t>各类先进集体及个人申报。</w:t>
            </w:r>
          </w:p>
        </w:tc>
        <w:tc>
          <w:tcPr>
            <w:tcW w:w="2428" w:type="dxa"/>
            <w:vAlign w:val="center"/>
          </w:tcPr>
          <w:p w:rsidR="00316C9C" w:rsidRDefault="00172BEC">
            <w:pPr>
              <w:spacing w:line="300" w:lineRule="exact"/>
              <w:rPr>
                <w:rFonts w:ascii="Times New Roman" w:eastAsia="方正黑体_GBK" w:hAnsi="Times New Roman" w:hint="default"/>
                <w:sz w:val="24"/>
                <w:szCs w:val="24"/>
                <w:lang w:val="zh-CN" w:bidi="zh-CN"/>
              </w:rPr>
            </w:pPr>
            <w:r>
              <w:rPr>
                <w:rFonts w:ascii="Times New Roman" w:eastAsia="方正仿宋_GBK" w:hAnsi="Times New Roman" w:hint="default"/>
                <w:color w:val="000000"/>
                <w:sz w:val="24"/>
                <w:szCs w:val="24"/>
                <w:lang w:val="zh-CN" w:bidi="zh-CN"/>
              </w:rPr>
              <w:t>各乡镇（街道）、县委组织部、县人武部、团县委、县妇联等相关部门</w:t>
            </w:r>
          </w:p>
        </w:tc>
      </w:tr>
      <w:tr w:rsidR="00316C9C">
        <w:trPr>
          <w:trHeight w:val="232"/>
          <w:jc w:val="center"/>
        </w:trPr>
        <w:tc>
          <w:tcPr>
            <w:tcW w:w="1258" w:type="dxa"/>
            <w:tcBorders>
              <w:right w:val="single" w:sz="4" w:space="0" w:color="auto"/>
            </w:tcBorders>
            <w:vAlign w:val="center"/>
          </w:tcPr>
          <w:p w:rsidR="00316C9C" w:rsidRDefault="00172BEC">
            <w:pPr>
              <w:spacing w:line="300" w:lineRule="exact"/>
              <w:jc w:val="center"/>
              <w:rPr>
                <w:rFonts w:ascii="Times New Roman" w:eastAsia="方正仿宋_GBK" w:hAnsi="Times New Roman" w:hint="default"/>
                <w:sz w:val="24"/>
                <w:szCs w:val="24"/>
                <w:lang w:bidi="zh-CN"/>
              </w:rPr>
            </w:pPr>
            <w:r>
              <w:rPr>
                <w:rFonts w:ascii="Times New Roman" w:eastAsia="方正仿宋_GBK" w:hAnsi="Times New Roman" w:hint="default"/>
                <w:sz w:val="24"/>
                <w:szCs w:val="24"/>
                <w:lang w:bidi="zh-CN"/>
              </w:rPr>
              <w:t>6</w:t>
            </w:r>
          </w:p>
        </w:tc>
        <w:tc>
          <w:tcPr>
            <w:tcW w:w="1061" w:type="dxa"/>
            <w:vMerge/>
            <w:tcBorders>
              <w:left w:val="single" w:sz="4" w:space="0" w:color="auto"/>
              <w:right w:val="single" w:sz="4" w:space="0" w:color="auto"/>
            </w:tcBorders>
            <w:vAlign w:val="center"/>
          </w:tcPr>
          <w:p w:rsidR="00316C9C" w:rsidRDefault="00316C9C">
            <w:pPr>
              <w:spacing w:line="300" w:lineRule="exact"/>
              <w:jc w:val="center"/>
              <w:rPr>
                <w:rFonts w:ascii="Times New Roman" w:eastAsia="方正黑体_GBK" w:hAnsi="Times New Roman" w:hint="default"/>
                <w:sz w:val="24"/>
                <w:szCs w:val="24"/>
                <w:lang w:val="zh-CN" w:bidi="zh-CN"/>
              </w:rPr>
            </w:pPr>
          </w:p>
        </w:tc>
        <w:tc>
          <w:tcPr>
            <w:tcW w:w="1545" w:type="dxa"/>
            <w:vAlign w:val="center"/>
          </w:tcPr>
          <w:p w:rsidR="00316C9C" w:rsidRDefault="00172BEC">
            <w:pPr>
              <w:spacing w:line="300" w:lineRule="exact"/>
              <w:jc w:val="center"/>
              <w:rPr>
                <w:rFonts w:ascii="Times New Roman" w:eastAsia="方正仿宋_GBK" w:hAnsi="Times New Roman" w:hint="default"/>
                <w:color w:val="000000"/>
                <w:sz w:val="24"/>
                <w:szCs w:val="24"/>
                <w:lang w:bidi="zh-CN"/>
              </w:rPr>
            </w:pPr>
            <w:r>
              <w:rPr>
                <w:rFonts w:ascii="Times New Roman" w:eastAsia="方正仿宋_GBK" w:hAnsi="Times New Roman"/>
                <w:color w:val="000000"/>
                <w:sz w:val="24"/>
                <w:szCs w:val="24"/>
                <w:lang w:bidi="zh-CN"/>
              </w:rPr>
              <w:t>财</w:t>
            </w:r>
            <w:r>
              <w:rPr>
                <w:rFonts w:ascii="Times New Roman" w:eastAsia="方正仿宋_GBK" w:hAnsi="Times New Roman" w:hint="default"/>
                <w:color w:val="000000"/>
                <w:sz w:val="24"/>
                <w:szCs w:val="24"/>
                <w:lang w:val="zh-CN" w:bidi="zh-CN"/>
              </w:rPr>
              <w:t>务管理</w:t>
            </w:r>
          </w:p>
        </w:tc>
        <w:tc>
          <w:tcPr>
            <w:tcW w:w="8037" w:type="dxa"/>
            <w:vAlign w:val="center"/>
          </w:tcPr>
          <w:p w:rsidR="00316C9C" w:rsidRDefault="00172BEC">
            <w:pPr>
              <w:spacing w:line="300" w:lineRule="exact"/>
              <w:rPr>
                <w:rFonts w:ascii="Times New Roman" w:eastAsia="方正仿宋_GBK" w:hAnsi="Times New Roman" w:hint="default"/>
                <w:color w:val="000000"/>
                <w:sz w:val="24"/>
                <w:szCs w:val="24"/>
                <w:lang w:val="zh-CN" w:bidi="zh-CN"/>
              </w:rPr>
            </w:pPr>
            <w:r>
              <w:rPr>
                <w:rFonts w:ascii="Times New Roman" w:hAnsi="Times New Roman" w:hint="default"/>
                <w:color w:val="000000"/>
                <w:sz w:val="24"/>
                <w:szCs w:val="24"/>
                <w:lang w:bidi="zh-CN"/>
              </w:rPr>
              <w:t>1</w:t>
            </w:r>
            <w:r>
              <w:rPr>
                <w:rFonts w:ascii="Times New Roman" w:eastAsia="方正仿宋_GBK" w:hAnsi="Times New Roman" w:hint="default"/>
                <w:color w:val="000000"/>
                <w:sz w:val="24"/>
                <w:szCs w:val="24"/>
                <w:lang w:bidi="zh-CN"/>
              </w:rPr>
              <w:t>.</w:t>
            </w:r>
            <w:r>
              <w:rPr>
                <w:rFonts w:ascii="Times New Roman" w:eastAsia="方正仿宋_GBK" w:hAnsi="Times New Roman" w:hint="default"/>
                <w:color w:val="000000"/>
                <w:sz w:val="24"/>
                <w:szCs w:val="24"/>
                <w:lang w:bidi="zh-CN"/>
              </w:rPr>
              <w:t>村级财务日常</w:t>
            </w:r>
            <w:r>
              <w:rPr>
                <w:rFonts w:ascii="Times New Roman" w:eastAsia="方正仿宋_GBK" w:hAnsi="Times New Roman" w:hint="default"/>
                <w:color w:val="000000"/>
                <w:sz w:val="24"/>
                <w:szCs w:val="24"/>
                <w:lang w:val="zh-CN" w:bidi="zh-CN"/>
              </w:rPr>
              <w:t>收支管理、银行账户管理。</w:t>
            </w:r>
          </w:p>
          <w:p w:rsidR="00316C9C" w:rsidRDefault="00172BEC">
            <w:pPr>
              <w:spacing w:line="300" w:lineRule="exact"/>
              <w:rPr>
                <w:rFonts w:ascii="Times New Roman" w:eastAsia="方正仿宋_GBK" w:hAnsi="Times New Roman" w:hint="default"/>
                <w:color w:val="000000"/>
                <w:sz w:val="24"/>
                <w:szCs w:val="24"/>
                <w:lang w:bidi="zh-CN"/>
              </w:rPr>
            </w:pPr>
            <w:r>
              <w:rPr>
                <w:rFonts w:ascii="Times New Roman" w:hAnsi="Times New Roman" w:hint="default"/>
                <w:color w:val="000000"/>
                <w:sz w:val="24"/>
                <w:szCs w:val="24"/>
                <w:lang w:bidi="zh-CN"/>
              </w:rPr>
              <w:t>2</w:t>
            </w:r>
            <w:r>
              <w:rPr>
                <w:rFonts w:ascii="Times New Roman" w:eastAsia="方正仿宋_GBK" w:hAnsi="Times New Roman" w:hint="default"/>
                <w:color w:val="000000"/>
                <w:sz w:val="24"/>
                <w:szCs w:val="24"/>
                <w:lang w:bidi="zh-CN"/>
              </w:rPr>
              <w:t>.</w:t>
            </w:r>
            <w:r>
              <w:rPr>
                <w:rFonts w:ascii="Times New Roman" w:eastAsia="方正仿宋_GBK" w:hAnsi="Times New Roman" w:hint="default"/>
                <w:color w:val="000000"/>
                <w:sz w:val="24"/>
                <w:szCs w:val="24"/>
                <w:lang w:bidi="zh-CN"/>
              </w:rPr>
              <w:t>固定资产等</w:t>
            </w:r>
            <w:r>
              <w:rPr>
                <w:rFonts w:ascii="Times New Roman" w:eastAsia="方正仿宋_GBK" w:hAnsi="Times New Roman" w:hint="default"/>
                <w:color w:val="000000"/>
                <w:sz w:val="24"/>
                <w:szCs w:val="24"/>
                <w:lang w:val="zh-CN" w:bidi="zh-CN"/>
              </w:rPr>
              <w:t>财务财产物资管理。</w:t>
            </w:r>
          </w:p>
        </w:tc>
        <w:tc>
          <w:tcPr>
            <w:tcW w:w="2428" w:type="dxa"/>
          </w:tcPr>
          <w:p w:rsidR="00316C9C" w:rsidRDefault="00172BEC">
            <w:pPr>
              <w:spacing w:line="300" w:lineRule="exact"/>
              <w:rPr>
                <w:rFonts w:ascii="Times New Roman" w:eastAsia="方正黑体_GBK" w:hAnsi="Times New Roman" w:hint="default"/>
                <w:sz w:val="24"/>
                <w:szCs w:val="24"/>
                <w:lang w:val="zh-CN" w:bidi="zh-CN"/>
              </w:rPr>
            </w:pPr>
            <w:r>
              <w:rPr>
                <w:rFonts w:ascii="Times New Roman" w:eastAsia="方正仿宋_GBK" w:hAnsi="Times New Roman" w:hint="default"/>
                <w:color w:val="000000"/>
                <w:sz w:val="24"/>
                <w:szCs w:val="24"/>
                <w:lang w:val="zh-CN" w:bidi="zh-CN"/>
              </w:rPr>
              <w:t>各乡镇（街道）、</w:t>
            </w:r>
            <w:r>
              <w:rPr>
                <w:rFonts w:ascii="Times New Roman" w:eastAsia="方正仿宋_GBK" w:hAnsi="Times New Roman"/>
                <w:color w:val="000000"/>
                <w:sz w:val="24"/>
                <w:szCs w:val="24"/>
                <w:lang w:bidi="zh-CN"/>
              </w:rPr>
              <w:t>县农业农村委、</w:t>
            </w:r>
            <w:r>
              <w:rPr>
                <w:rFonts w:ascii="Times New Roman" w:eastAsia="方正仿宋_GBK" w:hAnsi="Times New Roman" w:hint="default"/>
                <w:color w:val="000000"/>
                <w:sz w:val="24"/>
                <w:szCs w:val="24"/>
                <w:lang w:val="zh-CN" w:bidi="zh-CN"/>
              </w:rPr>
              <w:t>县财政局</w:t>
            </w:r>
          </w:p>
        </w:tc>
      </w:tr>
      <w:tr w:rsidR="00316C9C">
        <w:trPr>
          <w:trHeight w:val="677"/>
          <w:jc w:val="center"/>
        </w:trPr>
        <w:tc>
          <w:tcPr>
            <w:tcW w:w="1258" w:type="dxa"/>
            <w:vAlign w:val="center"/>
          </w:tcPr>
          <w:p w:rsidR="00316C9C" w:rsidRDefault="00172BEC">
            <w:pPr>
              <w:spacing w:line="300" w:lineRule="exact"/>
              <w:jc w:val="center"/>
              <w:rPr>
                <w:rFonts w:ascii="Times New Roman" w:eastAsia="方正仿宋_GBK" w:hAnsi="Times New Roman" w:hint="default"/>
                <w:sz w:val="24"/>
                <w:szCs w:val="24"/>
                <w:lang w:bidi="zh-CN"/>
              </w:rPr>
            </w:pPr>
            <w:r>
              <w:rPr>
                <w:rFonts w:ascii="Times New Roman" w:eastAsia="方正仿宋_GBK" w:hAnsi="Times New Roman" w:hint="default"/>
                <w:sz w:val="24"/>
                <w:szCs w:val="24"/>
                <w:lang w:bidi="zh-CN"/>
              </w:rPr>
              <w:t>7</w:t>
            </w:r>
          </w:p>
        </w:tc>
        <w:tc>
          <w:tcPr>
            <w:tcW w:w="1061" w:type="dxa"/>
            <w:vMerge w:val="restart"/>
            <w:tcBorders>
              <w:left w:val="single" w:sz="4" w:space="0" w:color="auto"/>
              <w:right w:val="single" w:sz="4" w:space="0" w:color="auto"/>
            </w:tcBorders>
            <w:vAlign w:val="center"/>
          </w:tcPr>
          <w:p w:rsidR="00316C9C" w:rsidRDefault="00316C9C">
            <w:pPr>
              <w:spacing w:line="300" w:lineRule="exact"/>
              <w:jc w:val="center"/>
              <w:rPr>
                <w:rFonts w:ascii="Times New Roman" w:eastAsia="方正仿宋_GBK" w:hAnsi="Times New Roman" w:hint="default"/>
                <w:sz w:val="24"/>
                <w:szCs w:val="24"/>
                <w:lang w:val="zh-CN" w:bidi="zh-CN"/>
              </w:rPr>
            </w:pPr>
          </w:p>
          <w:p w:rsidR="00316C9C" w:rsidRDefault="00172BEC">
            <w:pPr>
              <w:spacing w:line="300" w:lineRule="exact"/>
              <w:jc w:val="center"/>
              <w:rPr>
                <w:rFonts w:ascii="Times New Roman" w:eastAsia="方正黑体_GBK" w:hAnsi="Times New Roman" w:hint="default"/>
                <w:sz w:val="24"/>
                <w:szCs w:val="24"/>
                <w:lang w:val="zh-CN" w:bidi="zh-CN"/>
              </w:rPr>
            </w:pPr>
            <w:r>
              <w:rPr>
                <w:rFonts w:ascii="Times New Roman" w:eastAsia="方正仿宋_GBK" w:hAnsi="Times New Roman" w:hint="default"/>
                <w:sz w:val="24"/>
                <w:szCs w:val="24"/>
                <w:lang w:val="zh-CN" w:bidi="zh-CN"/>
              </w:rPr>
              <w:t>日常管</w:t>
            </w:r>
            <w:r>
              <w:rPr>
                <w:rFonts w:ascii="Times New Roman" w:eastAsia="方正仿宋_GBK" w:hAnsi="Times New Roman" w:hint="default"/>
                <w:sz w:val="24"/>
                <w:szCs w:val="24"/>
                <w:lang w:val="zh-CN" w:bidi="zh-CN"/>
              </w:rPr>
              <w:lastRenderedPageBreak/>
              <w:t>理类</w:t>
            </w:r>
          </w:p>
        </w:tc>
        <w:tc>
          <w:tcPr>
            <w:tcW w:w="1545" w:type="dxa"/>
            <w:vAlign w:val="center"/>
          </w:tcPr>
          <w:p w:rsidR="00316C9C" w:rsidRDefault="00172BEC">
            <w:pPr>
              <w:spacing w:line="300" w:lineRule="exact"/>
              <w:jc w:val="center"/>
              <w:rPr>
                <w:rFonts w:ascii="Times New Roman" w:eastAsia="方正仿宋_GBK" w:hAnsi="Times New Roman" w:hint="default"/>
                <w:color w:val="000000"/>
                <w:sz w:val="24"/>
                <w:szCs w:val="24"/>
                <w:lang w:bidi="zh-CN"/>
              </w:rPr>
            </w:pPr>
            <w:r>
              <w:rPr>
                <w:rFonts w:ascii="Times New Roman" w:eastAsia="方正仿宋_GBK" w:hAnsi="Times New Roman" w:hint="default"/>
                <w:color w:val="000000"/>
                <w:sz w:val="24"/>
                <w:szCs w:val="24"/>
                <w:lang w:val="zh-CN" w:bidi="zh-CN"/>
              </w:rPr>
              <w:lastRenderedPageBreak/>
              <w:t>户籍管理</w:t>
            </w:r>
          </w:p>
        </w:tc>
        <w:tc>
          <w:tcPr>
            <w:tcW w:w="8037" w:type="dxa"/>
            <w:vAlign w:val="center"/>
          </w:tcPr>
          <w:p w:rsidR="00316C9C" w:rsidRDefault="00172BEC">
            <w:pPr>
              <w:spacing w:line="300" w:lineRule="exact"/>
              <w:rPr>
                <w:rFonts w:ascii="Times New Roman" w:eastAsia="方正仿宋_GBK" w:hAnsi="Times New Roman" w:hint="default"/>
                <w:color w:val="000000"/>
                <w:sz w:val="24"/>
                <w:szCs w:val="24"/>
                <w:lang w:bidi="zh-CN"/>
              </w:rPr>
            </w:pPr>
            <w:r>
              <w:rPr>
                <w:rFonts w:ascii="Times New Roman" w:hAnsi="Times New Roman" w:hint="default"/>
                <w:color w:val="000000"/>
                <w:sz w:val="24"/>
                <w:szCs w:val="24"/>
                <w:lang w:bidi="zh-CN"/>
              </w:rPr>
              <w:t>1</w:t>
            </w:r>
            <w:r>
              <w:rPr>
                <w:rFonts w:ascii="Times New Roman" w:eastAsia="方正仿宋_GBK" w:hAnsi="Times New Roman" w:hint="default"/>
                <w:color w:val="000000"/>
                <w:sz w:val="24"/>
                <w:szCs w:val="24"/>
                <w:lang w:bidi="zh-CN"/>
              </w:rPr>
              <w:t>.</w:t>
            </w:r>
            <w:r>
              <w:rPr>
                <w:rFonts w:ascii="Times New Roman" w:eastAsia="方正仿宋_GBK" w:hAnsi="Times New Roman" w:hint="default"/>
                <w:color w:val="000000"/>
                <w:sz w:val="24"/>
                <w:szCs w:val="24"/>
                <w:lang w:bidi="zh-CN"/>
              </w:rPr>
              <w:t>办理户口迁入迁出、大中专</w:t>
            </w:r>
            <w:r>
              <w:rPr>
                <w:rFonts w:ascii="Times New Roman" w:eastAsia="方正仿宋_GBK" w:hAnsi="Times New Roman"/>
                <w:color w:val="000000"/>
                <w:sz w:val="24"/>
                <w:szCs w:val="24"/>
                <w:lang w:bidi="zh-CN"/>
              </w:rPr>
              <w:t>毕业生</w:t>
            </w:r>
            <w:r>
              <w:rPr>
                <w:rFonts w:ascii="Times New Roman" w:eastAsia="方正仿宋_GBK" w:hAnsi="Times New Roman" w:hint="default"/>
                <w:color w:val="000000"/>
                <w:sz w:val="24"/>
                <w:szCs w:val="24"/>
                <w:lang w:bidi="zh-CN"/>
              </w:rPr>
              <w:t>、自理户口等对象回原籍。</w:t>
            </w:r>
          </w:p>
          <w:p w:rsidR="00316C9C" w:rsidRDefault="00172BEC">
            <w:pPr>
              <w:spacing w:line="300" w:lineRule="exact"/>
              <w:rPr>
                <w:rFonts w:ascii="Times New Roman" w:eastAsia="方正仿宋_GBK" w:hAnsi="Times New Roman" w:hint="default"/>
                <w:color w:val="000000"/>
                <w:sz w:val="24"/>
                <w:szCs w:val="24"/>
                <w:lang w:bidi="zh-CN"/>
              </w:rPr>
            </w:pPr>
            <w:r>
              <w:rPr>
                <w:rFonts w:ascii="Times New Roman" w:hAnsi="Times New Roman" w:hint="default"/>
                <w:color w:val="000000"/>
                <w:sz w:val="24"/>
                <w:szCs w:val="24"/>
                <w:lang w:bidi="zh-CN"/>
              </w:rPr>
              <w:t>2</w:t>
            </w:r>
            <w:r>
              <w:rPr>
                <w:rFonts w:ascii="Times New Roman" w:eastAsia="方正仿宋_GBK" w:hAnsi="Times New Roman" w:hint="default"/>
                <w:color w:val="000000"/>
                <w:sz w:val="24"/>
                <w:szCs w:val="24"/>
                <w:lang w:bidi="zh-CN"/>
              </w:rPr>
              <w:t>.</w:t>
            </w:r>
            <w:r>
              <w:rPr>
                <w:rFonts w:ascii="Times New Roman" w:eastAsia="方正仿宋_GBK" w:hAnsi="Times New Roman" w:hint="default"/>
                <w:color w:val="000000"/>
                <w:sz w:val="24"/>
                <w:szCs w:val="24"/>
                <w:lang w:bidi="zh-CN"/>
              </w:rPr>
              <w:t>办理公民正常死亡注销户口。</w:t>
            </w:r>
          </w:p>
        </w:tc>
        <w:tc>
          <w:tcPr>
            <w:tcW w:w="2428" w:type="dxa"/>
          </w:tcPr>
          <w:p w:rsidR="00316C9C" w:rsidRDefault="00172BEC">
            <w:pPr>
              <w:spacing w:line="300" w:lineRule="exact"/>
              <w:rPr>
                <w:rFonts w:ascii="Times New Roman" w:eastAsia="方正黑体_GBK" w:hAnsi="Times New Roman" w:hint="default"/>
                <w:sz w:val="24"/>
                <w:szCs w:val="24"/>
                <w:lang w:val="zh-CN" w:bidi="zh-CN"/>
              </w:rPr>
            </w:pPr>
            <w:r>
              <w:rPr>
                <w:rFonts w:ascii="Times New Roman" w:eastAsia="方正仿宋_GBK" w:hAnsi="Times New Roman" w:hint="default"/>
                <w:color w:val="000000"/>
                <w:sz w:val="24"/>
                <w:szCs w:val="24"/>
                <w:lang w:val="zh-CN" w:bidi="zh-CN"/>
              </w:rPr>
              <w:t>各乡镇（街道）、县公安局</w:t>
            </w:r>
          </w:p>
        </w:tc>
      </w:tr>
      <w:tr w:rsidR="00316C9C">
        <w:trPr>
          <w:trHeight w:val="1047"/>
          <w:jc w:val="center"/>
        </w:trPr>
        <w:tc>
          <w:tcPr>
            <w:tcW w:w="1258" w:type="dxa"/>
            <w:vAlign w:val="center"/>
          </w:tcPr>
          <w:p w:rsidR="00316C9C" w:rsidRDefault="00172BEC">
            <w:pPr>
              <w:spacing w:line="300" w:lineRule="exact"/>
              <w:jc w:val="center"/>
              <w:rPr>
                <w:rFonts w:ascii="Times New Roman" w:eastAsia="方正仿宋_GBK" w:hAnsi="Times New Roman" w:hint="default"/>
                <w:sz w:val="24"/>
                <w:szCs w:val="24"/>
                <w:lang w:bidi="zh-CN"/>
              </w:rPr>
            </w:pPr>
            <w:r>
              <w:rPr>
                <w:rFonts w:ascii="Times New Roman" w:eastAsia="方正仿宋_GBK" w:hAnsi="Times New Roman" w:hint="default"/>
                <w:sz w:val="24"/>
                <w:szCs w:val="24"/>
                <w:lang w:bidi="zh-CN"/>
              </w:rPr>
              <w:lastRenderedPageBreak/>
              <w:t>8</w:t>
            </w:r>
          </w:p>
        </w:tc>
        <w:tc>
          <w:tcPr>
            <w:tcW w:w="1061" w:type="dxa"/>
            <w:vMerge/>
            <w:tcBorders>
              <w:left w:val="single" w:sz="4" w:space="0" w:color="auto"/>
              <w:right w:val="single" w:sz="4" w:space="0" w:color="auto"/>
            </w:tcBorders>
            <w:vAlign w:val="center"/>
          </w:tcPr>
          <w:p w:rsidR="00316C9C" w:rsidRDefault="00316C9C">
            <w:pPr>
              <w:spacing w:line="300" w:lineRule="exact"/>
              <w:jc w:val="center"/>
              <w:rPr>
                <w:rFonts w:ascii="Times New Roman" w:eastAsia="方正黑体_GBK" w:hAnsi="Times New Roman" w:hint="default"/>
                <w:sz w:val="24"/>
                <w:szCs w:val="24"/>
                <w:lang w:val="zh-CN" w:bidi="zh-CN"/>
              </w:rPr>
            </w:pPr>
          </w:p>
        </w:tc>
        <w:tc>
          <w:tcPr>
            <w:tcW w:w="1545" w:type="dxa"/>
            <w:vAlign w:val="center"/>
          </w:tcPr>
          <w:p w:rsidR="00316C9C" w:rsidRDefault="00172BEC">
            <w:pPr>
              <w:spacing w:line="300" w:lineRule="exact"/>
              <w:jc w:val="center"/>
              <w:rPr>
                <w:rFonts w:ascii="Times New Roman" w:eastAsia="方正仿宋_GBK" w:hAnsi="Times New Roman" w:hint="default"/>
                <w:color w:val="000000"/>
                <w:sz w:val="24"/>
                <w:szCs w:val="24"/>
                <w:lang w:bidi="zh-CN"/>
              </w:rPr>
            </w:pPr>
            <w:r>
              <w:rPr>
                <w:rFonts w:ascii="Times New Roman" w:eastAsia="方正仿宋_GBK" w:hAnsi="Times New Roman" w:hint="default"/>
                <w:color w:val="000000"/>
                <w:sz w:val="24"/>
                <w:szCs w:val="24"/>
                <w:lang w:bidi="zh-CN"/>
              </w:rPr>
              <w:t>档案管理</w:t>
            </w:r>
          </w:p>
        </w:tc>
        <w:tc>
          <w:tcPr>
            <w:tcW w:w="8037" w:type="dxa"/>
            <w:vAlign w:val="center"/>
          </w:tcPr>
          <w:p w:rsidR="00316C9C" w:rsidRDefault="00172BEC">
            <w:pPr>
              <w:spacing w:line="300" w:lineRule="exact"/>
              <w:rPr>
                <w:rFonts w:ascii="Times New Roman" w:eastAsia="方正仿宋_GBK" w:hAnsi="Times New Roman" w:hint="default"/>
                <w:color w:val="000000"/>
                <w:sz w:val="24"/>
                <w:szCs w:val="24"/>
                <w:lang w:bidi="zh-CN"/>
              </w:rPr>
            </w:pPr>
            <w:r>
              <w:rPr>
                <w:rFonts w:ascii="Times New Roman" w:hAnsi="Times New Roman" w:hint="default"/>
                <w:color w:val="000000"/>
                <w:sz w:val="24"/>
                <w:szCs w:val="24"/>
                <w:lang w:bidi="zh-CN"/>
              </w:rPr>
              <w:t>1</w:t>
            </w:r>
            <w:r>
              <w:rPr>
                <w:rFonts w:ascii="Times New Roman" w:eastAsia="方正仿宋_GBK" w:hAnsi="Times New Roman" w:hint="default"/>
                <w:color w:val="000000"/>
                <w:sz w:val="24"/>
                <w:szCs w:val="24"/>
                <w:lang w:bidi="zh-CN"/>
              </w:rPr>
              <w:t>.</w:t>
            </w:r>
            <w:r>
              <w:rPr>
                <w:rFonts w:ascii="Times New Roman" w:eastAsia="方正仿宋_GBK" w:hAnsi="Times New Roman" w:hint="default"/>
                <w:color w:val="000000"/>
                <w:sz w:val="24"/>
                <w:szCs w:val="24"/>
                <w:lang w:bidi="zh-CN"/>
              </w:rPr>
              <w:t>有条件的村（社区）应当设立</w:t>
            </w:r>
            <w:r>
              <w:rPr>
                <w:rFonts w:ascii="Times New Roman" w:eastAsia="方正仿宋_GBK" w:hAnsi="Times New Roman"/>
                <w:color w:val="000000"/>
                <w:sz w:val="24"/>
                <w:szCs w:val="24"/>
                <w:lang w:bidi="zh-CN"/>
              </w:rPr>
              <w:t>专用</w:t>
            </w:r>
            <w:r>
              <w:rPr>
                <w:rFonts w:ascii="Times New Roman" w:eastAsia="方正仿宋_GBK" w:hAnsi="Times New Roman"/>
                <w:color w:val="000000"/>
                <w:sz w:val="24"/>
                <w:szCs w:val="24"/>
                <w:lang w:bidi="zh-CN"/>
              </w:rPr>
              <w:t>档案柜</w:t>
            </w:r>
            <w:r>
              <w:rPr>
                <w:rFonts w:ascii="Times New Roman" w:eastAsia="方正仿宋_GBK" w:hAnsi="Times New Roman" w:hint="default"/>
                <w:color w:val="000000"/>
                <w:sz w:val="24"/>
                <w:szCs w:val="24"/>
                <w:lang w:bidi="zh-CN"/>
              </w:rPr>
              <w:t>和档案库房。</w:t>
            </w:r>
          </w:p>
          <w:p w:rsidR="00316C9C" w:rsidRDefault="00172BEC">
            <w:pPr>
              <w:spacing w:line="300" w:lineRule="exact"/>
              <w:rPr>
                <w:rFonts w:ascii="Times New Roman" w:eastAsia="方正仿宋_GBK" w:hAnsi="Times New Roman" w:hint="default"/>
                <w:color w:val="000000"/>
                <w:sz w:val="24"/>
                <w:szCs w:val="24"/>
                <w:lang w:bidi="zh-CN"/>
              </w:rPr>
            </w:pPr>
            <w:r>
              <w:rPr>
                <w:rFonts w:ascii="Times New Roman" w:hAnsi="Times New Roman" w:hint="default"/>
                <w:color w:val="000000"/>
                <w:sz w:val="24"/>
                <w:szCs w:val="24"/>
                <w:lang w:bidi="zh-CN"/>
              </w:rPr>
              <w:t>2</w:t>
            </w:r>
            <w:r>
              <w:rPr>
                <w:rFonts w:ascii="Times New Roman" w:eastAsia="方正仿宋_GBK" w:hAnsi="Times New Roman" w:hint="default"/>
                <w:color w:val="000000"/>
                <w:sz w:val="24"/>
                <w:szCs w:val="24"/>
                <w:lang w:bidi="zh-CN"/>
              </w:rPr>
              <w:t>.</w:t>
            </w:r>
            <w:r>
              <w:rPr>
                <w:rFonts w:ascii="Times New Roman" w:eastAsia="方正仿宋_GBK" w:hAnsi="Times New Roman" w:hint="default"/>
                <w:color w:val="000000"/>
                <w:sz w:val="24"/>
                <w:szCs w:val="24"/>
                <w:lang w:bidi="zh-CN"/>
              </w:rPr>
              <w:t>对村民自治、生产经营、生活服务、民生保障、乡村振兴等活动中形成的具有保存价值的各种文字、图表、音像等资料，做好档案的收集、管理和提供利用工作。</w:t>
            </w:r>
          </w:p>
        </w:tc>
        <w:tc>
          <w:tcPr>
            <w:tcW w:w="2428" w:type="dxa"/>
          </w:tcPr>
          <w:p w:rsidR="00316C9C" w:rsidRDefault="00316C9C">
            <w:pPr>
              <w:autoSpaceDE w:val="0"/>
              <w:autoSpaceDN w:val="0"/>
              <w:adjustRightInd w:val="0"/>
              <w:spacing w:line="300" w:lineRule="exact"/>
              <w:rPr>
                <w:rFonts w:ascii="Times New Roman" w:eastAsia="方正仿宋_GBK" w:hAnsi="Times New Roman" w:hint="default"/>
                <w:color w:val="000000"/>
                <w:sz w:val="24"/>
                <w:szCs w:val="24"/>
                <w:lang w:val="zh-CN"/>
              </w:rPr>
            </w:pPr>
          </w:p>
          <w:p w:rsidR="00316C9C" w:rsidRDefault="00172BEC">
            <w:pPr>
              <w:spacing w:line="300" w:lineRule="exact"/>
              <w:jc w:val="left"/>
              <w:rPr>
                <w:rFonts w:ascii="Times New Roman" w:hAnsi="Times New Roman" w:hint="default"/>
                <w:sz w:val="24"/>
                <w:szCs w:val="24"/>
                <w:lang w:val="zh-CN"/>
              </w:rPr>
            </w:pPr>
            <w:r>
              <w:rPr>
                <w:rFonts w:ascii="Times New Roman" w:eastAsia="方正仿宋_GBK" w:hAnsi="Times New Roman" w:hint="default"/>
                <w:color w:val="000000"/>
                <w:sz w:val="24"/>
                <w:szCs w:val="24"/>
                <w:lang w:val="zh-CN" w:bidi="zh-CN"/>
              </w:rPr>
              <w:t>县档案馆</w:t>
            </w:r>
          </w:p>
        </w:tc>
      </w:tr>
      <w:tr w:rsidR="00316C9C">
        <w:trPr>
          <w:trHeight w:val="539"/>
          <w:jc w:val="center"/>
        </w:trPr>
        <w:tc>
          <w:tcPr>
            <w:tcW w:w="1258" w:type="dxa"/>
            <w:vAlign w:val="center"/>
          </w:tcPr>
          <w:p w:rsidR="00316C9C" w:rsidRDefault="00172BEC">
            <w:pPr>
              <w:spacing w:line="300" w:lineRule="exact"/>
              <w:jc w:val="center"/>
              <w:rPr>
                <w:rFonts w:ascii="Times New Roman" w:eastAsia="方正仿宋_GBK" w:hAnsi="Times New Roman" w:hint="default"/>
                <w:sz w:val="24"/>
                <w:szCs w:val="24"/>
                <w:lang w:bidi="zh-CN"/>
              </w:rPr>
            </w:pPr>
            <w:r>
              <w:rPr>
                <w:rFonts w:ascii="Times New Roman" w:eastAsia="方正仿宋_GBK" w:hAnsi="Times New Roman" w:hint="default"/>
                <w:sz w:val="24"/>
                <w:szCs w:val="24"/>
                <w:lang w:bidi="zh-CN"/>
              </w:rPr>
              <w:lastRenderedPageBreak/>
              <w:t>9</w:t>
            </w:r>
          </w:p>
        </w:tc>
        <w:tc>
          <w:tcPr>
            <w:tcW w:w="1061" w:type="dxa"/>
            <w:vMerge/>
            <w:tcBorders>
              <w:left w:val="single" w:sz="4" w:space="0" w:color="auto"/>
              <w:right w:val="single" w:sz="4" w:space="0" w:color="auto"/>
            </w:tcBorders>
            <w:vAlign w:val="center"/>
          </w:tcPr>
          <w:p w:rsidR="00316C9C" w:rsidRDefault="00316C9C">
            <w:pPr>
              <w:spacing w:line="300" w:lineRule="exact"/>
              <w:jc w:val="center"/>
              <w:rPr>
                <w:rFonts w:ascii="Times New Roman" w:eastAsia="方正黑体_GBK" w:hAnsi="Times New Roman" w:hint="default"/>
                <w:sz w:val="24"/>
                <w:szCs w:val="24"/>
                <w:lang w:val="zh-CN" w:bidi="zh-CN"/>
              </w:rPr>
            </w:pPr>
          </w:p>
        </w:tc>
        <w:tc>
          <w:tcPr>
            <w:tcW w:w="1545" w:type="dxa"/>
            <w:vAlign w:val="center"/>
          </w:tcPr>
          <w:p w:rsidR="00316C9C" w:rsidRDefault="00172BEC">
            <w:pPr>
              <w:spacing w:line="300" w:lineRule="exact"/>
              <w:jc w:val="center"/>
              <w:rPr>
                <w:rFonts w:ascii="Times New Roman" w:eastAsia="方正仿宋_GBK" w:hAnsi="Times New Roman" w:hint="default"/>
                <w:color w:val="000000"/>
                <w:sz w:val="24"/>
                <w:szCs w:val="24"/>
                <w:lang w:bidi="zh-CN"/>
              </w:rPr>
            </w:pPr>
            <w:r>
              <w:rPr>
                <w:rFonts w:ascii="Times New Roman" w:eastAsia="方正仿宋_GBK" w:hAnsi="Times New Roman" w:hint="default"/>
                <w:color w:val="000000"/>
                <w:sz w:val="24"/>
                <w:szCs w:val="24"/>
                <w:lang w:bidi="zh-CN"/>
              </w:rPr>
              <w:t>其他</w:t>
            </w:r>
          </w:p>
        </w:tc>
        <w:tc>
          <w:tcPr>
            <w:tcW w:w="8037" w:type="dxa"/>
            <w:vAlign w:val="center"/>
          </w:tcPr>
          <w:p w:rsidR="00316C9C" w:rsidRDefault="00172BEC">
            <w:pPr>
              <w:spacing w:line="300" w:lineRule="exact"/>
              <w:rPr>
                <w:rFonts w:ascii="Times New Roman" w:eastAsia="方正仿宋_GBK" w:hAnsi="Times New Roman" w:hint="default"/>
                <w:color w:val="000000"/>
                <w:sz w:val="24"/>
                <w:szCs w:val="24"/>
                <w:lang w:bidi="zh-CN"/>
              </w:rPr>
            </w:pPr>
            <w:r>
              <w:rPr>
                <w:rFonts w:ascii="Times New Roman" w:hAnsi="Times New Roman" w:hint="default"/>
                <w:color w:val="000000"/>
                <w:sz w:val="24"/>
                <w:szCs w:val="24"/>
                <w:lang w:bidi="zh-CN"/>
              </w:rPr>
              <w:t>1</w:t>
            </w:r>
            <w:r>
              <w:rPr>
                <w:rFonts w:ascii="Times New Roman" w:eastAsia="方正仿宋_GBK" w:hAnsi="Times New Roman" w:hint="default"/>
                <w:color w:val="000000"/>
                <w:sz w:val="24"/>
                <w:szCs w:val="24"/>
                <w:lang w:bidi="zh-CN"/>
              </w:rPr>
              <w:t>.</w:t>
            </w:r>
            <w:r>
              <w:rPr>
                <w:rFonts w:ascii="Times New Roman" w:eastAsia="方正仿宋_GBK" w:hAnsi="Times New Roman" w:hint="default"/>
                <w:color w:val="000000"/>
                <w:sz w:val="24"/>
                <w:szCs w:val="24"/>
                <w:lang w:bidi="zh-CN"/>
              </w:rPr>
              <w:t>村级印章管理。</w:t>
            </w:r>
          </w:p>
          <w:p w:rsidR="00316C9C" w:rsidRDefault="00172BEC">
            <w:pPr>
              <w:spacing w:line="300" w:lineRule="exact"/>
              <w:rPr>
                <w:rFonts w:ascii="Times New Roman" w:eastAsia="方正仿宋_GBK" w:hAnsi="Times New Roman" w:hint="default"/>
                <w:color w:val="000000"/>
                <w:sz w:val="24"/>
                <w:szCs w:val="24"/>
                <w:lang w:bidi="zh-CN"/>
              </w:rPr>
            </w:pPr>
            <w:r>
              <w:rPr>
                <w:rFonts w:ascii="Times New Roman" w:hAnsi="Times New Roman" w:hint="default"/>
                <w:color w:val="000000"/>
                <w:sz w:val="24"/>
                <w:szCs w:val="24"/>
                <w:lang w:bidi="zh-CN"/>
              </w:rPr>
              <w:t>2</w:t>
            </w:r>
            <w:r>
              <w:rPr>
                <w:rFonts w:ascii="Times New Roman" w:eastAsia="方正仿宋_GBK" w:hAnsi="Times New Roman" w:hint="default"/>
                <w:color w:val="000000"/>
                <w:sz w:val="24"/>
                <w:szCs w:val="24"/>
                <w:lang w:bidi="zh-CN"/>
              </w:rPr>
              <w:t>.</w:t>
            </w:r>
            <w:r>
              <w:rPr>
                <w:rFonts w:ascii="Times New Roman" w:eastAsia="方正仿宋_GBK" w:hAnsi="Times New Roman" w:hint="default"/>
                <w:color w:val="000000"/>
                <w:sz w:val="24"/>
                <w:szCs w:val="24"/>
                <w:lang w:bidi="zh-CN"/>
              </w:rPr>
              <w:t>村级党务、村务、财务公开制度落实。</w:t>
            </w:r>
          </w:p>
        </w:tc>
        <w:tc>
          <w:tcPr>
            <w:tcW w:w="2428" w:type="dxa"/>
          </w:tcPr>
          <w:p w:rsidR="00316C9C" w:rsidRDefault="00316C9C">
            <w:pPr>
              <w:spacing w:line="300" w:lineRule="exact"/>
              <w:rPr>
                <w:rFonts w:ascii="Times New Roman" w:eastAsia="方正仿宋_GBK" w:hAnsi="Times New Roman" w:hint="default"/>
                <w:color w:val="000000"/>
                <w:sz w:val="24"/>
                <w:szCs w:val="24"/>
                <w:lang w:val="zh-CN" w:bidi="zh-CN"/>
              </w:rPr>
            </w:pPr>
          </w:p>
          <w:p w:rsidR="00316C9C" w:rsidRDefault="00172BEC">
            <w:pPr>
              <w:spacing w:line="300" w:lineRule="exact"/>
              <w:rPr>
                <w:rFonts w:ascii="Times New Roman" w:eastAsia="方正黑体_GBK" w:hAnsi="Times New Roman" w:hint="default"/>
                <w:sz w:val="24"/>
                <w:szCs w:val="24"/>
                <w:lang w:bidi="zh-CN"/>
              </w:rPr>
            </w:pPr>
            <w:r>
              <w:rPr>
                <w:rFonts w:ascii="Times New Roman" w:eastAsia="方正仿宋_GBK" w:hAnsi="Times New Roman" w:hint="default"/>
                <w:color w:val="000000"/>
                <w:sz w:val="24"/>
                <w:szCs w:val="24"/>
                <w:lang w:val="zh-CN" w:bidi="zh-CN"/>
              </w:rPr>
              <w:t>各乡镇（街道）</w:t>
            </w:r>
          </w:p>
        </w:tc>
      </w:tr>
      <w:tr w:rsidR="00316C9C">
        <w:trPr>
          <w:trHeight w:val="2031"/>
          <w:jc w:val="center"/>
        </w:trPr>
        <w:tc>
          <w:tcPr>
            <w:tcW w:w="1258" w:type="dxa"/>
            <w:vAlign w:val="center"/>
          </w:tcPr>
          <w:p w:rsidR="00316C9C" w:rsidRDefault="00316C9C">
            <w:pPr>
              <w:spacing w:line="300" w:lineRule="exact"/>
              <w:jc w:val="center"/>
              <w:rPr>
                <w:rFonts w:ascii="Times New Roman" w:eastAsia="方正仿宋_GBK" w:hAnsi="Times New Roman" w:hint="default"/>
                <w:sz w:val="24"/>
                <w:szCs w:val="24"/>
                <w:lang w:bidi="zh-CN"/>
              </w:rPr>
            </w:pPr>
          </w:p>
          <w:p w:rsidR="00316C9C" w:rsidRDefault="00172BEC">
            <w:pPr>
              <w:spacing w:line="300" w:lineRule="exact"/>
              <w:jc w:val="center"/>
              <w:rPr>
                <w:rFonts w:ascii="Times New Roman" w:eastAsia="方正仿宋_GBK" w:hAnsi="Times New Roman" w:hint="default"/>
                <w:sz w:val="24"/>
                <w:szCs w:val="24"/>
                <w:lang w:bidi="zh-CN"/>
              </w:rPr>
            </w:pPr>
            <w:r>
              <w:rPr>
                <w:rFonts w:ascii="Times New Roman" w:eastAsia="方正仿宋_GBK" w:hAnsi="Times New Roman" w:hint="default"/>
                <w:sz w:val="24"/>
                <w:szCs w:val="24"/>
                <w:lang w:bidi="zh-CN"/>
              </w:rPr>
              <w:t>10</w:t>
            </w:r>
          </w:p>
        </w:tc>
        <w:tc>
          <w:tcPr>
            <w:tcW w:w="1061" w:type="dxa"/>
            <w:vMerge w:val="restart"/>
            <w:vAlign w:val="center"/>
          </w:tcPr>
          <w:p w:rsidR="00316C9C" w:rsidRDefault="00316C9C">
            <w:pPr>
              <w:spacing w:line="300" w:lineRule="exact"/>
              <w:jc w:val="center"/>
              <w:rPr>
                <w:rFonts w:ascii="Times New Roman" w:eastAsia="方正仿宋_GBK" w:hAnsi="Times New Roman" w:hint="default"/>
                <w:color w:val="000000"/>
                <w:sz w:val="24"/>
                <w:szCs w:val="24"/>
                <w:lang w:val="zh-CN" w:bidi="zh-CN"/>
              </w:rPr>
            </w:pPr>
          </w:p>
          <w:p w:rsidR="00316C9C" w:rsidRDefault="00316C9C">
            <w:pPr>
              <w:spacing w:line="300" w:lineRule="exact"/>
              <w:jc w:val="center"/>
              <w:rPr>
                <w:rFonts w:ascii="Times New Roman" w:eastAsia="方正仿宋_GBK" w:hAnsi="Times New Roman" w:hint="default"/>
                <w:color w:val="000000"/>
                <w:sz w:val="24"/>
                <w:szCs w:val="24"/>
                <w:lang w:val="zh-CN" w:bidi="zh-CN"/>
              </w:rPr>
            </w:pPr>
          </w:p>
          <w:p w:rsidR="00316C9C" w:rsidRDefault="00316C9C">
            <w:pPr>
              <w:spacing w:line="300" w:lineRule="exact"/>
              <w:jc w:val="center"/>
              <w:rPr>
                <w:rFonts w:ascii="Times New Roman" w:eastAsia="方正仿宋_GBK" w:hAnsi="Times New Roman" w:hint="default"/>
                <w:color w:val="000000"/>
                <w:sz w:val="24"/>
                <w:szCs w:val="24"/>
                <w:lang w:val="zh-CN" w:bidi="zh-CN"/>
              </w:rPr>
            </w:pPr>
          </w:p>
          <w:p w:rsidR="00316C9C" w:rsidRDefault="00316C9C">
            <w:pPr>
              <w:spacing w:line="300" w:lineRule="exact"/>
              <w:jc w:val="center"/>
              <w:rPr>
                <w:rFonts w:ascii="Times New Roman" w:eastAsia="方正仿宋_GBK" w:hAnsi="Times New Roman" w:hint="default"/>
                <w:color w:val="000000"/>
                <w:sz w:val="24"/>
                <w:szCs w:val="24"/>
                <w:lang w:val="zh-CN" w:bidi="zh-CN"/>
              </w:rPr>
            </w:pPr>
          </w:p>
          <w:p w:rsidR="00316C9C" w:rsidRDefault="00172BEC">
            <w:pPr>
              <w:spacing w:line="300" w:lineRule="exact"/>
              <w:jc w:val="center"/>
              <w:rPr>
                <w:rFonts w:ascii="Times New Roman" w:eastAsia="方正黑体_GBK" w:hAnsi="Times New Roman" w:hint="default"/>
                <w:sz w:val="24"/>
                <w:szCs w:val="24"/>
                <w:lang w:val="zh-CN" w:bidi="zh-CN"/>
              </w:rPr>
            </w:pPr>
            <w:r>
              <w:rPr>
                <w:rFonts w:ascii="Times New Roman" w:eastAsia="方正仿宋_GBK" w:hAnsi="Times New Roman" w:hint="default"/>
                <w:color w:val="000000"/>
                <w:sz w:val="24"/>
                <w:szCs w:val="24"/>
                <w:lang w:val="zh-CN" w:bidi="zh-CN"/>
              </w:rPr>
              <w:t>便民服务类</w:t>
            </w:r>
          </w:p>
          <w:p w:rsidR="00316C9C" w:rsidRDefault="00316C9C">
            <w:pPr>
              <w:spacing w:line="300" w:lineRule="exact"/>
              <w:jc w:val="center"/>
              <w:rPr>
                <w:rFonts w:ascii="Times New Roman" w:eastAsia="方正黑体_GBK" w:hAnsi="Times New Roman" w:hint="default"/>
                <w:sz w:val="24"/>
                <w:szCs w:val="24"/>
                <w:lang w:val="zh-CN" w:bidi="zh-CN"/>
              </w:rPr>
            </w:pPr>
          </w:p>
        </w:tc>
        <w:tc>
          <w:tcPr>
            <w:tcW w:w="1545" w:type="dxa"/>
            <w:vAlign w:val="center"/>
          </w:tcPr>
          <w:p w:rsidR="00316C9C" w:rsidRDefault="00172BEC">
            <w:pPr>
              <w:spacing w:line="300" w:lineRule="exact"/>
              <w:jc w:val="center"/>
              <w:rPr>
                <w:rFonts w:ascii="Times New Roman" w:eastAsia="方正黑体_GBK" w:hAnsi="Times New Roman" w:hint="default"/>
                <w:sz w:val="24"/>
                <w:szCs w:val="24"/>
                <w:lang w:bidi="zh-CN"/>
              </w:rPr>
            </w:pPr>
            <w:r>
              <w:rPr>
                <w:rFonts w:ascii="Times New Roman" w:eastAsia="方正仿宋_GBK" w:hAnsi="Times New Roman" w:hint="default"/>
                <w:color w:val="000000"/>
                <w:sz w:val="24"/>
                <w:szCs w:val="24"/>
                <w:lang w:bidi="zh-CN"/>
              </w:rPr>
              <w:t>社会保障</w:t>
            </w:r>
          </w:p>
        </w:tc>
        <w:tc>
          <w:tcPr>
            <w:tcW w:w="8037" w:type="dxa"/>
            <w:vAlign w:val="center"/>
          </w:tcPr>
          <w:p w:rsidR="00316C9C" w:rsidRDefault="00172BEC">
            <w:pPr>
              <w:spacing w:line="300" w:lineRule="exact"/>
              <w:rPr>
                <w:rFonts w:ascii="Times New Roman" w:eastAsia="方正仿宋_GBK" w:hAnsi="Times New Roman" w:hint="default"/>
                <w:color w:val="000000"/>
                <w:sz w:val="24"/>
                <w:szCs w:val="24"/>
                <w:lang w:bidi="zh-CN"/>
              </w:rPr>
            </w:pPr>
            <w:r>
              <w:rPr>
                <w:rFonts w:ascii="Times New Roman" w:hAnsi="Times New Roman" w:hint="default"/>
                <w:color w:val="000000"/>
                <w:sz w:val="24"/>
                <w:szCs w:val="24"/>
                <w:lang w:bidi="zh-CN"/>
              </w:rPr>
              <w:t>1</w:t>
            </w:r>
            <w:r>
              <w:rPr>
                <w:rFonts w:ascii="Times New Roman" w:eastAsia="方正仿宋_GBK" w:hAnsi="Times New Roman" w:hint="default"/>
                <w:color w:val="000000"/>
                <w:sz w:val="24"/>
                <w:szCs w:val="24"/>
                <w:lang w:bidi="zh-CN"/>
              </w:rPr>
              <w:t>.</w:t>
            </w:r>
            <w:r>
              <w:rPr>
                <w:rFonts w:ascii="Times New Roman" w:eastAsia="方正仿宋_GBK" w:hAnsi="Times New Roman" w:hint="default"/>
                <w:color w:val="000000"/>
                <w:sz w:val="24"/>
                <w:szCs w:val="24"/>
                <w:lang w:bidi="zh-CN"/>
              </w:rPr>
              <w:t>办理城乡居民基本医疗保险、城镇职工基本医疗保险、医疗救助，城乡居民养老保险，低保户，农村五保供养对象申报初审。</w:t>
            </w:r>
          </w:p>
          <w:p w:rsidR="00316C9C" w:rsidRDefault="00172BEC">
            <w:pPr>
              <w:spacing w:line="300" w:lineRule="exact"/>
              <w:rPr>
                <w:rFonts w:ascii="Times New Roman" w:eastAsia="方正仿宋_GBK" w:hAnsi="Times New Roman" w:hint="default"/>
                <w:color w:val="000000"/>
                <w:sz w:val="24"/>
                <w:szCs w:val="24"/>
                <w:lang w:bidi="zh-CN"/>
              </w:rPr>
            </w:pPr>
            <w:r>
              <w:rPr>
                <w:rFonts w:ascii="Times New Roman" w:hAnsi="Times New Roman" w:hint="default"/>
                <w:color w:val="000000"/>
                <w:sz w:val="24"/>
                <w:szCs w:val="24"/>
                <w:lang w:bidi="zh-CN"/>
              </w:rPr>
              <w:t>2</w:t>
            </w:r>
            <w:r>
              <w:rPr>
                <w:rFonts w:ascii="Times New Roman" w:eastAsia="方正仿宋_GBK" w:hAnsi="Times New Roman" w:hint="default"/>
                <w:color w:val="000000"/>
                <w:sz w:val="24"/>
                <w:szCs w:val="24"/>
                <w:lang w:bidi="zh-CN"/>
              </w:rPr>
              <w:t>.</w:t>
            </w:r>
            <w:r>
              <w:rPr>
                <w:rFonts w:ascii="Times New Roman" w:eastAsia="方正仿宋_GBK" w:hAnsi="Times New Roman" w:hint="default"/>
                <w:color w:val="000000"/>
                <w:sz w:val="24"/>
                <w:szCs w:val="24"/>
                <w:lang w:bidi="zh-CN"/>
              </w:rPr>
              <w:t>残疾人基本生活保障办理，重度残疾人基本生活保障，退伍军人生活补助等办理。</w:t>
            </w:r>
          </w:p>
          <w:p w:rsidR="00316C9C" w:rsidRDefault="00172BEC">
            <w:pPr>
              <w:spacing w:line="300" w:lineRule="exact"/>
              <w:rPr>
                <w:rFonts w:ascii="Times New Roman" w:eastAsia="方正仿宋_GBK" w:hAnsi="Times New Roman" w:hint="default"/>
                <w:color w:val="000000"/>
                <w:sz w:val="24"/>
                <w:szCs w:val="24"/>
                <w:lang w:bidi="zh-CN"/>
              </w:rPr>
            </w:pPr>
            <w:r>
              <w:rPr>
                <w:rFonts w:ascii="Times New Roman" w:hAnsi="Times New Roman" w:hint="default"/>
                <w:color w:val="000000"/>
                <w:sz w:val="24"/>
                <w:szCs w:val="24"/>
                <w:lang w:bidi="zh-CN"/>
              </w:rPr>
              <w:t>3</w:t>
            </w:r>
            <w:r>
              <w:rPr>
                <w:rFonts w:ascii="Times New Roman" w:eastAsia="方正仿宋_GBK" w:hAnsi="Times New Roman" w:hint="default"/>
                <w:color w:val="000000"/>
                <w:sz w:val="24"/>
                <w:szCs w:val="24"/>
                <w:lang w:bidi="zh-CN"/>
              </w:rPr>
              <w:t>.</w:t>
            </w:r>
            <w:r>
              <w:rPr>
                <w:rFonts w:ascii="Times New Roman" w:eastAsia="方正仿宋_GBK" w:hAnsi="Times New Roman" w:hint="default"/>
                <w:color w:val="000000"/>
                <w:sz w:val="24"/>
                <w:szCs w:val="24"/>
                <w:lang w:bidi="zh-CN"/>
              </w:rPr>
              <w:t>自然灾害救助对象，建档立卡监测户等申报初审。</w:t>
            </w:r>
          </w:p>
          <w:p w:rsidR="00316C9C" w:rsidRDefault="00172BEC">
            <w:pPr>
              <w:spacing w:line="300" w:lineRule="exact"/>
              <w:rPr>
                <w:rFonts w:ascii="Times New Roman" w:eastAsia="方正仿宋_GBK" w:hAnsi="Times New Roman" w:hint="default"/>
                <w:sz w:val="24"/>
                <w:szCs w:val="24"/>
              </w:rPr>
            </w:pPr>
            <w:r>
              <w:rPr>
                <w:rFonts w:ascii="Times New Roman" w:hAnsi="Times New Roman" w:hint="default"/>
                <w:color w:val="000000"/>
                <w:sz w:val="24"/>
                <w:szCs w:val="24"/>
                <w:lang w:bidi="zh-CN"/>
              </w:rPr>
              <w:t>4</w:t>
            </w:r>
            <w:r>
              <w:rPr>
                <w:rFonts w:ascii="Times New Roman" w:eastAsia="方正仿宋_GBK" w:hAnsi="Times New Roman" w:hint="default"/>
                <w:color w:val="000000"/>
                <w:sz w:val="24"/>
                <w:szCs w:val="24"/>
                <w:lang w:bidi="zh-CN"/>
              </w:rPr>
              <w:t>.</w:t>
            </w:r>
            <w:r>
              <w:rPr>
                <w:rFonts w:ascii="Times New Roman" w:eastAsia="方正仿宋_GBK" w:hAnsi="Times New Roman" w:hint="default"/>
                <w:color w:val="000000"/>
                <w:sz w:val="24"/>
                <w:szCs w:val="24"/>
                <w:lang w:bidi="zh-CN"/>
              </w:rPr>
              <w:t>危房改造对象申报初审。</w:t>
            </w:r>
          </w:p>
        </w:tc>
        <w:tc>
          <w:tcPr>
            <w:tcW w:w="2428" w:type="dxa"/>
          </w:tcPr>
          <w:p w:rsidR="00316C9C" w:rsidRDefault="00316C9C">
            <w:pPr>
              <w:spacing w:line="300" w:lineRule="exact"/>
              <w:rPr>
                <w:rFonts w:ascii="Times New Roman" w:eastAsia="方正仿宋_GBK" w:hAnsi="Times New Roman" w:hint="default"/>
                <w:color w:val="000000"/>
                <w:sz w:val="24"/>
                <w:szCs w:val="24"/>
                <w:lang w:val="zh-CN" w:bidi="zh-CN"/>
              </w:rPr>
            </w:pPr>
          </w:p>
          <w:p w:rsidR="00316C9C" w:rsidRDefault="00172BEC">
            <w:pPr>
              <w:spacing w:line="300" w:lineRule="exact"/>
              <w:rPr>
                <w:rFonts w:ascii="Times New Roman" w:eastAsia="方正黑体_GBK" w:hAnsi="Times New Roman" w:hint="default"/>
                <w:sz w:val="24"/>
                <w:szCs w:val="24"/>
                <w:lang w:bidi="zh-CN"/>
              </w:rPr>
            </w:pPr>
            <w:r>
              <w:rPr>
                <w:rFonts w:ascii="Times New Roman" w:eastAsia="方正仿宋_GBK" w:hAnsi="Times New Roman" w:hint="default"/>
                <w:color w:val="000000"/>
                <w:sz w:val="24"/>
                <w:szCs w:val="24"/>
                <w:lang w:val="zh-CN" w:bidi="zh-CN"/>
              </w:rPr>
              <w:t>各乡镇（街道）、县民政局、县住房城乡建委、县医保局、县</w:t>
            </w:r>
            <w:r>
              <w:rPr>
                <w:rFonts w:ascii="Times New Roman" w:eastAsia="方正仿宋_GBK" w:hAnsi="Times New Roman"/>
                <w:color w:val="000000"/>
                <w:sz w:val="24"/>
                <w:szCs w:val="24"/>
                <w:lang w:bidi="zh-CN"/>
              </w:rPr>
              <w:t>退役军人事务局</w:t>
            </w:r>
            <w:r>
              <w:rPr>
                <w:rFonts w:ascii="Times New Roman" w:eastAsia="方正仿宋_GBK" w:hAnsi="Times New Roman" w:hint="default"/>
                <w:color w:val="000000"/>
                <w:sz w:val="24"/>
                <w:szCs w:val="24"/>
                <w:lang w:val="zh-CN" w:bidi="zh-CN"/>
              </w:rPr>
              <w:t>、县乡村振兴局、县残联</w:t>
            </w:r>
          </w:p>
        </w:tc>
      </w:tr>
      <w:tr w:rsidR="00316C9C">
        <w:trPr>
          <w:trHeight w:val="539"/>
          <w:jc w:val="center"/>
        </w:trPr>
        <w:tc>
          <w:tcPr>
            <w:tcW w:w="1258" w:type="dxa"/>
            <w:vAlign w:val="center"/>
          </w:tcPr>
          <w:p w:rsidR="00316C9C" w:rsidRDefault="00172BEC">
            <w:pPr>
              <w:spacing w:line="300" w:lineRule="exact"/>
              <w:jc w:val="center"/>
              <w:rPr>
                <w:rFonts w:ascii="Times New Roman" w:eastAsia="方正仿宋_GBK" w:hAnsi="Times New Roman" w:hint="default"/>
                <w:sz w:val="24"/>
                <w:szCs w:val="24"/>
                <w:lang w:bidi="zh-CN"/>
              </w:rPr>
            </w:pPr>
            <w:r>
              <w:rPr>
                <w:rFonts w:ascii="Times New Roman" w:eastAsia="方正仿宋_GBK" w:hAnsi="Times New Roman" w:hint="default"/>
                <w:sz w:val="24"/>
                <w:szCs w:val="24"/>
                <w:lang w:bidi="zh-CN"/>
              </w:rPr>
              <w:t>11</w:t>
            </w:r>
          </w:p>
        </w:tc>
        <w:tc>
          <w:tcPr>
            <w:tcW w:w="1061" w:type="dxa"/>
            <w:vMerge/>
            <w:vAlign w:val="center"/>
          </w:tcPr>
          <w:p w:rsidR="00316C9C" w:rsidRDefault="00316C9C">
            <w:pPr>
              <w:spacing w:line="300" w:lineRule="exact"/>
              <w:jc w:val="center"/>
              <w:rPr>
                <w:rFonts w:ascii="Times New Roman" w:eastAsia="方正黑体_GBK" w:hAnsi="Times New Roman" w:hint="default"/>
                <w:sz w:val="24"/>
                <w:szCs w:val="24"/>
                <w:lang w:val="zh-CN" w:bidi="zh-CN"/>
              </w:rPr>
            </w:pPr>
          </w:p>
        </w:tc>
        <w:tc>
          <w:tcPr>
            <w:tcW w:w="1545" w:type="dxa"/>
            <w:vAlign w:val="center"/>
          </w:tcPr>
          <w:p w:rsidR="00316C9C" w:rsidRDefault="00172BEC">
            <w:pPr>
              <w:spacing w:line="300" w:lineRule="exact"/>
              <w:jc w:val="center"/>
              <w:rPr>
                <w:rFonts w:ascii="Times New Roman" w:eastAsia="方正仿宋_GBK" w:hAnsi="Times New Roman" w:hint="default"/>
                <w:color w:val="000000"/>
                <w:sz w:val="24"/>
                <w:szCs w:val="24"/>
                <w:lang w:bidi="zh-CN"/>
              </w:rPr>
            </w:pPr>
            <w:r>
              <w:rPr>
                <w:rFonts w:ascii="Times New Roman" w:eastAsia="方正仿宋_GBK" w:hAnsi="Times New Roman" w:hint="default"/>
                <w:color w:val="000000"/>
                <w:sz w:val="24"/>
                <w:szCs w:val="24"/>
                <w:lang w:bidi="zh-CN"/>
              </w:rPr>
              <w:t>国土城建</w:t>
            </w:r>
          </w:p>
        </w:tc>
        <w:tc>
          <w:tcPr>
            <w:tcW w:w="8037" w:type="dxa"/>
            <w:vAlign w:val="center"/>
          </w:tcPr>
          <w:p w:rsidR="00316C9C" w:rsidRDefault="00172BEC">
            <w:pPr>
              <w:numPr>
                <w:ilvl w:val="0"/>
                <w:numId w:val="1"/>
              </w:numPr>
              <w:spacing w:line="300" w:lineRule="exact"/>
              <w:rPr>
                <w:rFonts w:ascii="Times New Roman" w:hAnsi="Times New Roman" w:hint="default"/>
                <w:color w:val="000000"/>
                <w:sz w:val="24"/>
                <w:szCs w:val="24"/>
                <w:lang w:bidi="zh-CN"/>
              </w:rPr>
            </w:pPr>
            <w:r>
              <w:rPr>
                <w:rFonts w:ascii="Times New Roman" w:eastAsia="方正仿宋_GBK" w:hAnsi="Times New Roman" w:hint="default"/>
                <w:color w:val="000000"/>
                <w:sz w:val="24"/>
                <w:szCs w:val="24"/>
                <w:lang w:bidi="zh-CN"/>
              </w:rPr>
              <w:t>个人建房、临时用地初审</w:t>
            </w:r>
            <w:r>
              <w:rPr>
                <w:rFonts w:ascii="Times New Roman" w:hAnsi="Times New Roman" w:hint="default"/>
                <w:color w:val="000000"/>
                <w:sz w:val="24"/>
                <w:szCs w:val="24"/>
                <w:lang w:bidi="zh-CN"/>
              </w:rPr>
              <w:t>。</w:t>
            </w:r>
          </w:p>
          <w:p w:rsidR="00316C9C" w:rsidRDefault="00172BEC">
            <w:pPr>
              <w:spacing w:line="300" w:lineRule="exact"/>
              <w:rPr>
                <w:rFonts w:ascii="Times New Roman" w:eastAsia="方正仿宋_GBK" w:hAnsi="Times New Roman" w:hint="default"/>
                <w:color w:val="000000"/>
                <w:sz w:val="24"/>
                <w:szCs w:val="24"/>
                <w:lang w:bidi="zh-CN"/>
              </w:rPr>
            </w:pPr>
            <w:r>
              <w:rPr>
                <w:rFonts w:ascii="Times New Roman" w:hAnsi="Times New Roman" w:hint="default"/>
                <w:color w:val="000000"/>
                <w:sz w:val="24"/>
                <w:szCs w:val="24"/>
                <w:lang w:bidi="zh-CN"/>
              </w:rPr>
              <w:t>2</w:t>
            </w:r>
            <w:r>
              <w:rPr>
                <w:rFonts w:ascii="Times New Roman" w:eastAsia="方正仿宋_GBK" w:hAnsi="Times New Roman" w:hint="default"/>
                <w:color w:val="000000"/>
                <w:sz w:val="24"/>
                <w:szCs w:val="24"/>
                <w:lang w:bidi="zh-CN"/>
              </w:rPr>
              <w:t>.</w:t>
            </w:r>
            <w:r>
              <w:rPr>
                <w:rFonts w:ascii="Times New Roman" w:eastAsia="方正仿宋_GBK" w:hAnsi="Times New Roman" w:hint="default"/>
                <w:color w:val="000000"/>
                <w:sz w:val="24"/>
                <w:szCs w:val="24"/>
                <w:lang w:bidi="zh-CN"/>
              </w:rPr>
              <w:t>土地证更名、遗失补办登记</w:t>
            </w:r>
            <w:r>
              <w:rPr>
                <w:rFonts w:ascii="Times New Roman" w:hAnsi="Times New Roman" w:hint="default"/>
                <w:color w:val="000000"/>
                <w:sz w:val="24"/>
                <w:szCs w:val="24"/>
                <w:lang w:bidi="zh-CN"/>
              </w:rPr>
              <w:t>。</w:t>
            </w:r>
          </w:p>
        </w:tc>
        <w:tc>
          <w:tcPr>
            <w:tcW w:w="2428" w:type="dxa"/>
          </w:tcPr>
          <w:p w:rsidR="00316C9C" w:rsidRDefault="00316C9C">
            <w:pPr>
              <w:spacing w:line="300" w:lineRule="exact"/>
              <w:rPr>
                <w:rFonts w:ascii="Times New Roman" w:eastAsia="方正仿宋_GBK" w:hAnsi="Times New Roman" w:hint="default"/>
                <w:color w:val="000000"/>
                <w:sz w:val="24"/>
                <w:szCs w:val="24"/>
                <w:lang w:val="zh-CN" w:bidi="zh-CN"/>
              </w:rPr>
            </w:pPr>
          </w:p>
          <w:p w:rsidR="00316C9C" w:rsidRDefault="00172BEC">
            <w:pPr>
              <w:spacing w:line="300" w:lineRule="exact"/>
              <w:rPr>
                <w:rFonts w:ascii="Times New Roman" w:hAnsi="Times New Roman" w:hint="default"/>
                <w:sz w:val="24"/>
                <w:szCs w:val="24"/>
              </w:rPr>
            </w:pPr>
            <w:r>
              <w:rPr>
                <w:rFonts w:ascii="Times New Roman" w:eastAsia="方正仿宋_GBK" w:hAnsi="Times New Roman" w:hint="default"/>
                <w:color w:val="000000"/>
                <w:sz w:val="24"/>
                <w:szCs w:val="24"/>
                <w:lang w:val="zh-CN" w:bidi="zh-CN"/>
              </w:rPr>
              <w:t>县</w:t>
            </w:r>
            <w:r>
              <w:rPr>
                <w:rFonts w:ascii="Times New Roman" w:eastAsia="方正仿宋_GBK" w:hAnsi="Times New Roman"/>
                <w:color w:val="000000"/>
                <w:sz w:val="24"/>
                <w:szCs w:val="24"/>
                <w:lang w:bidi="zh-CN"/>
              </w:rPr>
              <w:t>规划与自然资源局</w:t>
            </w:r>
          </w:p>
        </w:tc>
      </w:tr>
      <w:tr w:rsidR="00316C9C">
        <w:trPr>
          <w:trHeight w:val="894"/>
          <w:jc w:val="center"/>
        </w:trPr>
        <w:tc>
          <w:tcPr>
            <w:tcW w:w="1258" w:type="dxa"/>
            <w:vAlign w:val="center"/>
          </w:tcPr>
          <w:p w:rsidR="00316C9C" w:rsidRDefault="00172BEC">
            <w:pPr>
              <w:spacing w:line="300" w:lineRule="exact"/>
              <w:jc w:val="center"/>
              <w:rPr>
                <w:rFonts w:ascii="Times New Roman" w:eastAsia="方正仿宋_GBK" w:hAnsi="Times New Roman" w:hint="default"/>
                <w:sz w:val="24"/>
                <w:szCs w:val="24"/>
                <w:lang w:bidi="zh-CN"/>
              </w:rPr>
            </w:pPr>
            <w:r>
              <w:rPr>
                <w:rFonts w:ascii="Times New Roman" w:eastAsia="方正仿宋_GBK" w:hAnsi="Times New Roman" w:hint="default"/>
                <w:sz w:val="24"/>
                <w:szCs w:val="24"/>
                <w:lang w:bidi="zh-CN"/>
              </w:rPr>
              <w:t>12</w:t>
            </w:r>
          </w:p>
        </w:tc>
        <w:tc>
          <w:tcPr>
            <w:tcW w:w="1061" w:type="dxa"/>
            <w:vMerge/>
            <w:vAlign w:val="center"/>
          </w:tcPr>
          <w:p w:rsidR="00316C9C" w:rsidRDefault="00316C9C">
            <w:pPr>
              <w:spacing w:line="300" w:lineRule="exact"/>
              <w:jc w:val="center"/>
              <w:rPr>
                <w:rFonts w:ascii="Times New Roman" w:eastAsia="方正黑体_GBK" w:hAnsi="Times New Roman" w:hint="default"/>
                <w:sz w:val="24"/>
                <w:szCs w:val="24"/>
                <w:lang w:val="zh-CN" w:bidi="zh-CN"/>
              </w:rPr>
            </w:pPr>
          </w:p>
        </w:tc>
        <w:tc>
          <w:tcPr>
            <w:tcW w:w="1545" w:type="dxa"/>
            <w:vAlign w:val="center"/>
          </w:tcPr>
          <w:p w:rsidR="00316C9C" w:rsidRDefault="00172BEC">
            <w:pPr>
              <w:spacing w:line="300" w:lineRule="exact"/>
              <w:jc w:val="center"/>
              <w:rPr>
                <w:rFonts w:ascii="Times New Roman" w:hAnsi="Times New Roman" w:hint="default"/>
                <w:sz w:val="24"/>
                <w:szCs w:val="24"/>
              </w:rPr>
            </w:pPr>
            <w:r>
              <w:rPr>
                <w:rFonts w:ascii="Times New Roman" w:eastAsia="方正仿宋_GBK" w:hAnsi="Times New Roman" w:hint="default"/>
                <w:color w:val="000000"/>
                <w:sz w:val="24"/>
                <w:szCs w:val="24"/>
                <w:lang w:bidi="zh-CN"/>
              </w:rPr>
              <w:t>农林牧渔</w:t>
            </w:r>
          </w:p>
        </w:tc>
        <w:tc>
          <w:tcPr>
            <w:tcW w:w="8037" w:type="dxa"/>
            <w:vAlign w:val="center"/>
          </w:tcPr>
          <w:p w:rsidR="00316C9C" w:rsidRDefault="00172BEC">
            <w:pPr>
              <w:spacing w:line="300" w:lineRule="exact"/>
              <w:rPr>
                <w:rFonts w:ascii="Times New Roman" w:eastAsia="方正仿宋_GBK" w:hAnsi="Times New Roman" w:hint="default"/>
                <w:color w:val="000000"/>
                <w:sz w:val="24"/>
                <w:szCs w:val="24"/>
                <w:lang w:bidi="zh-CN"/>
              </w:rPr>
            </w:pPr>
            <w:r>
              <w:rPr>
                <w:rFonts w:ascii="Times New Roman" w:hAnsi="Times New Roman" w:hint="default"/>
                <w:color w:val="000000"/>
                <w:sz w:val="24"/>
                <w:szCs w:val="24"/>
                <w:lang w:bidi="zh-CN"/>
              </w:rPr>
              <w:t>1</w:t>
            </w:r>
            <w:r>
              <w:rPr>
                <w:rFonts w:ascii="Times New Roman" w:eastAsia="方正仿宋_GBK" w:hAnsi="Times New Roman" w:hint="default"/>
                <w:color w:val="000000"/>
                <w:sz w:val="24"/>
                <w:szCs w:val="24"/>
                <w:lang w:bidi="zh-CN"/>
              </w:rPr>
              <w:t>.</w:t>
            </w:r>
            <w:r>
              <w:rPr>
                <w:rFonts w:ascii="Times New Roman" w:eastAsia="方正仿宋_GBK" w:hAnsi="Times New Roman" w:hint="default"/>
                <w:color w:val="000000"/>
                <w:sz w:val="24"/>
                <w:szCs w:val="24"/>
                <w:lang w:bidi="zh-CN"/>
              </w:rPr>
              <w:t>林木采伐、采挖和生态公益林采伐证办理</w:t>
            </w:r>
            <w:r>
              <w:rPr>
                <w:rFonts w:ascii="Times New Roman" w:hAnsi="Times New Roman" w:hint="default"/>
                <w:color w:val="000000"/>
                <w:sz w:val="24"/>
                <w:szCs w:val="24"/>
                <w:lang w:bidi="zh-CN"/>
              </w:rPr>
              <w:t>。</w:t>
            </w:r>
          </w:p>
          <w:p w:rsidR="00316C9C" w:rsidRDefault="00172BEC">
            <w:pPr>
              <w:spacing w:line="300" w:lineRule="exact"/>
              <w:rPr>
                <w:rFonts w:ascii="Times New Roman" w:eastAsia="方正仿宋_GBK" w:hAnsi="Times New Roman" w:hint="default"/>
                <w:color w:val="000000"/>
                <w:sz w:val="24"/>
                <w:szCs w:val="24"/>
                <w:lang w:bidi="zh-CN"/>
              </w:rPr>
            </w:pPr>
            <w:r>
              <w:rPr>
                <w:rFonts w:ascii="Times New Roman" w:hAnsi="Times New Roman" w:hint="default"/>
                <w:color w:val="000000"/>
                <w:sz w:val="24"/>
                <w:szCs w:val="24"/>
                <w:lang w:bidi="zh-CN"/>
              </w:rPr>
              <w:t>2</w:t>
            </w:r>
            <w:r>
              <w:rPr>
                <w:rFonts w:ascii="Times New Roman" w:eastAsia="方正仿宋_GBK" w:hAnsi="Times New Roman" w:hint="default"/>
                <w:color w:val="000000"/>
                <w:sz w:val="24"/>
                <w:szCs w:val="24"/>
                <w:lang w:bidi="zh-CN"/>
              </w:rPr>
              <w:t>.</w:t>
            </w:r>
            <w:r>
              <w:rPr>
                <w:rFonts w:ascii="Times New Roman" w:eastAsia="方正仿宋_GBK" w:hAnsi="Times New Roman" w:hint="default"/>
                <w:color w:val="000000"/>
                <w:sz w:val="24"/>
                <w:szCs w:val="24"/>
                <w:lang w:bidi="zh-CN"/>
              </w:rPr>
              <w:t>山林权证登记办理，土地承包经营权证补、换发登记办理。</w:t>
            </w:r>
          </w:p>
          <w:p w:rsidR="00316C9C" w:rsidRDefault="00172BEC">
            <w:pPr>
              <w:spacing w:line="300" w:lineRule="exact"/>
              <w:rPr>
                <w:rFonts w:ascii="Times New Roman" w:eastAsia="方正仿宋_GBK" w:hAnsi="Times New Roman" w:hint="default"/>
                <w:sz w:val="24"/>
                <w:szCs w:val="24"/>
              </w:rPr>
            </w:pPr>
            <w:r>
              <w:rPr>
                <w:rFonts w:ascii="Times New Roman" w:hAnsi="Times New Roman" w:hint="default"/>
                <w:color w:val="000000"/>
                <w:sz w:val="24"/>
                <w:szCs w:val="24"/>
                <w:lang w:bidi="zh-CN"/>
              </w:rPr>
              <w:t>3</w:t>
            </w:r>
            <w:r>
              <w:rPr>
                <w:rFonts w:ascii="Times New Roman" w:eastAsia="方正仿宋_GBK" w:hAnsi="Times New Roman" w:hint="default"/>
                <w:color w:val="000000"/>
                <w:sz w:val="24"/>
                <w:szCs w:val="24"/>
                <w:lang w:bidi="zh-CN"/>
              </w:rPr>
              <w:t>.</w:t>
            </w:r>
            <w:r>
              <w:rPr>
                <w:rFonts w:ascii="Times New Roman" w:eastAsia="方正仿宋_GBK" w:hAnsi="Times New Roman" w:hint="default"/>
                <w:color w:val="000000"/>
                <w:sz w:val="24"/>
                <w:szCs w:val="24"/>
                <w:lang w:bidi="zh-CN"/>
              </w:rPr>
              <w:t>土地（山林）流转补助经费申请，荒地复耕补贴等申报</w:t>
            </w:r>
            <w:r>
              <w:rPr>
                <w:rFonts w:ascii="Times New Roman" w:hAnsi="Times New Roman" w:hint="default"/>
                <w:color w:val="000000"/>
                <w:sz w:val="24"/>
                <w:szCs w:val="24"/>
                <w:lang w:bidi="zh-CN"/>
              </w:rPr>
              <w:t>。</w:t>
            </w:r>
          </w:p>
        </w:tc>
        <w:tc>
          <w:tcPr>
            <w:tcW w:w="2428" w:type="dxa"/>
          </w:tcPr>
          <w:p w:rsidR="00316C9C" w:rsidRDefault="00316C9C">
            <w:pPr>
              <w:spacing w:line="300" w:lineRule="exact"/>
              <w:rPr>
                <w:rFonts w:ascii="Times New Roman" w:eastAsia="方正仿宋_GBK" w:hAnsi="Times New Roman" w:hint="default"/>
                <w:color w:val="000000"/>
                <w:sz w:val="24"/>
                <w:szCs w:val="24"/>
                <w:lang w:bidi="zh-CN"/>
              </w:rPr>
            </w:pPr>
          </w:p>
          <w:p w:rsidR="00316C9C" w:rsidRDefault="00172BEC">
            <w:pPr>
              <w:spacing w:line="300" w:lineRule="exact"/>
              <w:rPr>
                <w:rFonts w:ascii="Times New Roman" w:hAnsi="Times New Roman" w:hint="default"/>
                <w:sz w:val="24"/>
                <w:szCs w:val="24"/>
              </w:rPr>
            </w:pPr>
            <w:r>
              <w:rPr>
                <w:rFonts w:ascii="Times New Roman" w:eastAsia="方正仿宋_GBK" w:hAnsi="Times New Roman" w:hint="default"/>
                <w:color w:val="000000"/>
                <w:sz w:val="24"/>
                <w:szCs w:val="24"/>
                <w:lang w:bidi="zh-CN"/>
              </w:rPr>
              <w:t>县林业局</w:t>
            </w:r>
          </w:p>
        </w:tc>
      </w:tr>
      <w:tr w:rsidR="00316C9C">
        <w:trPr>
          <w:trHeight w:val="907"/>
          <w:jc w:val="center"/>
        </w:trPr>
        <w:tc>
          <w:tcPr>
            <w:tcW w:w="1258" w:type="dxa"/>
            <w:vAlign w:val="center"/>
          </w:tcPr>
          <w:p w:rsidR="00316C9C" w:rsidRDefault="00172BEC">
            <w:pPr>
              <w:spacing w:line="300" w:lineRule="exact"/>
              <w:jc w:val="center"/>
              <w:rPr>
                <w:rFonts w:ascii="Times New Roman" w:eastAsia="方正仿宋_GBK" w:hAnsi="Times New Roman" w:hint="default"/>
                <w:sz w:val="24"/>
                <w:szCs w:val="24"/>
                <w:lang w:bidi="zh-CN"/>
              </w:rPr>
            </w:pPr>
            <w:r>
              <w:rPr>
                <w:rFonts w:ascii="Times New Roman" w:eastAsia="方正仿宋_GBK" w:hAnsi="Times New Roman" w:hint="default"/>
                <w:sz w:val="24"/>
                <w:szCs w:val="24"/>
                <w:lang w:bidi="zh-CN"/>
              </w:rPr>
              <w:t>13</w:t>
            </w:r>
          </w:p>
        </w:tc>
        <w:tc>
          <w:tcPr>
            <w:tcW w:w="1061" w:type="dxa"/>
            <w:vMerge/>
            <w:vAlign w:val="center"/>
          </w:tcPr>
          <w:p w:rsidR="00316C9C" w:rsidRDefault="00316C9C">
            <w:pPr>
              <w:spacing w:line="300" w:lineRule="exact"/>
              <w:jc w:val="center"/>
              <w:rPr>
                <w:rFonts w:ascii="Times New Roman" w:eastAsia="方正黑体_GBK" w:hAnsi="Times New Roman" w:hint="default"/>
                <w:sz w:val="24"/>
                <w:szCs w:val="24"/>
                <w:lang w:val="zh-CN" w:bidi="zh-CN"/>
              </w:rPr>
            </w:pPr>
          </w:p>
        </w:tc>
        <w:tc>
          <w:tcPr>
            <w:tcW w:w="1545" w:type="dxa"/>
            <w:vAlign w:val="center"/>
          </w:tcPr>
          <w:p w:rsidR="00316C9C" w:rsidRDefault="00172BEC">
            <w:pPr>
              <w:spacing w:line="300" w:lineRule="exact"/>
              <w:jc w:val="center"/>
              <w:rPr>
                <w:rFonts w:ascii="Times New Roman" w:hAnsi="Times New Roman" w:hint="default"/>
                <w:sz w:val="24"/>
                <w:szCs w:val="24"/>
              </w:rPr>
            </w:pPr>
            <w:r>
              <w:rPr>
                <w:rFonts w:ascii="Times New Roman" w:eastAsia="方正仿宋_GBK" w:hAnsi="Times New Roman" w:hint="default"/>
                <w:color w:val="000000"/>
                <w:sz w:val="24"/>
                <w:szCs w:val="24"/>
                <w:lang w:bidi="zh-CN"/>
              </w:rPr>
              <w:t>其他服务</w:t>
            </w:r>
          </w:p>
        </w:tc>
        <w:tc>
          <w:tcPr>
            <w:tcW w:w="8037" w:type="dxa"/>
            <w:vAlign w:val="center"/>
          </w:tcPr>
          <w:p w:rsidR="00316C9C" w:rsidRDefault="00172BEC">
            <w:pPr>
              <w:spacing w:line="300" w:lineRule="exact"/>
              <w:rPr>
                <w:rFonts w:ascii="Times New Roman" w:eastAsia="方正仿宋_GBK" w:hAnsi="Times New Roman" w:hint="default"/>
                <w:color w:val="000000"/>
                <w:sz w:val="24"/>
                <w:szCs w:val="24"/>
                <w:lang w:bidi="zh-CN"/>
              </w:rPr>
            </w:pPr>
            <w:r>
              <w:rPr>
                <w:rFonts w:ascii="Times New Roman" w:hAnsi="Times New Roman" w:hint="default"/>
                <w:color w:val="000000"/>
                <w:sz w:val="24"/>
                <w:szCs w:val="24"/>
                <w:lang w:bidi="zh-CN"/>
              </w:rPr>
              <w:t>1</w:t>
            </w:r>
            <w:r>
              <w:rPr>
                <w:rFonts w:ascii="Times New Roman" w:eastAsia="方正仿宋_GBK" w:hAnsi="Times New Roman" w:hint="default"/>
                <w:color w:val="000000"/>
                <w:sz w:val="24"/>
                <w:szCs w:val="24"/>
                <w:lang w:bidi="zh-CN"/>
              </w:rPr>
              <w:t>.</w:t>
            </w:r>
            <w:r>
              <w:rPr>
                <w:rFonts w:ascii="Times New Roman" w:eastAsia="方正仿宋_GBK" w:hAnsi="Times New Roman" w:hint="default"/>
                <w:color w:val="000000"/>
                <w:sz w:val="24"/>
                <w:szCs w:val="24"/>
                <w:lang w:bidi="zh-CN"/>
              </w:rPr>
              <w:t>个体工商户营业执照办理，农家乐等营业执照审批及资金补助申请</w:t>
            </w:r>
            <w:r>
              <w:rPr>
                <w:rFonts w:ascii="Times New Roman" w:hAnsi="Times New Roman" w:hint="default"/>
                <w:color w:val="000000"/>
                <w:sz w:val="24"/>
                <w:szCs w:val="24"/>
                <w:lang w:bidi="zh-CN"/>
              </w:rPr>
              <w:t>。</w:t>
            </w:r>
          </w:p>
          <w:p w:rsidR="00316C9C" w:rsidRDefault="00172BEC">
            <w:pPr>
              <w:spacing w:line="300" w:lineRule="exact"/>
              <w:rPr>
                <w:rFonts w:ascii="Times New Roman" w:eastAsia="方正仿宋_GBK" w:hAnsi="Times New Roman" w:hint="default"/>
                <w:sz w:val="24"/>
                <w:szCs w:val="24"/>
              </w:rPr>
            </w:pPr>
            <w:r>
              <w:rPr>
                <w:rFonts w:ascii="Times New Roman" w:hAnsi="Times New Roman" w:hint="default"/>
                <w:color w:val="000000"/>
                <w:sz w:val="24"/>
                <w:szCs w:val="24"/>
                <w:lang w:bidi="zh-CN"/>
              </w:rPr>
              <w:t>2</w:t>
            </w:r>
            <w:r>
              <w:rPr>
                <w:rFonts w:ascii="Times New Roman" w:eastAsia="方正仿宋_GBK" w:hAnsi="Times New Roman" w:hint="default"/>
                <w:color w:val="000000"/>
                <w:sz w:val="24"/>
                <w:szCs w:val="24"/>
                <w:lang w:bidi="zh-CN"/>
              </w:rPr>
              <w:t>.</w:t>
            </w:r>
            <w:r>
              <w:rPr>
                <w:rFonts w:ascii="Times New Roman" w:eastAsia="方正仿宋_GBK" w:hAnsi="Times New Roman" w:hint="default"/>
                <w:color w:val="000000"/>
                <w:sz w:val="24"/>
                <w:szCs w:val="24"/>
                <w:lang w:bidi="zh-CN"/>
              </w:rPr>
              <w:t>法律、慈善援助申请。</w:t>
            </w:r>
          </w:p>
        </w:tc>
        <w:tc>
          <w:tcPr>
            <w:tcW w:w="2428" w:type="dxa"/>
          </w:tcPr>
          <w:p w:rsidR="00316C9C" w:rsidRDefault="00172BEC">
            <w:pPr>
              <w:spacing w:line="300" w:lineRule="exact"/>
              <w:rPr>
                <w:rFonts w:ascii="Times New Roman" w:hAnsi="Times New Roman" w:hint="default"/>
                <w:sz w:val="24"/>
                <w:szCs w:val="24"/>
              </w:rPr>
            </w:pPr>
            <w:r>
              <w:rPr>
                <w:rFonts w:ascii="Times New Roman" w:eastAsia="方正仿宋_GBK" w:hAnsi="Times New Roman" w:hint="default"/>
                <w:color w:val="000000"/>
                <w:sz w:val="24"/>
                <w:szCs w:val="24"/>
                <w:lang w:bidi="zh-CN"/>
              </w:rPr>
              <w:t>县商务委、县</w:t>
            </w:r>
            <w:r>
              <w:rPr>
                <w:rFonts w:ascii="Times New Roman" w:eastAsia="方正仿宋_GBK" w:hAnsi="Times New Roman"/>
                <w:color w:val="000000"/>
                <w:sz w:val="24"/>
                <w:szCs w:val="24"/>
                <w:lang w:bidi="zh-CN"/>
              </w:rPr>
              <w:t>市场监管局</w:t>
            </w:r>
            <w:r>
              <w:rPr>
                <w:rFonts w:ascii="Times New Roman" w:eastAsia="方正仿宋_GBK" w:hAnsi="Times New Roman" w:hint="default"/>
                <w:color w:val="000000"/>
                <w:sz w:val="24"/>
                <w:szCs w:val="24"/>
                <w:lang w:bidi="zh-CN"/>
              </w:rPr>
              <w:t>、县法律援助中心、县慈善会</w:t>
            </w:r>
          </w:p>
        </w:tc>
      </w:tr>
    </w:tbl>
    <w:p w:rsidR="00316C9C" w:rsidRDefault="00172BEC">
      <w:pPr>
        <w:spacing w:before="25" w:line="600" w:lineRule="exact"/>
        <w:rPr>
          <w:rFonts w:ascii="Times New Roman" w:eastAsia="方正黑体_GBK" w:hAnsi="Times New Roman" w:hint="default"/>
          <w:sz w:val="32"/>
          <w:szCs w:val="32"/>
          <w:lang w:bidi="zh-CN"/>
        </w:rPr>
      </w:pPr>
      <w:r>
        <w:rPr>
          <w:rFonts w:ascii="Times New Roman" w:eastAsia="方正黑体_GBK" w:hAnsi="Times New Roman"/>
          <w:sz w:val="32"/>
          <w:szCs w:val="32"/>
          <w:lang w:bidi="zh-CN"/>
        </w:rPr>
        <w:br w:type="page"/>
      </w:r>
    </w:p>
    <w:p w:rsidR="00316C9C" w:rsidRDefault="00172BEC">
      <w:pPr>
        <w:spacing w:before="25" w:line="600" w:lineRule="exact"/>
        <w:rPr>
          <w:rFonts w:ascii="Times New Roman" w:eastAsia="方正黑体_GBK" w:hAnsi="Times New Roman" w:hint="default"/>
          <w:sz w:val="32"/>
          <w:szCs w:val="32"/>
          <w:lang w:val="zh-CN" w:bidi="zh-CN"/>
        </w:rPr>
      </w:pPr>
      <w:r>
        <w:rPr>
          <w:rFonts w:ascii="Times New Roman" w:eastAsia="方正黑体_GBK" w:hAnsi="Times New Roman"/>
          <w:sz w:val="32"/>
          <w:szCs w:val="32"/>
          <w:lang w:bidi="zh-CN"/>
        </w:rPr>
        <w:lastRenderedPageBreak/>
        <w:t>二、</w:t>
      </w:r>
      <w:r>
        <w:rPr>
          <w:rFonts w:ascii="Times New Roman" w:eastAsia="方正黑体_GBK" w:hAnsi="Times New Roman" w:hint="default"/>
          <w:sz w:val="32"/>
          <w:szCs w:val="32"/>
          <w:lang w:val="zh-CN" w:bidi="zh-CN"/>
        </w:rPr>
        <w:t>自治事项清单（</w:t>
      </w:r>
      <w:r>
        <w:rPr>
          <w:rFonts w:ascii="Times New Roman" w:eastAsia="方正黑体_GBK" w:hAnsi="Times New Roman" w:hint="default"/>
          <w:sz w:val="32"/>
          <w:szCs w:val="32"/>
          <w:lang w:bidi="zh-CN"/>
        </w:rPr>
        <w:t>7</w:t>
      </w:r>
      <w:r>
        <w:rPr>
          <w:rFonts w:ascii="Times New Roman" w:eastAsia="方正黑体_GBK" w:hAnsi="Times New Roman" w:hint="default"/>
          <w:sz w:val="32"/>
          <w:szCs w:val="32"/>
          <w:lang w:val="zh-CN" w:bidi="zh-CN"/>
        </w:rPr>
        <w:t>项）</w:t>
      </w:r>
    </w:p>
    <w:tbl>
      <w:tblPr>
        <w:tblStyle w:val="a9"/>
        <w:tblW w:w="13914" w:type="dxa"/>
        <w:jc w:val="center"/>
        <w:tblLayout w:type="fixed"/>
        <w:tblLook w:val="04A0" w:firstRow="1" w:lastRow="0" w:firstColumn="1" w:lastColumn="0" w:noHBand="0" w:noVBand="1"/>
      </w:tblPr>
      <w:tblGrid>
        <w:gridCol w:w="696"/>
        <w:gridCol w:w="1108"/>
        <w:gridCol w:w="2269"/>
        <w:gridCol w:w="9841"/>
      </w:tblGrid>
      <w:tr w:rsidR="00316C9C">
        <w:trPr>
          <w:trHeight w:val="385"/>
          <w:tblHeader/>
          <w:jc w:val="center"/>
        </w:trPr>
        <w:tc>
          <w:tcPr>
            <w:tcW w:w="696" w:type="dxa"/>
          </w:tcPr>
          <w:p w:rsidR="00316C9C" w:rsidRDefault="00172BEC">
            <w:pPr>
              <w:spacing w:before="25" w:line="300" w:lineRule="exact"/>
              <w:jc w:val="center"/>
              <w:rPr>
                <w:rFonts w:ascii="Times New Roman" w:eastAsia="方正黑体_GBK" w:hAnsi="Times New Roman" w:hint="default"/>
                <w:sz w:val="24"/>
                <w:szCs w:val="24"/>
                <w:lang w:val="zh-CN" w:bidi="zh-CN"/>
              </w:rPr>
            </w:pPr>
            <w:r>
              <w:rPr>
                <w:rFonts w:ascii="Times New Roman" w:eastAsia="方正黑体_GBK" w:hAnsi="Times New Roman" w:hint="default"/>
                <w:sz w:val="24"/>
                <w:szCs w:val="24"/>
                <w:lang w:val="zh-CN" w:bidi="zh-CN"/>
              </w:rPr>
              <w:t>序号</w:t>
            </w:r>
          </w:p>
        </w:tc>
        <w:tc>
          <w:tcPr>
            <w:tcW w:w="1108" w:type="dxa"/>
          </w:tcPr>
          <w:p w:rsidR="00316C9C" w:rsidRDefault="00172BEC">
            <w:pPr>
              <w:spacing w:before="25" w:line="300" w:lineRule="exact"/>
              <w:jc w:val="center"/>
              <w:rPr>
                <w:rFonts w:ascii="Times New Roman" w:eastAsia="方正黑体_GBK" w:hAnsi="Times New Roman" w:hint="default"/>
                <w:sz w:val="24"/>
                <w:szCs w:val="24"/>
                <w:lang w:val="zh-CN" w:bidi="zh-CN"/>
              </w:rPr>
            </w:pPr>
            <w:r>
              <w:rPr>
                <w:rFonts w:ascii="Times New Roman" w:eastAsia="方正黑体_GBK" w:hAnsi="Times New Roman" w:hint="default"/>
                <w:sz w:val="24"/>
                <w:szCs w:val="24"/>
                <w:lang w:val="zh-CN" w:bidi="zh-CN"/>
              </w:rPr>
              <w:t>类别</w:t>
            </w:r>
          </w:p>
        </w:tc>
        <w:tc>
          <w:tcPr>
            <w:tcW w:w="2269" w:type="dxa"/>
          </w:tcPr>
          <w:p w:rsidR="00316C9C" w:rsidRDefault="00172BEC">
            <w:pPr>
              <w:spacing w:before="25" w:line="300" w:lineRule="exact"/>
              <w:jc w:val="center"/>
              <w:rPr>
                <w:rFonts w:ascii="Times New Roman" w:eastAsia="方正黑体_GBK" w:hAnsi="Times New Roman" w:hint="default"/>
                <w:sz w:val="24"/>
                <w:szCs w:val="24"/>
                <w:lang w:val="zh-CN" w:bidi="zh-CN"/>
              </w:rPr>
            </w:pPr>
            <w:r>
              <w:rPr>
                <w:rFonts w:ascii="Times New Roman" w:eastAsia="方正黑体_GBK" w:hAnsi="Times New Roman"/>
                <w:sz w:val="24"/>
                <w:szCs w:val="24"/>
                <w:lang w:bidi="zh-CN"/>
              </w:rPr>
              <w:t>自治</w:t>
            </w:r>
            <w:r>
              <w:rPr>
                <w:rFonts w:ascii="Times New Roman" w:eastAsia="方正黑体_GBK" w:hAnsi="Times New Roman" w:hint="default"/>
                <w:sz w:val="24"/>
                <w:szCs w:val="24"/>
                <w:lang w:val="zh-CN" w:bidi="zh-CN"/>
              </w:rPr>
              <w:t>事项</w:t>
            </w:r>
          </w:p>
        </w:tc>
        <w:tc>
          <w:tcPr>
            <w:tcW w:w="9841" w:type="dxa"/>
          </w:tcPr>
          <w:p w:rsidR="00316C9C" w:rsidRDefault="00172BEC">
            <w:pPr>
              <w:spacing w:before="25" w:line="300" w:lineRule="exact"/>
              <w:jc w:val="center"/>
              <w:rPr>
                <w:rFonts w:ascii="Times New Roman" w:eastAsia="方正黑体_GBK" w:hAnsi="Times New Roman" w:hint="default"/>
                <w:sz w:val="24"/>
                <w:szCs w:val="24"/>
                <w:lang w:val="zh-CN" w:bidi="zh-CN"/>
              </w:rPr>
            </w:pPr>
            <w:r>
              <w:rPr>
                <w:rFonts w:ascii="Times New Roman" w:eastAsia="方正黑体_GBK" w:hAnsi="Times New Roman" w:hint="default"/>
                <w:sz w:val="24"/>
                <w:szCs w:val="24"/>
                <w:lang w:val="zh-CN" w:bidi="zh-CN"/>
              </w:rPr>
              <w:t>细化事项</w:t>
            </w:r>
          </w:p>
        </w:tc>
      </w:tr>
      <w:tr w:rsidR="00316C9C">
        <w:trPr>
          <w:trHeight w:val="2498"/>
          <w:jc w:val="center"/>
        </w:trPr>
        <w:tc>
          <w:tcPr>
            <w:tcW w:w="696" w:type="dxa"/>
          </w:tcPr>
          <w:p w:rsidR="00316C9C" w:rsidRDefault="00316C9C">
            <w:pPr>
              <w:pStyle w:val="a4"/>
              <w:spacing w:after="0" w:line="300" w:lineRule="exact"/>
              <w:jc w:val="center"/>
              <w:rPr>
                <w:rFonts w:ascii="Times New Roman" w:eastAsia="方正仿宋_GBK" w:hAnsi="Times New Roman" w:hint="default"/>
                <w:color w:val="000000"/>
                <w:sz w:val="24"/>
                <w:szCs w:val="24"/>
                <w:lang w:val="zh-CN" w:bidi="zh-CN"/>
              </w:rPr>
            </w:pPr>
          </w:p>
          <w:p w:rsidR="00316C9C" w:rsidRDefault="00316C9C">
            <w:pPr>
              <w:pStyle w:val="a4"/>
              <w:spacing w:after="0" w:line="300" w:lineRule="exact"/>
              <w:jc w:val="center"/>
              <w:rPr>
                <w:rFonts w:ascii="Times New Roman" w:eastAsia="方正仿宋_GBK" w:hAnsi="Times New Roman" w:hint="default"/>
                <w:color w:val="000000"/>
                <w:sz w:val="24"/>
                <w:szCs w:val="24"/>
                <w:lang w:val="zh-CN" w:bidi="zh-CN"/>
              </w:rPr>
            </w:pPr>
          </w:p>
          <w:p w:rsidR="00316C9C" w:rsidRDefault="00316C9C">
            <w:pPr>
              <w:pStyle w:val="a4"/>
              <w:spacing w:after="0" w:line="300" w:lineRule="exact"/>
              <w:jc w:val="center"/>
              <w:rPr>
                <w:rFonts w:ascii="Times New Roman" w:eastAsia="方正仿宋_GBK" w:hAnsi="Times New Roman" w:hint="default"/>
                <w:color w:val="000000"/>
                <w:sz w:val="24"/>
                <w:szCs w:val="24"/>
                <w:lang w:val="zh-CN" w:bidi="zh-CN"/>
              </w:rPr>
            </w:pPr>
          </w:p>
          <w:p w:rsidR="00316C9C" w:rsidRDefault="00316C9C">
            <w:pPr>
              <w:pStyle w:val="a4"/>
              <w:spacing w:after="0" w:line="300" w:lineRule="exact"/>
              <w:jc w:val="center"/>
              <w:rPr>
                <w:rFonts w:ascii="Times New Roman" w:eastAsia="方正仿宋_GBK" w:hAnsi="Times New Roman" w:hint="default"/>
                <w:color w:val="000000"/>
                <w:sz w:val="24"/>
                <w:szCs w:val="24"/>
                <w:lang w:val="zh-CN" w:bidi="zh-CN"/>
              </w:rPr>
            </w:pPr>
          </w:p>
          <w:p w:rsidR="00316C9C" w:rsidRDefault="00172BEC">
            <w:pPr>
              <w:pStyle w:val="a4"/>
              <w:spacing w:after="0" w:line="300" w:lineRule="exact"/>
              <w:jc w:val="center"/>
              <w:rPr>
                <w:rFonts w:ascii="Times New Roman" w:eastAsia="方正仿宋_GBK" w:hAnsi="Times New Roman" w:hint="default"/>
                <w:color w:val="000000"/>
                <w:sz w:val="24"/>
                <w:szCs w:val="24"/>
                <w:lang w:val="zh-CN" w:bidi="zh-CN"/>
              </w:rPr>
            </w:pPr>
            <w:r>
              <w:rPr>
                <w:rFonts w:ascii="Times New Roman" w:eastAsia="方正仿宋_GBK" w:hAnsi="Times New Roman" w:hint="default"/>
                <w:color w:val="000000"/>
                <w:sz w:val="24"/>
                <w:szCs w:val="24"/>
                <w:lang w:val="zh-CN" w:bidi="zh-CN"/>
              </w:rPr>
              <w:t>1</w:t>
            </w:r>
          </w:p>
        </w:tc>
        <w:tc>
          <w:tcPr>
            <w:tcW w:w="1108" w:type="dxa"/>
            <w:vMerge w:val="restart"/>
            <w:vAlign w:val="center"/>
          </w:tcPr>
          <w:p w:rsidR="00316C9C" w:rsidRDefault="00172BEC">
            <w:pPr>
              <w:pStyle w:val="a4"/>
              <w:spacing w:after="0" w:line="300" w:lineRule="exact"/>
              <w:jc w:val="center"/>
              <w:rPr>
                <w:rFonts w:ascii="Times New Roman" w:eastAsia="方正仿宋_GBK" w:hAnsi="Times New Roman" w:hint="default"/>
                <w:color w:val="000000"/>
                <w:sz w:val="24"/>
                <w:szCs w:val="24"/>
                <w:lang w:val="zh-CN" w:bidi="zh-CN"/>
              </w:rPr>
            </w:pPr>
            <w:r>
              <w:rPr>
                <w:rFonts w:ascii="Times New Roman" w:eastAsia="方正仿宋_GBK" w:hAnsi="Times New Roman" w:hint="default"/>
                <w:color w:val="000000"/>
                <w:sz w:val="24"/>
                <w:szCs w:val="24"/>
                <w:lang w:val="zh-CN" w:bidi="zh-CN"/>
              </w:rPr>
              <w:t>议事协商类</w:t>
            </w:r>
          </w:p>
        </w:tc>
        <w:tc>
          <w:tcPr>
            <w:tcW w:w="2269" w:type="dxa"/>
            <w:vAlign w:val="center"/>
          </w:tcPr>
          <w:p w:rsidR="00316C9C" w:rsidRDefault="00172BEC">
            <w:pPr>
              <w:pStyle w:val="a4"/>
              <w:spacing w:after="0" w:line="300" w:lineRule="exact"/>
              <w:jc w:val="center"/>
              <w:rPr>
                <w:rFonts w:ascii="Times New Roman" w:eastAsia="方正仿宋_GBK" w:hAnsi="Times New Roman" w:hint="default"/>
                <w:color w:val="000000"/>
                <w:sz w:val="24"/>
                <w:szCs w:val="24"/>
                <w:lang w:val="zh-CN" w:bidi="zh-CN"/>
              </w:rPr>
            </w:pPr>
            <w:r>
              <w:rPr>
                <w:rFonts w:ascii="Times New Roman" w:eastAsia="方正仿宋_GBK" w:hAnsi="Times New Roman" w:hint="default"/>
                <w:color w:val="000000"/>
                <w:sz w:val="24"/>
                <w:szCs w:val="24"/>
                <w:lang w:val="zh-CN" w:bidi="zh-CN"/>
              </w:rPr>
              <w:t>选举或</w:t>
            </w:r>
            <w:r>
              <w:rPr>
                <w:rFonts w:ascii="Times New Roman" w:eastAsia="方正仿宋_GBK" w:hAnsi="Times New Roman"/>
                <w:color w:val="000000"/>
                <w:sz w:val="24"/>
                <w:szCs w:val="24"/>
                <w:lang w:val="zh-CN" w:bidi="zh-CN"/>
              </w:rPr>
              <w:t>推选</w:t>
            </w:r>
            <w:r>
              <w:rPr>
                <w:rFonts w:ascii="Times New Roman" w:eastAsia="方正仿宋_GBK" w:hAnsi="Times New Roman" w:hint="default"/>
                <w:color w:val="000000"/>
                <w:sz w:val="24"/>
                <w:szCs w:val="24"/>
                <w:lang w:val="zh-CN" w:bidi="zh-CN"/>
              </w:rPr>
              <w:t>产生村（居</w:t>
            </w:r>
            <w:r>
              <w:rPr>
                <w:rFonts w:ascii="Times New Roman" w:eastAsia="方正仿宋_GBK" w:hAnsi="Times New Roman"/>
                <w:color w:val="000000"/>
                <w:sz w:val="24"/>
                <w:szCs w:val="24"/>
                <w:lang w:val="zh-CN" w:bidi="zh-CN"/>
              </w:rPr>
              <w:t>）</w:t>
            </w:r>
            <w:r>
              <w:rPr>
                <w:rFonts w:ascii="Times New Roman" w:eastAsia="方正仿宋_GBK" w:hAnsi="Times New Roman" w:hint="default"/>
                <w:color w:val="000000"/>
                <w:sz w:val="24"/>
                <w:szCs w:val="24"/>
                <w:lang w:val="zh-CN" w:bidi="zh-CN"/>
              </w:rPr>
              <w:t>民自治组织</w:t>
            </w:r>
          </w:p>
        </w:tc>
        <w:tc>
          <w:tcPr>
            <w:tcW w:w="9841" w:type="dxa"/>
            <w:vAlign w:val="center"/>
          </w:tcPr>
          <w:p w:rsidR="00316C9C" w:rsidRDefault="00172BEC">
            <w:pPr>
              <w:pStyle w:val="a4"/>
              <w:spacing w:after="0" w:line="300" w:lineRule="exact"/>
              <w:rPr>
                <w:rFonts w:ascii="Times New Roman" w:eastAsia="方正仿宋_GBK" w:hAnsi="Times New Roman" w:hint="default"/>
                <w:color w:val="000000"/>
                <w:sz w:val="24"/>
                <w:szCs w:val="24"/>
                <w:lang w:val="zh-CN" w:bidi="zh-CN"/>
              </w:rPr>
            </w:pPr>
            <w:r>
              <w:rPr>
                <w:rFonts w:ascii="Times New Roman" w:eastAsia="方正仿宋_GBK" w:hAnsi="Times New Roman" w:hint="default"/>
                <w:color w:val="000000"/>
                <w:sz w:val="24"/>
                <w:szCs w:val="24"/>
                <w:lang w:val="zh-CN" w:bidi="zh-CN"/>
              </w:rPr>
              <w:t>1.</w:t>
            </w:r>
            <w:r>
              <w:rPr>
                <w:rFonts w:ascii="Times New Roman" w:eastAsia="方正仿宋_GBK" w:hAnsi="Times New Roman" w:hint="default"/>
                <w:color w:val="000000"/>
                <w:sz w:val="24"/>
                <w:szCs w:val="24"/>
                <w:lang w:val="zh-CN" w:bidi="zh-CN"/>
              </w:rPr>
              <w:t>组织本居住地区全体有选举权的村民直接选举产生村民委员会。</w:t>
            </w:r>
          </w:p>
          <w:p w:rsidR="00316C9C" w:rsidRDefault="00172BEC">
            <w:pPr>
              <w:pStyle w:val="a4"/>
              <w:spacing w:after="0" w:line="300" w:lineRule="exact"/>
              <w:rPr>
                <w:rFonts w:ascii="Times New Roman" w:eastAsia="方正仿宋_GBK" w:hAnsi="Times New Roman" w:hint="default"/>
                <w:color w:val="000000"/>
                <w:sz w:val="24"/>
                <w:szCs w:val="24"/>
                <w:lang w:val="zh-CN" w:bidi="zh-CN"/>
              </w:rPr>
            </w:pPr>
            <w:r>
              <w:rPr>
                <w:rFonts w:ascii="Times New Roman" w:eastAsia="方正仿宋_GBK" w:hAnsi="Times New Roman" w:hint="default"/>
                <w:color w:val="000000"/>
                <w:sz w:val="24"/>
                <w:szCs w:val="24"/>
                <w:lang w:val="zh-CN" w:bidi="zh-CN"/>
              </w:rPr>
              <w:t>2.</w:t>
            </w:r>
            <w:r>
              <w:rPr>
                <w:rFonts w:ascii="Times New Roman" w:eastAsia="方正仿宋_GBK" w:hAnsi="Times New Roman" w:hint="default"/>
                <w:color w:val="000000"/>
                <w:sz w:val="24"/>
                <w:szCs w:val="24"/>
                <w:lang w:val="zh-CN" w:bidi="zh-CN"/>
              </w:rPr>
              <w:t>组织本居住地区全体有选举权的居民或者户代表、居民小组代表选举产生居民委员会。</w:t>
            </w:r>
          </w:p>
          <w:p w:rsidR="00316C9C" w:rsidRDefault="00172BEC">
            <w:pPr>
              <w:pStyle w:val="a4"/>
              <w:spacing w:after="0" w:line="300" w:lineRule="exact"/>
              <w:rPr>
                <w:rFonts w:ascii="Times New Roman" w:eastAsia="方正仿宋_GBK" w:hAnsi="Times New Roman" w:hint="default"/>
                <w:color w:val="000000"/>
                <w:sz w:val="24"/>
                <w:szCs w:val="24"/>
                <w:lang w:val="zh-CN" w:bidi="zh-CN"/>
              </w:rPr>
            </w:pPr>
            <w:r>
              <w:rPr>
                <w:rFonts w:ascii="Times New Roman" w:eastAsia="方正仿宋_GBK" w:hAnsi="Times New Roman" w:hint="default"/>
                <w:color w:val="000000"/>
                <w:sz w:val="24"/>
                <w:szCs w:val="24"/>
                <w:lang w:val="zh-CN" w:bidi="zh-CN"/>
              </w:rPr>
              <w:t>3.</w:t>
            </w:r>
            <w:r>
              <w:rPr>
                <w:rFonts w:ascii="Times New Roman" w:eastAsia="方正仿宋_GBK" w:hAnsi="Times New Roman" w:hint="default"/>
                <w:color w:val="000000"/>
                <w:sz w:val="24"/>
                <w:szCs w:val="24"/>
                <w:lang w:val="zh-CN" w:bidi="zh-CN"/>
              </w:rPr>
              <w:t>组织召开村</w:t>
            </w:r>
            <w:r>
              <w:rPr>
                <w:rFonts w:ascii="Times New Roman" w:eastAsia="方正仿宋_GBK" w:hAnsi="Times New Roman"/>
                <w:color w:val="000000"/>
                <w:sz w:val="24"/>
                <w:szCs w:val="24"/>
                <w:lang w:val="zh-CN" w:bidi="zh-CN"/>
              </w:rPr>
              <w:t>（</w:t>
            </w:r>
            <w:r>
              <w:rPr>
                <w:rFonts w:ascii="Times New Roman" w:eastAsia="方正仿宋_GBK" w:hAnsi="Times New Roman" w:hint="default"/>
                <w:color w:val="000000"/>
                <w:sz w:val="24"/>
                <w:szCs w:val="24"/>
                <w:lang w:val="zh-CN" w:bidi="zh-CN"/>
              </w:rPr>
              <w:t>居</w:t>
            </w:r>
            <w:r>
              <w:rPr>
                <w:rFonts w:ascii="Times New Roman" w:eastAsia="方正仿宋_GBK" w:hAnsi="Times New Roman"/>
                <w:color w:val="000000"/>
                <w:sz w:val="24"/>
                <w:szCs w:val="24"/>
                <w:lang w:val="zh-CN" w:bidi="zh-CN"/>
              </w:rPr>
              <w:t>）</w:t>
            </w:r>
            <w:r>
              <w:rPr>
                <w:rFonts w:ascii="Times New Roman" w:eastAsia="方正仿宋_GBK" w:hAnsi="Times New Roman" w:hint="default"/>
                <w:color w:val="000000"/>
                <w:sz w:val="24"/>
                <w:szCs w:val="24"/>
                <w:lang w:val="zh-CN" w:bidi="zh-CN"/>
              </w:rPr>
              <w:t>民会议或者村</w:t>
            </w:r>
            <w:r>
              <w:rPr>
                <w:rFonts w:ascii="Times New Roman" w:eastAsia="方正仿宋_GBK" w:hAnsi="Times New Roman"/>
                <w:color w:val="000000"/>
                <w:sz w:val="24"/>
                <w:szCs w:val="24"/>
                <w:lang w:val="zh-CN" w:bidi="zh-CN"/>
              </w:rPr>
              <w:t>（</w:t>
            </w:r>
            <w:r>
              <w:rPr>
                <w:rFonts w:ascii="Times New Roman" w:eastAsia="方正仿宋_GBK" w:hAnsi="Times New Roman" w:hint="default"/>
                <w:color w:val="000000"/>
                <w:sz w:val="24"/>
                <w:szCs w:val="24"/>
                <w:lang w:val="zh-CN" w:bidi="zh-CN"/>
              </w:rPr>
              <w:t>居</w:t>
            </w:r>
            <w:r>
              <w:rPr>
                <w:rFonts w:ascii="Times New Roman" w:eastAsia="方正仿宋_GBK" w:hAnsi="Times New Roman"/>
                <w:color w:val="000000"/>
                <w:sz w:val="24"/>
                <w:szCs w:val="24"/>
                <w:lang w:val="zh-CN" w:bidi="zh-CN"/>
              </w:rPr>
              <w:t>）</w:t>
            </w:r>
            <w:r>
              <w:rPr>
                <w:rFonts w:ascii="Times New Roman" w:eastAsia="方正仿宋_GBK" w:hAnsi="Times New Roman" w:hint="default"/>
                <w:color w:val="000000"/>
                <w:sz w:val="24"/>
                <w:szCs w:val="24"/>
                <w:lang w:val="zh-CN" w:bidi="zh-CN"/>
              </w:rPr>
              <w:t>民代表会议选举产生村</w:t>
            </w:r>
            <w:r>
              <w:rPr>
                <w:rFonts w:ascii="Times New Roman" w:eastAsia="方正仿宋_GBK" w:hAnsi="Times New Roman"/>
                <w:color w:val="000000"/>
                <w:sz w:val="24"/>
                <w:szCs w:val="24"/>
                <w:lang w:val="zh-CN" w:bidi="zh-CN"/>
              </w:rPr>
              <w:t>（</w:t>
            </w:r>
            <w:r>
              <w:rPr>
                <w:rFonts w:ascii="Times New Roman" w:eastAsia="方正仿宋_GBK" w:hAnsi="Times New Roman" w:hint="default"/>
                <w:color w:val="000000"/>
                <w:sz w:val="24"/>
                <w:szCs w:val="24"/>
                <w:lang w:val="zh-CN" w:bidi="zh-CN"/>
              </w:rPr>
              <w:t>居</w:t>
            </w:r>
            <w:r>
              <w:rPr>
                <w:rFonts w:ascii="Times New Roman" w:eastAsia="方正仿宋_GBK" w:hAnsi="Times New Roman"/>
                <w:color w:val="000000"/>
                <w:sz w:val="24"/>
                <w:szCs w:val="24"/>
                <w:lang w:val="zh-CN" w:bidi="zh-CN"/>
              </w:rPr>
              <w:t>）</w:t>
            </w:r>
            <w:r>
              <w:rPr>
                <w:rFonts w:ascii="Times New Roman" w:eastAsia="方正仿宋_GBK" w:hAnsi="Times New Roman" w:hint="default"/>
                <w:color w:val="000000"/>
                <w:sz w:val="24"/>
                <w:szCs w:val="24"/>
                <w:lang w:val="zh-CN" w:bidi="zh-CN"/>
              </w:rPr>
              <w:t>务监督委员会。</w:t>
            </w:r>
          </w:p>
          <w:p w:rsidR="00316C9C" w:rsidRDefault="00172BEC">
            <w:pPr>
              <w:pStyle w:val="a4"/>
              <w:spacing w:after="0" w:line="300" w:lineRule="exact"/>
              <w:rPr>
                <w:rFonts w:ascii="Times New Roman" w:eastAsia="方正仿宋_GBK" w:hAnsi="Times New Roman" w:hint="default"/>
                <w:color w:val="000000"/>
                <w:sz w:val="24"/>
                <w:szCs w:val="24"/>
                <w:lang w:val="zh-CN" w:bidi="zh-CN"/>
              </w:rPr>
            </w:pPr>
            <w:r>
              <w:rPr>
                <w:rFonts w:ascii="Times New Roman" w:eastAsia="方正仿宋_GBK" w:hAnsi="Times New Roman" w:hint="default"/>
                <w:color w:val="000000"/>
                <w:sz w:val="24"/>
                <w:szCs w:val="24"/>
                <w:lang w:val="zh-CN" w:bidi="zh-CN"/>
              </w:rPr>
              <w:t>4.</w:t>
            </w:r>
            <w:r>
              <w:rPr>
                <w:rFonts w:ascii="Times New Roman" w:eastAsia="方正仿宋_GBK" w:hAnsi="Times New Roman" w:hint="default"/>
                <w:color w:val="000000"/>
                <w:sz w:val="24"/>
                <w:szCs w:val="24"/>
                <w:lang w:val="zh-CN" w:bidi="zh-CN"/>
              </w:rPr>
              <w:t>根据需要设立人民调解、治安保卫、公共卫生与计划生育等村</w:t>
            </w:r>
            <w:r>
              <w:rPr>
                <w:rFonts w:ascii="Times New Roman" w:eastAsia="方正仿宋_GBK" w:hAnsi="Times New Roman"/>
                <w:color w:val="000000"/>
                <w:sz w:val="24"/>
                <w:szCs w:val="24"/>
                <w:lang w:val="zh-CN" w:bidi="zh-CN"/>
              </w:rPr>
              <w:t>（</w:t>
            </w:r>
            <w:r>
              <w:rPr>
                <w:rFonts w:ascii="Times New Roman" w:eastAsia="方正仿宋_GBK" w:hAnsi="Times New Roman" w:hint="default"/>
                <w:color w:val="000000"/>
                <w:sz w:val="24"/>
                <w:szCs w:val="24"/>
                <w:lang w:val="zh-CN" w:bidi="zh-CN"/>
              </w:rPr>
              <w:t>居</w:t>
            </w:r>
            <w:r>
              <w:rPr>
                <w:rFonts w:ascii="Times New Roman" w:eastAsia="方正仿宋_GBK" w:hAnsi="Times New Roman"/>
                <w:color w:val="000000"/>
                <w:sz w:val="24"/>
                <w:szCs w:val="24"/>
                <w:lang w:val="zh-CN" w:bidi="zh-CN"/>
              </w:rPr>
              <w:t>）</w:t>
            </w:r>
            <w:r>
              <w:rPr>
                <w:rFonts w:ascii="Times New Roman" w:eastAsia="方正仿宋_GBK" w:hAnsi="Times New Roman" w:hint="default"/>
                <w:color w:val="000000"/>
                <w:sz w:val="24"/>
                <w:szCs w:val="24"/>
                <w:lang w:val="zh-CN" w:bidi="zh-CN"/>
              </w:rPr>
              <w:t>民委员会下属委员会。</w:t>
            </w:r>
          </w:p>
          <w:p w:rsidR="00316C9C" w:rsidRDefault="00172BEC">
            <w:pPr>
              <w:pStyle w:val="a4"/>
              <w:spacing w:after="0" w:line="300" w:lineRule="exact"/>
              <w:rPr>
                <w:rFonts w:ascii="Times New Roman" w:eastAsia="方正仿宋_GBK" w:hAnsi="Times New Roman" w:hint="default"/>
                <w:color w:val="000000"/>
                <w:sz w:val="24"/>
                <w:szCs w:val="24"/>
                <w:lang w:val="zh-CN" w:bidi="zh-CN"/>
              </w:rPr>
            </w:pPr>
            <w:r>
              <w:rPr>
                <w:rFonts w:ascii="Times New Roman" w:eastAsia="方正仿宋_GBK" w:hAnsi="Times New Roman" w:hint="default"/>
                <w:color w:val="000000"/>
                <w:sz w:val="24"/>
                <w:szCs w:val="24"/>
                <w:lang w:val="zh-CN" w:bidi="zh-CN"/>
              </w:rPr>
              <w:t>5.</w:t>
            </w:r>
            <w:r>
              <w:rPr>
                <w:rFonts w:ascii="Times New Roman" w:eastAsia="方正仿宋_GBK" w:hAnsi="Times New Roman" w:hint="default"/>
                <w:color w:val="000000"/>
                <w:sz w:val="24"/>
                <w:szCs w:val="24"/>
                <w:lang w:val="zh-CN" w:bidi="zh-CN"/>
              </w:rPr>
              <w:t>组织召开村</w:t>
            </w:r>
            <w:r>
              <w:rPr>
                <w:rFonts w:ascii="Times New Roman" w:eastAsia="方正仿宋_GBK" w:hAnsi="Times New Roman"/>
                <w:color w:val="000000"/>
                <w:sz w:val="24"/>
                <w:szCs w:val="24"/>
                <w:lang w:val="zh-CN" w:bidi="zh-CN"/>
              </w:rPr>
              <w:t>（</w:t>
            </w:r>
            <w:r>
              <w:rPr>
                <w:rFonts w:ascii="Times New Roman" w:eastAsia="方正仿宋_GBK" w:hAnsi="Times New Roman" w:hint="default"/>
                <w:color w:val="000000"/>
                <w:sz w:val="24"/>
                <w:szCs w:val="24"/>
                <w:lang w:val="zh-CN" w:bidi="zh-CN"/>
              </w:rPr>
              <w:t>居</w:t>
            </w:r>
            <w:r>
              <w:rPr>
                <w:rFonts w:ascii="Times New Roman" w:eastAsia="方正仿宋_GBK" w:hAnsi="Times New Roman"/>
                <w:color w:val="000000"/>
                <w:sz w:val="24"/>
                <w:szCs w:val="24"/>
                <w:lang w:val="zh-CN" w:bidi="zh-CN"/>
              </w:rPr>
              <w:t>）</w:t>
            </w:r>
            <w:r>
              <w:rPr>
                <w:rFonts w:ascii="Times New Roman" w:eastAsia="方正仿宋_GBK" w:hAnsi="Times New Roman" w:hint="default"/>
                <w:color w:val="000000"/>
                <w:sz w:val="24"/>
                <w:szCs w:val="24"/>
                <w:lang w:val="zh-CN" w:bidi="zh-CN"/>
              </w:rPr>
              <w:t>民小组会议，推选产生村</w:t>
            </w:r>
            <w:r>
              <w:rPr>
                <w:rFonts w:ascii="Times New Roman" w:eastAsia="方正仿宋_GBK" w:hAnsi="Times New Roman"/>
                <w:color w:val="000000"/>
                <w:sz w:val="24"/>
                <w:szCs w:val="24"/>
                <w:lang w:val="zh-CN" w:bidi="zh-CN"/>
              </w:rPr>
              <w:t>（</w:t>
            </w:r>
            <w:r>
              <w:rPr>
                <w:rFonts w:ascii="Times New Roman" w:eastAsia="方正仿宋_GBK" w:hAnsi="Times New Roman" w:hint="default"/>
                <w:color w:val="000000"/>
                <w:sz w:val="24"/>
                <w:szCs w:val="24"/>
                <w:lang w:val="zh-CN" w:bidi="zh-CN"/>
              </w:rPr>
              <w:t>居</w:t>
            </w:r>
            <w:r>
              <w:rPr>
                <w:rFonts w:ascii="Times New Roman" w:eastAsia="方正仿宋_GBK" w:hAnsi="Times New Roman"/>
                <w:color w:val="000000"/>
                <w:sz w:val="24"/>
                <w:szCs w:val="24"/>
                <w:lang w:val="zh-CN" w:bidi="zh-CN"/>
              </w:rPr>
              <w:t>）</w:t>
            </w:r>
            <w:r>
              <w:rPr>
                <w:rFonts w:ascii="Times New Roman" w:eastAsia="方正仿宋_GBK" w:hAnsi="Times New Roman" w:hint="default"/>
                <w:color w:val="000000"/>
                <w:sz w:val="24"/>
                <w:szCs w:val="24"/>
                <w:lang w:val="zh-CN" w:bidi="zh-CN"/>
              </w:rPr>
              <w:t>民议事会、村</w:t>
            </w:r>
            <w:r>
              <w:rPr>
                <w:rFonts w:ascii="Times New Roman" w:eastAsia="方正仿宋_GBK" w:hAnsi="Times New Roman"/>
                <w:color w:val="000000"/>
                <w:sz w:val="24"/>
                <w:szCs w:val="24"/>
                <w:lang w:val="zh-CN" w:bidi="zh-CN"/>
              </w:rPr>
              <w:t>（</w:t>
            </w:r>
            <w:r>
              <w:rPr>
                <w:rFonts w:ascii="Times New Roman" w:eastAsia="方正仿宋_GBK" w:hAnsi="Times New Roman" w:hint="default"/>
                <w:color w:val="000000"/>
                <w:sz w:val="24"/>
                <w:szCs w:val="24"/>
                <w:lang w:val="zh-CN" w:bidi="zh-CN"/>
              </w:rPr>
              <w:t>居</w:t>
            </w:r>
            <w:r>
              <w:rPr>
                <w:rFonts w:ascii="Times New Roman" w:eastAsia="方正仿宋_GBK" w:hAnsi="Times New Roman"/>
                <w:color w:val="000000"/>
                <w:sz w:val="24"/>
                <w:szCs w:val="24"/>
                <w:lang w:val="zh-CN" w:bidi="zh-CN"/>
              </w:rPr>
              <w:t>）</w:t>
            </w:r>
            <w:r>
              <w:rPr>
                <w:rFonts w:ascii="Times New Roman" w:eastAsia="方正仿宋_GBK" w:hAnsi="Times New Roman" w:hint="default"/>
                <w:color w:val="000000"/>
                <w:sz w:val="24"/>
                <w:szCs w:val="24"/>
                <w:lang w:val="zh-CN" w:bidi="zh-CN"/>
              </w:rPr>
              <w:t>民小组长</w:t>
            </w:r>
            <w:r>
              <w:rPr>
                <w:rFonts w:ascii="Times New Roman" w:eastAsia="方正仿宋_GBK" w:hAnsi="Times New Roman" w:hint="default"/>
                <w:color w:val="000000"/>
                <w:sz w:val="24"/>
                <w:szCs w:val="24"/>
                <w:lang w:val="zh-CN" w:bidi="zh-CN"/>
              </w:rPr>
              <w:t>.</w:t>
            </w:r>
          </w:p>
          <w:p w:rsidR="00316C9C" w:rsidRDefault="00172BEC">
            <w:pPr>
              <w:pStyle w:val="a4"/>
              <w:spacing w:after="0" w:line="300" w:lineRule="exact"/>
              <w:rPr>
                <w:rFonts w:ascii="Times New Roman" w:eastAsia="方正仿宋_GBK" w:hAnsi="Times New Roman" w:hint="default"/>
                <w:color w:val="000000"/>
                <w:sz w:val="24"/>
                <w:szCs w:val="24"/>
                <w:lang w:val="zh-CN" w:bidi="zh-CN"/>
              </w:rPr>
            </w:pPr>
            <w:r>
              <w:rPr>
                <w:rFonts w:ascii="Times New Roman" w:eastAsia="方正仿宋_GBK" w:hAnsi="Times New Roman" w:hint="default"/>
                <w:color w:val="000000"/>
                <w:sz w:val="24"/>
                <w:szCs w:val="24"/>
                <w:lang w:val="zh-CN" w:bidi="zh-CN"/>
              </w:rPr>
              <w:t>6.</w:t>
            </w:r>
            <w:r>
              <w:rPr>
                <w:rFonts w:ascii="Times New Roman" w:eastAsia="方正仿宋_GBK" w:hAnsi="Times New Roman" w:hint="default"/>
                <w:color w:val="000000"/>
                <w:sz w:val="24"/>
                <w:szCs w:val="24"/>
                <w:lang w:val="zh-CN" w:bidi="zh-CN"/>
              </w:rPr>
              <w:t>以户或者村</w:t>
            </w:r>
            <w:r>
              <w:rPr>
                <w:rFonts w:ascii="Times New Roman" w:eastAsia="方正仿宋_GBK" w:hAnsi="Times New Roman"/>
                <w:color w:val="000000"/>
                <w:sz w:val="24"/>
                <w:szCs w:val="24"/>
                <w:lang w:val="zh-CN" w:bidi="zh-CN"/>
              </w:rPr>
              <w:t>（</w:t>
            </w:r>
            <w:r>
              <w:rPr>
                <w:rFonts w:ascii="Times New Roman" w:eastAsia="方正仿宋_GBK" w:hAnsi="Times New Roman" w:hint="default"/>
                <w:color w:val="000000"/>
                <w:sz w:val="24"/>
                <w:szCs w:val="24"/>
                <w:lang w:val="zh-CN" w:bidi="zh-CN"/>
              </w:rPr>
              <w:t>居</w:t>
            </w:r>
            <w:r>
              <w:rPr>
                <w:rFonts w:ascii="Times New Roman" w:eastAsia="方正仿宋_GBK" w:hAnsi="Times New Roman"/>
                <w:color w:val="000000"/>
                <w:sz w:val="24"/>
                <w:szCs w:val="24"/>
                <w:lang w:val="zh-CN" w:bidi="zh-CN"/>
              </w:rPr>
              <w:t>）</w:t>
            </w:r>
            <w:r>
              <w:rPr>
                <w:rFonts w:ascii="Times New Roman" w:eastAsia="方正仿宋_GBK" w:hAnsi="Times New Roman" w:hint="default"/>
                <w:color w:val="000000"/>
                <w:sz w:val="24"/>
                <w:szCs w:val="24"/>
                <w:lang w:val="zh-CN" w:bidi="zh-CN"/>
              </w:rPr>
              <w:t>民小组为单位，推选或选举产生村</w:t>
            </w:r>
            <w:r>
              <w:rPr>
                <w:rFonts w:ascii="Times New Roman" w:eastAsia="方正仿宋_GBK" w:hAnsi="Times New Roman"/>
                <w:color w:val="000000"/>
                <w:sz w:val="24"/>
                <w:szCs w:val="24"/>
                <w:lang w:val="zh-CN" w:bidi="zh-CN"/>
              </w:rPr>
              <w:t>（</w:t>
            </w:r>
            <w:r>
              <w:rPr>
                <w:rFonts w:ascii="Times New Roman" w:eastAsia="方正仿宋_GBK" w:hAnsi="Times New Roman" w:hint="default"/>
                <w:color w:val="000000"/>
                <w:sz w:val="24"/>
                <w:szCs w:val="24"/>
                <w:lang w:val="zh-CN" w:bidi="zh-CN"/>
              </w:rPr>
              <w:t>居）民代表。</w:t>
            </w:r>
          </w:p>
        </w:tc>
      </w:tr>
      <w:tr w:rsidR="00316C9C">
        <w:trPr>
          <w:trHeight w:val="3445"/>
          <w:jc w:val="center"/>
        </w:trPr>
        <w:tc>
          <w:tcPr>
            <w:tcW w:w="696" w:type="dxa"/>
          </w:tcPr>
          <w:p w:rsidR="00316C9C" w:rsidRDefault="00316C9C">
            <w:pPr>
              <w:pStyle w:val="a4"/>
              <w:spacing w:after="0" w:line="300" w:lineRule="exact"/>
              <w:jc w:val="center"/>
              <w:rPr>
                <w:rFonts w:ascii="Times New Roman" w:eastAsia="方正仿宋_GBK" w:hAnsi="Times New Roman" w:hint="default"/>
                <w:color w:val="000000"/>
                <w:sz w:val="24"/>
                <w:szCs w:val="24"/>
                <w:lang w:val="zh-CN" w:bidi="zh-CN"/>
              </w:rPr>
            </w:pPr>
          </w:p>
          <w:p w:rsidR="00316C9C" w:rsidRDefault="00316C9C">
            <w:pPr>
              <w:pStyle w:val="a4"/>
              <w:spacing w:after="0" w:line="300" w:lineRule="exact"/>
              <w:jc w:val="center"/>
              <w:rPr>
                <w:rFonts w:ascii="Times New Roman" w:eastAsia="方正仿宋_GBK" w:hAnsi="Times New Roman" w:hint="default"/>
                <w:color w:val="000000"/>
                <w:sz w:val="24"/>
                <w:szCs w:val="24"/>
                <w:lang w:val="zh-CN" w:bidi="zh-CN"/>
              </w:rPr>
            </w:pPr>
          </w:p>
          <w:p w:rsidR="00316C9C" w:rsidRDefault="00316C9C">
            <w:pPr>
              <w:pStyle w:val="a4"/>
              <w:spacing w:after="0" w:line="300" w:lineRule="exact"/>
              <w:jc w:val="center"/>
              <w:rPr>
                <w:rFonts w:ascii="Times New Roman" w:eastAsia="方正仿宋_GBK" w:hAnsi="Times New Roman" w:hint="default"/>
                <w:color w:val="000000"/>
                <w:sz w:val="24"/>
                <w:szCs w:val="24"/>
                <w:lang w:val="zh-CN" w:bidi="zh-CN"/>
              </w:rPr>
            </w:pPr>
          </w:p>
          <w:p w:rsidR="00316C9C" w:rsidRDefault="00316C9C">
            <w:pPr>
              <w:pStyle w:val="a4"/>
              <w:spacing w:after="0" w:line="300" w:lineRule="exact"/>
              <w:jc w:val="center"/>
              <w:rPr>
                <w:rFonts w:ascii="Times New Roman" w:eastAsia="方正仿宋_GBK" w:hAnsi="Times New Roman" w:hint="default"/>
                <w:color w:val="000000"/>
                <w:sz w:val="24"/>
                <w:szCs w:val="24"/>
                <w:lang w:val="zh-CN" w:bidi="zh-CN"/>
              </w:rPr>
            </w:pPr>
          </w:p>
          <w:p w:rsidR="00316C9C" w:rsidRDefault="00316C9C">
            <w:pPr>
              <w:pStyle w:val="a4"/>
              <w:spacing w:after="0" w:line="300" w:lineRule="exact"/>
              <w:jc w:val="center"/>
              <w:rPr>
                <w:rFonts w:ascii="Times New Roman" w:eastAsia="方正仿宋_GBK" w:hAnsi="Times New Roman" w:hint="default"/>
                <w:color w:val="000000"/>
                <w:sz w:val="24"/>
                <w:szCs w:val="24"/>
                <w:lang w:val="zh-CN" w:bidi="zh-CN"/>
              </w:rPr>
            </w:pPr>
          </w:p>
          <w:p w:rsidR="00316C9C" w:rsidRDefault="00172BEC">
            <w:pPr>
              <w:pStyle w:val="a4"/>
              <w:spacing w:after="0" w:line="300" w:lineRule="exact"/>
              <w:jc w:val="center"/>
              <w:rPr>
                <w:rFonts w:ascii="Times New Roman" w:eastAsia="方正仿宋_GBK" w:hAnsi="Times New Roman" w:hint="default"/>
                <w:color w:val="000000"/>
                <w:sz w:val="24"/>
                <w:szCs w:val="24"/>
                <w:lang w:val="zh-CN" w:bidi="zh-CN"/>
              </w:rPr>
            </w:pPr>
            <w:r>
              <w:rPr>
                <w:rFonts w:ascii="Times New Roman" w:eastAsia="方正仿宋_GBK" w:hAnsi="Times New Roman" w:hint="default"/>
                <w:color w:val="000000"/>
                <w:sz w:val="24"/>
                <w:szCs w:val="24"/>
                <w:lang w:val="zh-CN" w:bidi="zh-CN"/>
              </w:rPr>
              <w:t>2</w:t>
            </w:r>
          </w:p>
        </w:tc>
        <w:tc>
          <w:tcPr>
            <w:tcW w:w="1108" w:type="dxa"/>
            <w:vMerge/>
          </w:tcPr>
          <w:p w:rsidR="00316C9C" w:rsidRDefault="00316C9C">
            <w:pPr>
              <w:spacing w:before="25" w:line="300" w:lineRule="exact"/>
              <w:jc w:val="center"/>
              <w:rPr>
                <w:rFonts w:ascii="Times New Roman" w:eastAsia="方正黑体_GBK" w:hAnsi="Times New Roman" w:hint="default"/>
                <w:sz w:val="28"/>
                <w:szCs w:val="28"/>
                <w:lang w:val="zh-CN" w:bidi="zh-CN"/>
              </w:rPr>
            </w:pPr>
          </w:p>
        </w:tc>
        <w:tc>
          <w:tcPr>
            <w:tcW w:w="2269" w:type="dxa"/>
            <w:vAlign w:val="center"/>
          </w:tcPr>
          <w:p w:rsidR="00316C9C" w:rsidRDefault="00316C9C">
            <w:pPr>
              <w:pStyle w:val="a4"/>
              <w:spacing w:after="0" w:line="300" w:lineRule="exact"/>
              <w:jc w:val="center"/>
              <w:rPr>
                <w:rFonts w:ascii="Times New Roman" w:eastAsia="方正仿宋_GBK" w:hAnsi="Times New Roman" w:hint="default"/>
                <w:color w:val="000000"/>
                <w:sz w:val="24"/>
                <w:szCs w:val="24"/>
                <w:lang w:val="zh-CN" w:bidi="zh-CN"/>
              </w:rPr>
            </w:pPr>
          </w:p>
          <w:p w:rsidR="00316C9C" w:rsidRDefault="00172BEC">
            <w:pPr>
              <w:pStyle w:val="a4"/>
              <w:spacing w:after="0" w:line="300" w:lineRule="exact"/>
              <w:jc w:val="center"/>
              <w:rPr>
                <w:rFonts w:ascii="Times New Roman" w:eastAsia="方正仿宋_GBK" w:hAnsi="Times New Roman" w:hint="default"/>
                <w:color w:val="000000"/>
                <w:sz w:val="24"/>
                <w:szCs w:val="24"/>
                <w:lang w:val="zh-CN" w:bidi="zh-CN"/>
              </w:rPr>
            </w:pPr>
            <w:r>
              <w:rPr>
                <w:rFonts w:ascii="Times New Roman" w:eastAsia="方正仿宋_GBK" w:hAnsi="Times New Roman" w:hint="default"/>
                <w:color w:val="000000"/>
                <w:sz w:val="24"/>
                <w:szCs w:val="24"/>
                <w:lang w:val="zh-CN" w:bidi="zh-CN"/>
              </w:rPr>
              <w:t>健全和落实村议事协商决策制度</w:t>
            </w:r>
          </w:p>
        </w:tc>
        <w:tc>
          <w:tcPr>
            <w:tcW w:w="9841" w:type="dxa"/>
            <w:vAlign w:val="center"/>
          </w:tcPr>
          <w:p w:rsidR="00316C9C" w:rsidRDefault="00172BEC">
            <w:pPr>
              <w:pStyle w:val="a4"/>
              <w:spacing w:after="0" w:line="300" w:lineRule="exact"/>
              <w:rPr>
                <w:rFonts w:ascii="Times New Roman" w:eastAsia="方正仿宋_GBK" w:hAnsi="Times New Roman" w:hint="default"/>
                <w:color w:val="000000"/>
                <w:sz w:val="24"/>
                <w:szCs w:val="24"/>
                <w:lang w:val="zh-CN" w:bidi="zh-CN"/>
              </w:rPr>
            </w:pPr>
            <w:r>
              <w:rPr>
                <w:rFonts w:ascii="Times New Roman" w:eastAsia="方正仿宋_GBK" w:hAnsi="Times New Roman" w:hint="default"/>
                <w:color w:val="000000"/>
                <w:sz w:val="24"/>
                <w:szCs w:val="24"/>
                <w:lang w:val="zh-CN" w:bidi="zh-CN"/>
              </w:rPr>
              <w:t>1.</w:t>
            </w:r>
            <w:r>
              <w:rPr>
                <w:rFonts w:ascii="Times New Roman" w:eastAsia="方正仿宋_GBK" w:hAnsi="Times New Roman" w:hint="default"/>
                <w:color w:val="000000"/>
                <w:sz w:val="24"/>
                <w:szCs w:val="24"/>
                <w:lang w:val="zh-CN" w:bidi="zh-CN"/>
              </w:rPr>
              <w:t>向村民会议、村民代表会议负责并报告，召集村民会议和村民代表会议，</w:t>
            </w:r>
            <w:r>
              <w:rPr>
                <w:rFonts w:ascii="Times New Roman" w:eastAsia="方正仿宋_GBK" w:hAnsi="Times New Roman" w:hint="default"/>
                <w:color w:val="000000"/>
                <w:sz w:val="24"/>
                <w:szCs w:val="24"/>
                <w:lang w:val="zh-CN" w:bidi="zh-CN"/>
              </w:rPr>
              <w:t xml:space="preserve"> </w:t>
            </w:r>
            <w:r>
              <w:rPr>
                <w:rFonts w:ascii="Times New Roman" w:eastAsia="方正仿宋_GBK" w:hAnsi="Times New Roman" w:hint="default"/>
                <w:color w:val="000000"/>
                <w:sz w:val="24"/>
                <w:szCs w:val="24"/>
                <w:lang w:val="zh-CN" w:bidi="zh-CN"/>
              </w:rPr>
              <w:t>执行村民会议、村民代表会议的决定、决议。</w:t>
            </w:r>
          </w:p>
          <w:p w:rsidR="00316C9C" w:rsidRDefault="00172BEC">
            <w:pPr>
              <w:pStyle w:val="a4"/>
              <w:spacing w:after="0" w:line="300" w:lineRule="exact"/>
              <w:rPr>
                <w:rFonts w:ascii="Times New Roman" w:eastAsia="方正仿宋_GBK" w:hAnsi="Times New Roman" w:hint="default"/>
                <w:color w:val="000000"/>
                <w:sz w:val="24"/>
                <w:szCs w:val="24"/>
                <w:lang w:val="zh-CN" w:bidi="zh-CN"/>
              </w:rPr>
            </w:pPr>
            <w:r>
              <w:rPr>
                <w:rFonts w:ascii="Times New Roman" w:eastAsia="方正仿宋_GBK" w:hAnsi="Times New Roman" w:hint="default"/>
                <w:color w:val="000000"/>
                <w:sz w:val="24"/>
                <w:szCs w:val="24"/>
                <w:lang w:val="zh-CN" w:bidi="zh-CN"/>
              </w:rPr>
              <w:t>2.</w:t>
            </w:r>
            <w:r>
              <w:rPr>
                <w:rFonts w:ascii="Times New Roman" w:eastAsia="方正仿宋_GBK" w:hAnsi="Times New Roman" w:hint="default"/>
                <w:color w:val="000000"/>
                <w:sz w:val="24"/>
                <w:szCs w:val="24"/>
                <w:lang w:val="zh-CN" w:bidi="zh-CN"/>
              </w:rPr>
              <w:t>采取村民议事会、民主评议等形式，开展形式多样的协商活动。对涉及村民公共利益的重大决策事项、关乎村民切身</w:t>
            </w:r>
            <w:r>
              <w:rPr>
                <w:rFonts w:ascii="Times New Roman" w:eastAsia="方正仿宋_GBK" w:hAnsi="Times New Roman"/>
                <w:color w:val="000000"/>
                <w:sz w:val="24"/>
                <w:szCs w:val="24"/>
                <w:lang w:val="zh-CN" w:bidi="zh-CN"/>
              </w:rPr>
              <w:t>利益</w:t>
            </w:r>
            <w:r>
              <w:rPr>
                <w:rFonts w:ascii="Times New Roman" w:eastAsia="方正仿宋_GBK" w:hAnsi="Times New Roman" w:hint="default"/>
                <w:color w:val="000000"/>
                <w:sz w:val="24"/>
                <w:szCs w:val="24"/>
                <w:lang w:val="zh-CN" w:bidi="zh-CN"/>
              </w:rPr>
              <w:t>的实际困难问题和矛盾纠纷，实行</w:t>
            </w:r>
            <w:r>
              <w:rPr>
                <w:rFonts w:ascii="Times New Roman" w:eastAsia="方正仿宋_GBK" w:hAnsi="Times New Roman" w:hint="default"/>
                <w:color w:val="000000"/>
                <w:sz w:val="24"/>
                <w:szCs w:val="24"/>
                <w:lang w:val="zh-CN" w:bidi="zh-CN"/>
              </w:rPr>
              <w:t>“</w:t>
            </w:r>
            <w:r>
              <w:rPr>
                <w:rFonts w:ascii="Times New Roman" w:eastAsia="方正仿宋_GBK" w:hAnsi="Times New Roman" w:hint="default"/>
                <w:color w:val="000000"/>
                <w:sz w:val="24"/>
                <w:szCs w:val="24"/>
                <w:lang w:val="zh-CN" w:bidi="zh-CN"/>
              </w:rPr>
              <w:t>四议两公开</w:t>
            </w:r>
            <w:r>
              <w:rPr>
                <w:rFonts w:ascii="Times New Roman" w:eastAsia="方正仿宋_GBK" w:hAnsi="Times New Roman" w:hint="default"/>
                <w:color w:val="000000"/>
                <w:sz w:val="24"/>
                <w:szCs w:val="24"/>
                <w:lang w:val="zh-CN" w:bidi="zh-CN"/>
              </w:rPr>
              <w:t>”</w:t>
            </w:r>
            <w:r>
              <w:rPr>
                <w:rFonts w:ascii="Times New Roman" w:eastAsia="方正仿宋_GBK" w:hAnsi="Times New Roman" w:hint="default"/>
                <w:color w:val="000000"/>
                <w:sz w:val="24"/>
                <w:szCs w:val="24"/>
                <w:lang w:val="zh-CN" w:bidi="zh-CN"/>
              </w:rPr>
              <w:t>，组织村民群众协商解决。</w:t>
            </w:r>
          </w:p>
          <w:p w:rsidR="00316C9C" w:rsidRDefault="00172BEC">
            <w:pPr>
              <w:pStyle w:val="a4"/>
              <w:spacing w:after="0" w:line="300" w:lineRule="exact"/>
              <w:rPr>
                <w:rFonts w:ascii="Times New Roman" w:eastAsia="方正仿宋_GBK" w:hAnsi="Times New Roman" w:hint="default"/>
                <w:color w:val="000000"/>
                <w:sz w:val="24"/>
                <w:szCs w:val="24"/>
                <w:lang w:val="zh-CN" w:bidi="zh-CN"/>
              </w:rPr>
            </w:pPr>
            <w:r>
              <w:rPr>
                <w:rFonts w:ascii="Times New Roman" w:eastAsia="方正仿宋_GBK" w:hAnsi="Times New Roman" w:hint="default"/>
                <w:color w:val="000000"/>
                <w:sz w:val="24"/>
                <w:szCs w:val="24"/>
                <w:lang w:val="zh-CN" w:bidi="zh-CN"/>
              </w:rPr>
              <w:t>3.</w:t>
            </w:r>
            <w:r>
              <w:rPr>
                <w:rFonts w:ascii="Times New Roman" w:eastAsia="方正仿宋_GBK" w:hAnsi="Times New Roman" w:hint="default"/>
                <w:color w:val="000000"/>
                <w:sz w:val="24"/>
                <w:szCs w:val="24"/>
                <w:lang w:val="zh-CN" w:bidi="zh-CN"/>
              </w:rPr>
              <w:t>法律政策规定必须由村民会议或村民代表会议决定的事项，以及通过协商无法解决或存在较大争议的问题或事项，提交村民会议或村民代表会议决定。</w:t>
            </w:r>
          </w:p>
          <w:p w:rsidR="00316C9C" w:rsidRDefault="00172BEC">
            <w:pPr>
              <w:pStyle w:val="a4"/>
              <w:spacing w:after="0" w:line="300" w:lineRule="exact"/>
              <w:rPr>
                <w:rFonts w:ascii="Times New Roman" w:eastAsia="方正仿宋_GBK" w:hAnsi="Times New Roman" w:hint="default"/>
                <w:color w:val="000000"/>
                <w:sz w:val="24"/>
                <w:szCs w:val="24"/>
                <w:lang w:val="zh-CN" w:bidi="zh-CN"/>
              </w:rPr>
            </w:pPr>
            <w:r>
              <w:rPr>
                <w:rFonts w:ascii="Times New Roman" w:eastAsia="方正仿宋_GBK" w:hAnsi="Times New Roman" w:hint="default"/>
                <w:color w:val="000000"/>
                <w:sz w:val="24"/>
                <w:szCs w:val="24"/>
                <w:lang w:val="zh-CN" w:bidi="zh-CN"/>
              </w:rPr>
              <w:t>4.</w:t>
            </w:r>
            <w:r>
              <w:rPr>
                <w:rFonts w:ascii="Times New Roman" w:eastAsia="方正仿宋_GBK" w:hAnsi="Times New Roman" w:hint="default"/>
                <w:color w:val="000000"/>
                <w:sz w:val="24"/>
                <w:szCs w:val="24"/>
                <w:lang w:val="zh-CN" w:bidi="zh-CN"/>
              </w:rPr>
              <w:t>引导村民成立共青团、妇联等群团组织和红白理事会、道德评议会等社会组织，并支持其依法开展活动。</w:t>
            </w:r>
          </w:p>
        </w:tc>
      </w:tr>
      <w:tr w:rsidR="00316C9C">
        <w:trPr>
          <w:trHeight w:val="1162"/>
          <w:jc w:val="center"/>
        </w:trPr>
        <w:tc>
          <w:tcPr>
            <w:tcW w:w="696" w:type="dxa"/>
          </w:tcPr>
          <w:p w:rsidR="00316C9C" w:rsidRDefault="00316C9C">
            <w:pPr>
              <w:pStyle w:val="a4"/>
              <w:spacing w:after="0" w:line="300" w:lineRule="exact"/>
              <w:jc w:val="center"/>
              <w:rPr>
                <w:rFonts w:ascii="Times New Roman" w:eastAsia="方正仿宋_GBK" w:hAnsi="Times New Roman" w:hint="default"/>
                <w:color w:val="000000"/>
                <w:sz w:val="24"/>
                <w:szCs w:val="24"/>
                <w:lang w:val="zh-CN" w:bidi="zh-CN"/>
              </w:rPr>
            </w:pPr>
          </w:p>
          <w:p w:rsidR="00316C9C" w:rsidRDefault="00172BEC">
            <w:pPr>
              <w:pStyle w:val="a4"/>
              <w:spacing w:after="0" w:line="300" w:lineRule="exact"/>
              <w:jc w:val="center"/>
              <w:rPr>
                <w:rFonts w:ascii="Times New Roman" w:eastAsia="方正仿宋_GBK" w:hAnsi="Times New Roman" w:hint="default"/>
                <w:color w:val="000000"/>
                <w:sz w:val="24"/>
                <w:szCs w:val="24"/>
                <w:lang w:val="zh-CN" w:bidi="zh-CN"/>
              </w:rPr>
            </w:pPr>
            <w:r>
              <w:rPr>
                <w:rFonts w:ascii="Times New Roman" w:eastAsia="方正仿宋_GBK" w:hAnsi="Times New Roman" w:hint="default"/>
                <w:color w:val="000000"/>
                <w:sz w:val="24"/>
                <w:szCs w:val="24"/>
                <w:lang w:val="zh-CN" w:bidi="zh-CN"/>
              </w:rPr>
              <w:t>3</w:t>
            </w:r>
          </w:p>
        </w:tc>
        <w:tc>
          <w:tcPr>
            <w:tcW w:w="1108" w:type="dxa"/>
            <w:vMerge/>
          </w:tcPr>
          <w:p w:rsidR="00316C9C" w:rsidRDefault="00316C9C">
            <w:pPr>
              <w:spacing w:before="25" w:line="300" w:lineRule="exact"/>
              <w:jc w:val="center"/>
              <w:rPr>
                <w:rFonts w:ascii="Times New Roman" w:eastAsia="方正黑体_GBK" w:hAnsi="Times New Roman" w:hint="default"/>
                <w:sz w:val="28"/>
                <w:szCs w:val="28"/>
                <w:lang w:val="zh-CN" w:bidi="zh-CN"/>
              </w:rPr>
            </w:pPr>
          </w:p>
        </w:tc>
        <w:tc>
          <w:tcPr>
            <w:tcW w:w="2269" w:type="dxa"/>
            <w:vAlign w:val="center"/>
          </w:tcPr>
          <w:p w:rsidR="00316C9C" w:rsidRDefault="00172BEC">
            <w:pPr>
              <w:pStyle w:val="a4"/>
              <w:spacing w:after="0" w:line="300" w:lineRule="exact"/>
              <w:jc w:val="center"/>
              <w:rPr>
                <w:rFonts w:ascii="Times New Roman" w:eastAsia="方正仿宋_GBK" w:hAnsi="Times New Roman" w:hint="default"/>
                <w:color w:val="000000"/>
                <w:sz w:val="24"/>
                <w:szCs w:val="24"/>
                <w:lang w:val="zh-CN" w:bidi="zh-CN"/>
              </w:rPr>
            </w:pPr>
            <w:r>
              <w:rPr>
                <w:rFonts w:ascii="Times New Roman" w:eastAsia="方正仿宋_GBK" w:hAnsi="Times New Roman" w:hint="default"/>
                <w:color w:val="000000"/>
                <w:sz w:val="24"/>
                <w:szCs w:val="24"/>
                <w:lang w:val="zh-CN" w:bidi="zh-CN"/>
              </w:rPr>
              <w:t>编制并实施发展规划及年度计划</w:t>
            </w:r>
          </w:p>
        </w:tc>
        <w:tc>
          <w:tcPr>
            <w:tcW w:w="9841" w:type="dxa"/>
            <w:vAlign w:val="center"/>
          </w:tcPr>
          <w:p w:rsidR="00316C9C" w:rsidRDefault="00172BEC">
            <w:pPr>
              <w:pStyle w:val="a4"/>
              <w:spacing w:after="0" w:line="300" w:lineRule="exact"/>
              <w:rPr>
                <w:rFonts w:ascii="Times New Roman" w:eastAsia="方正仿宋_GBK" w:hAnsi="Times New Roman" w:hint="default"/>
                <w:color w:val="000000"/>
                <w:sz w:val="24"/>
                <w:szCs w:val="24"/>
                <w:lang w:val="zh-CN" w:bidi="zh-CN"/>
              </w:rPr>
            </w:pPr>
            <w:r>
              <w:rPr>
                <w:rFonts w:ascii="Times New Roman" w:eastAsia="方正仿宋_GBK" w:hAnsi="Times New Roman" w:hint="default"/>
                <w:color w:val="000000"/>
                <w:sz w:val="24"/>
                <w:szCs w:val="24"/>
                <w:lang w:val="zh-CN" w:bidi="zh-CN"/>
              </w:rPr>
              <w:t>1.</w:t>
            </w:r>
            <w:r>
              <w:rPr>
                <w:rFonts w:ascii="Times New Roman" w:eastAsia="方正仿宋_GBK" w:hAnsi="Times New Roman" w:hint="default"/>
                <w:color w:val="000000"/>
                <w:sz w:val="24"/>
                <w:szCs w:val="24"/>
                <w:lang w:val="zh-CN" w:bidi="zh-CN"/>
              </w:rPr>
              <w:t>组织编制并实施本村经济和社会发展规划以及年度计划。</w:t>
            </w:r>
          </w:p>
        </w:tc>
      </w:tr>
      <w:tr w:rsidR="00316C9C">
        <w:trPr>
          <w:trHeight w:val="4451"/>
          <w:jc w:val="center"/>
        </w:trPr>
        <w:tc>
          <w:tcPr>
            <w:tcW w:w="696" w:type="dxa"/>
            <w:vAlign w:val="center"/>
          </w:tcPr>
          <w:p w:rsidR="00316C9C" w:rsidRDefault="00316C9C">
            <w:pPr>
              <w:spacing w:line="300" w:lineRule="exact"/>
              <w:jc w:val="center"/>
              <w:rPr>
                <w:rFonts w:ascii="Times New Roman" w:eastAsia="方正仿宋_GBK" w:hAnsi="Times New Roman" w:hint="default"/>
                <w:sz w:val="24"/>
                <w:szCs w:val="24"/>
                <w:lang w:bidi="zh-CN"/>
              </w:rPr>
            </w:pPr>
          </w:p>
          <w:p w:rsidR="00316C9C" w:rsidRDefault="00316C9C">
            <w:pPr>
              <w:spacing w:line="300" w:lineRule="exact"/>
              <w:jc w:val="center"/>
              <w:rPr>
                <w:rFonts w:ascii="Times New Roman" w:eastAsia="方正仿宋_GBK" w:hAnsi="Times New Roman" w:hint="default"/>
                <w:sz w:val="24"/>
                <w:szCs w:val="24"/>
                <w:lang w:bidi="zh-CN"/>
              </w:rPr>
            </w:pPr>
          </w:p>
          <w:p w:rsidR="00316C9C" w:rsidRDefault="00172BEC">
            <w:pPr>
              <w:spacing w:line="300" w:lineRule="exact"/>
              <w:jc w:val="center"/>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bidi="zh-CN"/>
              </w:rPr>
              <w:t>4</w:t>
            </w:r>
          </w:p>
        </w:tc>
        <w:tc>
          <w:tcPr>
            <w:tcW w:w="1108" w:type="dxa"/>
            <w:vAlign w:val="center"/>
          </w:tcPr>
          <w:p w:rsidR="00316C9C" w:rsidRDefault="00172BEC">
            <w:pPr>
              <w:spacing w:line="300" w:lineRule="exact"/>
              <w:jc w:val="center"/>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val="zh-CN" w:bidi="zh-CN"/>
              </w:rPr>
              <w:t>村规民约类</w:t>
            </w:r>
          </w:p>
        </w:tc>
        <w:tc>
          <w:tcPr>
            <w:tcW w:w="2269" w:type="dxa"/>
            <w:vAlign w:val="center"/>
          </w:tcPr>
          <w:p w:rsidR="00316C9C" w:rsidRDefault="00316C9C">
            <w:pPr>
              <w:spacing w:line="300" w:lineRule="exact"/>
              <w:jc w:val="center"/>
              <w:rPr>
                <w:rFonts w:ascii="Times New Roman" w:eastAsia="方正仿宋_GBK" w:hAnsi="Times New Roman" w:hint="default"/>
                <w:sz w:val="24"/>
                <w:szCs w:val="24"/>
                <w:lang w:val="zh-CN" w:bidi="zh-CN"/>
              </w:rPr>
            </w:pPr>
          </w:p>
          <w:p w:rsidR="00316C9C" w:rsidRDefault="00172BEC">
            <w:pPr>
              <w:spacing w:line="300" w:lineRule="exact"/>
              <w:ind w:right="129"/>
              <w:jc w:val="center"/>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val="zh-CN" w:bidi="zh-CN"/>
              </w:rPr>
              <w:t>健全和落实村民自治章程、村规民约</w:t>
            </w:r>
          </w:p>
        </w:tc>
        <w:tc>
          <w:tcPr>
            <w:tcW w:w="9841" w:type="dxa"/>
            <w:vAlign w:val="center"/>
          </w:tcPr>
          <w:p w:rsidR="00316C9C" w:rsidRDefault="00172BEC">
            <w:pPr>
              <w:tabs>
                <w:tab w:val="left" w:pos="267"/>
              </w:tabs>
              <w:spacing w:line="300" w:lineRule="exact"/>
              <w:ind w:firstLineChars="100" w:firstLine="240"/>
              <w:rPr>
                <w:rFonts w:ascii="Times New Roman" w:eastAsia="方正仿宋_GBK" w:hAnsi="Times New Roman" w:hint="default"/>
                <w:sz w:val="24"/>
                <w:szCs w:val="24"/>
                <w:lang w:bidi="zh-CN"/>
              </w:rPr>
            </w:pPr>
            <w:r>
              <w:rPr>
                <w:rFonts w:ascii="Times New Roman" w:eastAsia="方正仿宋_GBK" w:hAnsi="Times New Roman" w:hint="default"/>
                <w:sz w:val="24"/>
                <w:szCs w:val="24"/>
                <w:lang w:bidi="zh-CN"/>
              </w:rPr>
              <w:t>1.</w:t>
            </w:r>
            <w:r>
              <w:rPr>
                <w:rFonts w:ascii="Times New Roman" w:eastAsia="方正仿宋_GBK" w:hAnsi="Times New Roman" w:hint="default"/>
                <w:sz w:val="24"/>
                <w:szCs w:val="24"/>
                <w:lang w:bidi="zh-CN"/>
              </w:rPr>
              <w:t>召开村民会议，广泛听取村民的意见和建议，聚焦孝老爱亲、邻里和睦、移风易俗、环境保护、爱路护路、森林防火等群众生产生活中的突出问题，组织制定防火安全公约，拟定村民自治章程、村规民约草案，提交村民会议表决通过，并进行广泛公示。</w:t>
            </w:r>
          </w:p>
          <w:p w:rsidR="00316C9C" w:rsidRDefault="00172BEC">
            <w:pPr>
              <w:tabs>
                <w:tab w:val="left" w:pos="267"/>
              </w:tabs>
              <w:spacing w:line="300" w:lineRule="exact"/>
              <w:ind w:firstLineChars="100" w:firstLine="240"/>
              <w:rPr>
                <w:rFonts w:ascii="Times New Roman" w:eastAsia="方正仿宋_GBK" w:hAnsi="Times New Roman" w:hint="default"/>
                <w:w w:val="95"/>
                <w:sz w:val="24"/>
                <w:szCs w:val="24"/>
                <w:lang w:bidi="zh-CN"/>
              </w:rPr>
            </w:pPr>
            <w:r>
              <w:rPr>
                <w:rFonts w:ascii="Times New Roman" w:eastAsia="方正仿宋_GBK" w:hAnsi="Times New Roman" w:hint="default"/>
                <w:sz w:val="24"/>
                <w:szCs w:val="24"/>
                <w:lang w:bidi="zh-CN"/>
              </w:rPr>
              <w:t>2.</w:t>
            </w:r>
            <w:r>
              <w:rPr>
                <w:rFonts w:ascii="Times New Roman" w:eastAsia="方正仿宋_GBK" w:hAnsi="Times New Roman" w:hint="default"/>
                <w:w w:val="95"/>
                <w:sz w:val="24"/>
                <w:szCs w:val="24"/>
                <w:lang w:bidi="zh-CN"/>
              </w:rPr>
              <w:t>组织开展评比表彰，对违反村民自治章程、村规民约、居民公约的，采取口头批评、通报批评、公开检讨等方式进行教育，屡教不改的，通过村</w:t>
            </w:r>
            <w:r>
              <w:rPr>
                <w:rFonts w:ascii="Times New Roman" w:eastAsia="方正仿宋_GBK" w:hAnsi="Times New Roman"/>
                <w:w w:val="95"/>
                <w:sz w:val="24"/>
                <w:szCs w:val="24"/>
                <w:lang w:bidi="zh-CN"/>
              </w:rPr>
              <w:t>（</w:t>
            </w:r>
            <w:r>
              <w:rPr>
                <w:rFonts w:ascii="Times New Roman" w:eastAsia="方正仿宋_GBK" w:hAnsi="Times New Roman" w:hint="default"/>
                <w:w w:val="95"/>
                <w:sz w:val="24"/>
                <w:szCs w:val="24"/>
                <w:lang w:bidi="zh-CN"/>
              </w:rPr>
              <w:t>居</w:t>
            </w:r>
            <w:r>
              <w:rPr>
                <w:rFonts w:ascii="Times New Roman" w:eastAsia="方正仿宋_GBK" w:hAnsi="Times New Roman"/>
                <w:w w:val="95"/>
                <w:sz w:val="24"/>
                <w:szCs w:val="24"/>
                <w:lang w:bidi="zh-CN"/>
              </w:rPr>
              <w:t>）</w:t>
            </w:r>
            <w:r>
              <w:rPr>
                <w:rFonts w:ascii="Times New Roman" w:eastAsia="方正仿宋_GBK" w:hAnsi="Times New Roman" w:hint="default"/>
                <w:w w:val="95"/>
                <w:sz w:val="24"/>
                <w:szCs w:val="24"/>
                <w:lang w:bidi="zh-CN"/>
              </w:rPr>
              <w:t>民代表会议作出决定，在集体经济的入股资格、日常管理、收益分配上予以适当罚戒。</w:t>
            </w:r>
          </w:p>
          <w:p w:rsidR="00316C9C" w:rsidRDefault="00172BEC">
            <w:pPr>
              <w:tabs>
                <w:tab w:val="left" w:pos="267"/>
              </w:tabs>
              <w:spacing w:line="300" w:lineRule="exact"/>
              <w:ind w:firstLineChars="100" w:firstLine="240"/>
              <w:rPr>
                <w:rFonts w:ascii="Times New Roman" w:eastAsia="方正仿宋_GBK" w:hAnsi="Times New Roman" w:hint="default"/>
                <w:sz w:val="24"/>
                <w:szCs w:val="24"/>
                <w:lang w:bidi="zh-CN"/>
              </w:rPr>
            </w:pPr>
            <w:r>
              <w:rPr>
                <w:rFonts w:ascii="Times New Roman" w:eastAsia="方正仿宋_GBK" w:hAnsi="Times New Roman" w:hint="default"/>
                <w:sz w:val="24"/>
                <w:szCs w:val="24"/>
                <w:lang w:bidi="zh-CN"/>
              </w:rPr>
              <w:t>3.</w:t>
            </w:r>
            <w:r>
              <w:rPr>
                <w:rFonts w:ascii="Times New Roman" w:eastAsia="方正仿宋_GBK" w:hAnsi="Times New Roman" w:hint="default"/>
                <w:sz w:val="24"/>
                <w:szCs w:val="24"/>
                <w:lang w:bidi="zh-CN"/>
              </w:rPr>
              <w:t>组织村民群众开展乡村治理积分制活动；倡导移风易俗，革除婚丧嫁娶中的陈规陋习，深化文明节俭操办婚丧喜庆事宜，提倡厉行节约，反对餐饮浪费，弘扬文明新风。</w:t>
            </w:r>
          </w:p>
          <w:p w:rsidR="00316C9C" w:rsidRDefault="00172BEC">
            <w:pPr>
              <w:tabs>
                <w:tab w:val="left" w:pos="267"/>
              </w:tabs>
              <w:spacing w:line="300" w:lineRule="exact"/>
              <w:ind w:firstLineChars="100" w:firstLine="240"/>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bidi="zh-CN"/>
              </w:rPr>
              <w:t>4.</w:t>
            </w:r>
            <w:r>
              <w:rPr>
                <w:rFonts w:ascii="Times New Roman" w:eastAsia="方正仿宋_GBK" w:hAnsi="Times New Roman" w:hint="default"/>
                <w:sz w:val="24"/>
                <w:szCs w:val="24"/>
                <w:lang w:bidi="zh-CN"/>
              </w:rPr>
              <w:t>深</w:t>
            </w:r>
            <w:r>
              <w:rPr>
                <w:rFonts w:ascii="Times New Roman" w:eastAsia="方正仿宋_GBK" w:hAnsi="Times New Roman" w:hint="default"/>
                <w:sz w:val="24"/>
                <w:szCs w:val="24"/>
                <w:lang w:val="zh-CN" w:bidi="zh-CN"/>
              </w:rPr>
              <w:t>入开展村庄环境整治，积极推进垃圾分类和垃圾治理，扎实推进农村生活污水治理，大力提升村容村貌，引导村民定点圈养畜禽，搞好庭院内部、房前屋后环境卫生，改善农村人居环境。</w:t>
            </w:r>
          </w:p>
        </w:tc>
      </w:tr>
      <w:tr w:rsidR="00316C9C">
        <w:trPr>
          <w:trHeight w:val="2976"/>
          <w:jc w:val="center"/>
        </w:trPr>
        <w:tc>
          <w:tcPr>
            <w:tcW w:w="696" w:type="dxa"/>
            <w:vAlign w:val="center"/>
          </w:tcPr>
          <w:p w:rsidR="00316C9C" w:rsidRDefault="00172BEC">
            <w:pPr>
              <w:spacing w:line="300" w:lineRule="exact"/>
              <w:jc w:val="center"/>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bidi="zh-CN"/>
              </w:rPr>
              <w:t>5</w:t>
            </w:r>
          </w:p>
        </w:tc>
        <w:tc>
          <w:tcPr>
            <w:tcW w:w="1108" w:type="dxa"/>
            <w:vAlign w:val="center"/>
          </w:tcPr>
          <w:p w:rsidR="00316C9C" w:rsidRDefault="00172BEC">
            <w:pPr>
              <w:spacing w:line="300" w:lineRule="exact"/>
              <w:jc w:val="center"/>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val="zh-CN" w:bidi="zh-CN"/>
              </w:rPr>
              <w:t>矛盾化解类</w:t>
            </w:r>
          </w:p>
        </w:tc>
        <w:tc>
          <w:tcPr>
            <w:tcW w:w="2269" w:type="dxa"/>
            <w:vAlign w:val="center"/>
          </w:tcPr>
          <w:p w:rsidR="00316C9C" w:rsidRDefault="00172BEC">
            <w:pPr>
              <w:spacing w:line="300" w:lineRule="exact"/>
              <w:ind w:left="89" w:right="82"/>
              <w:jc w:val="center"/>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val="zh-CN" w:bidi="zh-CN"/>
              </w:rPr>
              <w:t>调解民间纠纷</w:t>
            </w:r>
          </w:p>
        </w:tc>
        <w:tc>
          <w:tcPr>
            <w:tcW w:w="9841" w:type="dxa"/>
            <w:vAlign w:val="center"/>
          </w:tcPr>
          <w:p w:rsidR="00316C9C" w:rsidRDefault="00172BEC">
            <w:pPr>
              <w:tabs>
                <w:tab w:val="left" w:pos="267"/>
              </w:tabs>
              <w:spacing w:line="300" w:lineRule="exact"/>
              <w:ind w:firstLineChars="100" w:firstLine="240"/>
              <w:rPr>
                <w:rFonts w:ascii="Times New Roman" w:eastAsia="方正仿宋_GBK" w:hAnsi="Times New Roman" w:hint="default"/>
                <w:sz w:val="24"/>
                <w:szCs w:val="24"/>
                <w:lang w:val="zh-CN" w:bidi="zh-CN"/>
              </w:rPr>
            </w:pPr>
            <w:r>
              <w:rPr>
                <w:rFonts w:ascii="Times New Roman" w:eastAsia="方正仿宋_GBK" w:hAnsi="Times New Roman"/>
                <w:sz w:val="24"/>
                <w:szCs w:val="24"/>
                <w:lang w:bidi="zh-CN"/>
              </w:rPr>
              <w:t>1</w:t>
            </w:r>
            <w:r>
              <w:rPr>
                <w:rFonts w:ascii="Times New Roman" w:eastAsia="方正仿宋_GBK" w:hAnsi="Times New Roman" w:hint="default"/>
                <w:sz w:val="24"/>
                <w:szCs w:val="24"/>
                <w:lang w:bidi="zh-CN"/>
              </w:rPr>
              <w:t>.</w:t>
            </w:r>
            <w:r>
              <w:rPr>
                <w:rFonts w:ascii="Times New Roman" w:eastAsia="方正仿宋_GBK" w:hAnsi="Times New Roman" w:hint="default"/>
                <w:sz w:val="24"/>
                <w:szCs w:val="24"/>
                <w:lang w:val="zh-CN" w:bidi="zh-CN"/>
              </w:rPr>
              <w:t>设立人民调解委员会，依法调解民间纠纷，做好群众心理疏导服务。</w:t>
            </w:r>
          </w:p>
          <w:p w:rsidR="00316C9C" w:rsidRDefault="00172BEC">
            <w:pPr>
              <w:tabs>
                <w:tab w:val="left" w:pos="267"/>
              </w:tabs>
              <w:spacing w:line="300" w:lineRule="exact"/>
              <w:ind w:firstLineChars="100" w:firstLine="240"/>
              <w:rPr>
                <w:rFonts w:ascii="Times New Roman" w:eastAsia="方正仿宋_GBK" w:hAnsi="Times New Roman" w:hint="default"/>
                <w:sz w:val="24"/>
                <w:szCs w:val="24"/>
                <w:lang w:val="zh-CN" w:bidi="zh-CN"/>
              </w:rPr>
            </w:pPr>
            <w:r>
              <w:rPr>
                <w:rFonts w:ascii="Times New Roman" w:eastAsia="方正仿宋_GBK" w:hAnsi="Times New Roman"/>
                <w:sz w:val="24"/>
                <w:szCs w:val="24"/>
                <w:lang w:bidi="zh-CN"/>
              </w:rPr>
              <w:t>2</w:t>
            </w:r>
            <w:r>
              <w:rPr>
                <w:rFonts w:ascii="Times New Roman" w:eastAsia="方正仿宋_GBK" w:hAnsi="Times New Roman" w:hint="default"/>
                <w:sz w:val="24"/>
                <w:szCs w:val="24"/>
                <w:lang w:bidi="zh-CN"/>
              </w:rPr>
              <w:t>.</w:t>
            </w:r>
            <w:r>
              <w:rPr>
                <w:rFonts w:ascii="Times New Roman" w:eastAsia="方正仿宋_GBK" w:hAnsi="Times New Roman" w:hint="default"/>
                <w:sz w:val="24"/>
                <w:szCs w:val="24"/>
                <w:lang w:val="zh-CN" w:bidi="zh-CN"/>
              </w:rPr>
              <w:t>村级人民调解委员会可以根据当事人申请，也可以主动调解矛盾纠纷。根据调解纠纷的需要，在征得当事人的同意后，可以邀请当事人的亲属、邻里、同事等参与调解，也可以邀请具有专门知识、特定经验的人员或者有关社会组织的人员参与调解。</w:t>
            </w:r>
          </w:p>
          <w:p w:rsidR="00316C9C" w:rsidRDefault="00172BEC">
            <w:pPr>
              <w:tabs>
                <w:tab w:val="left" w:pos="267"/>
              </w:tabs>
              <w:spacing w:line="300" w:lineRule="exact"/>
              <w:ind w:firstLineChars="100" w:firstLine="240"/>
              <w:rPr>
                <w:rFonts w:ascii="Times New Roman" w:eastAsia="方正仿宋_GBK" w:hAnsi="Times New Roman" w:hint="default"/>
                <w:sz w:val="24"/>
                <w:szCs w:val="24"/>
                <w:lang w:val="zh-CN" w:bidi="zh-CN"/>
              </w:rPr>
            </w:pPr>
            <w:r>
              <w:rPr>
                <w:rFonts w:ascii="Times New Roman" w:eastAsia="方正仿宋_GBK" w:hAnsi="Times New Roman"/>
                <w:sz w:val="24"/>
                <w:szCs w:val="24"/>
                <w:lang w:bidi="zh-CN"/>
              </w:rPr>
              <w:t>3</w:t>
            </w:r>
            <w:r>
              <w:rPr>
                <w:rFonts w:ascii="Times New Roman" w:eastAsia="方正仿宋_GBK" w:hAnsi="Times New Roman" w:hint="default"/>
                <w:sz w:val="24"/>
                <w:szCs w:val="24"/>
                <w:lang w:bidi="zh-CN"/>
              </w:rPr>
              <w:t>.</w:t>
            </w:r>
            <w:r>
              <w:rPr>
                <w:rFonts w:ascii="Times New Roman" w:eastAsia="方正仿宋_GBK" w:hAnsi="Times New Roman" w:hint="default"/>
                <w:sz w:val="24"/>
                <w:szCs w:val="24"/>
                <w:lang w:bidi="zh-CN"/>
              </w:rPr>
              <w:t>在调解纠纷过程中，发现纠纷有可能激化的，应采取有针对性的预防措施</w:t>
            </w:r>
            <w:r>
              <w:rPr>
                <w:rFonts w:ascii="Times New Roman" w:hAnsi="Times New Roman" w:hint="default"/>
                <w:sz w:val="24"/>
                <w:szCs w:val="24"/>
                <w:lang w:bidi="zh-CN"/>
              </w:rPr>
              <w:t>；</w:t>
            </w:r>
            <w:r>
              <w:rPr>
                <w:rFonts w:ascii="Times New Roman" w:eastAsia="方正仿宋_GBK" w:hAnsi="Times New Roman" w:hint="default"/>
                <w:sz w:val="24"/>
                <w:szCs w:val="24"/>
                <w:lang w:bidi="zh-CN"/>
              </w:rPr>
              <w:t>对有可能引起治安案件、刑事案件的纠纷，应及时向当地公安机关或者其他有关部门报告。</w:t>
            </w:r>
          </w:p>
        </w:tc>
      </w:tr>
      <w:tr w:rsidR="00316C9C">
        <w:trPr>
          <w:trHeight w:val="2849"/>
          <w:jc w:val="center"/>
        </w:trPr>
        <w:tc>
          <w:tcPr>
            <w:tcW w:w="696" w:type="dxa"/>
            <w:vAlign w:val="center"/>
          </w:tcPr>
          <w:p w:rsidR="00316C9C" w:rsidRDefault="00172BEC">
            <w:pPr>
              <w:pStyle w:val="TableParagraph"/>
              <w:tabs>
                <w:tab w:val="left" w:pos="267"/>
              </w:tabs>
              <w:spacing w:line="300" w:lineRule="exact"/>
              <w:jc w:val="center"/>
              <w:rPr>
                <w:rFonts w:ascii="Times New Roman" w:hAnsi="Times New Roman" w:cs="Times New Roman" w:hint="default"/>
                <w:sz w:val="24"/>
                <w:szCs w:val="24"/>
              </w:rPr>
            </w:pPr>
            <w:r>
              <w:rPr>
                <w:rFonts w:ascii="Times New Roman" w:hAnsi="Times New Roman" w:cs="Times New Roman" w:hint="default"/>
                <w:sz w:val="24"/>
                <w:szCs w:val="24"/>
                <w:lang w:val="en-US"/>
              </w:rPr>
              <w:lastRenderedPageBreak/>
              <w:t>6</w:t>
            </w:r>
          </w:p>
        </w:tc>
        <w:tc>
          <w:tcPr>
            <w:tcW w:w="1108" w:type="dxa"/>
            <w:vMerge w:val="restart"/>
            <w:vAlign w:val="center"/>
          </w:tcPr>
          <w:p w:rsidR="00316C9C" w:rsidRDefault="00316C9C">
            <w:pPr>
              <w:pStyle w:val="TableParagraph"/>
              <w:tabs>
                <w:tab w:val="left" w:pos="267"/>
              </w:tabs>
              <w:spacing w:line="300" w:lineRule="exact"/>
              <w:jc w:val="center"/>
              <w:rPr>
                <w:rFonts w:ascii="Times New Roman" w:hAnsi="Times New Roman" w:cs="Times New Roman" w:hint="default"/>
                <w:sz w:val="24"/>
                <w:lang w:val="en-US"/>
              </w:rPr>
            </w:pPr>
          </w:p>
          <w:p w:rsidR="00316C9C" w:rsidRDefault="00172BEC">
            <w:pPr>
              <w:pStyle w:val="TableParagraph"/>
              <w:tabs>
                <w:tab w:val="left" w:pos="267"/>
              </w:tabs>
              <w:spacing w:line="300" w:lineRule="exact"/>
              <w:jc w:val="center"/>
              <w:rPr>
                <w:rFonts w:ascii="Times New Roman" w:eastAsia="方正楷体_GBK" w:hAnsi="Times New Roman" w:cs="Times New Roman" w:hint="default"/>
                <w:sz w:val="32"/>
                <w:szCs w:val="32"/>
              </w:rPr>
            </w:pPr>
            <w:r>
              <w:rPr>
                <w:rFonts w:ascii="Times New Roman" w:hAnsi="Times New Roman" w:cs="Times New Roman" w:hint="default"/>
                <w:sz w:val="24"/>
                <w:lang w:val="en-US"/>
              </w:rPr>
              <w:t>自我监督</w:t>
            </w:r>
            <w:r>
              <w:rPr>
                <w:rFonts w:ascii="Times New Roman" w:hAnsi="Times New Roman" w:cs="Times New Roman" w:hint="default"/>
                <w:sz w:val="24"/>
              </w:rPr>
              <w:t>类</w:t>
            </w:r>
          </w:p>
        </w:tc>
        <w:tc>
          <w:tcPr>
            <w:tcW w:w="2269" w:type="dxa"/>
            <w:vAlign w:val="center"/>
          </w:tcPr>
          <w:p w:rsidR="00316C9C" w:rsidRDefault="00172BEC">
            <w:pPr>
              <w:pStyle w:val="TableParagraph"/>
              <w:tabs>
                <w:tab w:val="left" w:pos="267"/>
              </w:tabs>
              <w:spacing w:line="300" w:lineRule="exact"/>
              <w:ind w:firstLineChars="100" w:firstLine="240"/>
              <w:jc w:val="center"/>
              <w:rPr>
                <w:rFonts w:ascii="Times New Roman" w:hAnsi="Times New Roman" w:cs="Times New Roman" w:hint="default"/>
                <w:sz w:val="24"/>
              </w:rPr>
            </w:pPr>
            <w:r>
              <w:rPr>
                <w:rFonts w:ascii="Times New Roman" w:hAnsi="Times New Roman" w:cs="Times New Roman" w:hint="default"/>
                <w:sz w:val="24"/>
                <w:lang w:val="en-US"/>
              </w:rPr>
              <w:t>村（居）民主评议</w:t>
            </w:r>
          </w:p>
        </w:tc>
        <w:tc>
          <w:tcPr>
            <w:tcW w:w="9841" w:type="dxa"/>
            <w:vAlign w:val="center"/>
          </w:tcPr>
          <w:p w:rsidR="00316C9C" w:rsidRDefault="00172BEC">
            <w:pPr>
              <w:pStyle w:val="TableParagraph"/>
              <w:tabs>
                <w:tab w:val="left" w:pos="267"/>
              </w:tabs>
              <w:spacing w:line="300" w:lineRule="exact"/>
              <w:ind w:firstLineChars="100" w:firstLine="240"/>
              <w:rPr>
                <w:rFonts w:ascii="Times New Roman" w:hAnsi="Times New Roman" w:cs="Times New Roman" w:hint="default"/>
                <w:sz w:val="24"/>
                <w:lang w:val="en-US"/>
              </w:rPr>
            </w:pPr>
            <w:r>
              <w:rPr>
                <w:rFonts w:ascii="Times New Roman" w:hAnsi="Times New Roman" w:cs="Times New Roman" w:hint="default"/>
                <w:sz w:val="24"/>
                <w:lang w:val="en-US"/>
              </w:rPr>
              <w:t>1</w:t>
            </w:r>
            <w:r>
              <w:rPr>
                <w:rFonts w:ascii="Times New Roman" w:hAnsi="Times New Roman" w:cs="Times New Roman"/>
                <w:sz w:val="24"/>
                <w:lang w:val="en-US"/>
              </w:rPr>
              <w:t>.</w:t>
            </w:r>
            <w:r>
              <w:rPr>
                <w:rFonts w:ascii="Times New Roman" w:hAnsi="Times New Roman" w:cs="Times New Roman" w:hint="default"/>
                <w:sz w:val="24"/>
                <w:lang w:val="en-US"/>
              </w:rPr>
              <w:t>民主评议每年至少进行一次，由乡镇（街道）统一组织，村（居）务监督委员会主持，通过召开村（居）民会议或村（居）民代表会议的形式，按照优秀、称职和不称职三个等次，对村（居）民委员会成员、由村（居）民或者村（居）集体承担误工补贴的其他人员、协助政府办理本村（居）公共事务人员履职情况进行评议。</w:t>
            </w:r>
          </w:p>
          <w:p w:rsidR="00316C9C" w:rsidRDefault="00172BEC">
            <w:pPr>
              <w:pStyle w:val="TableParagraph"/>
              <w:tabs>
                <w:tab w:val="left" w:pos="267"/>
              </w:tabs>
              <w:spacing w:line="300" w:lineRule="exact"/>
              <w:ind w:firstLineChars="100" w:firstLine="240"/>
              <w:rPr>
                <w:rFonts w:ascii="Times New Roman" w:hAnsi="Times New Roman" w:cs="Times New Roman" w:hint="default"/>
                <w:sz w:val="24"/>
              </w:rPr>
            </w:pPr>
            <w:r>
              <w:rPr>
                <w:rFonts w:ascii="Times New Roman" w:hAnsi="Times New Roman" w:cs="Times New Roman" w:hint="default"/>
                <w:sz w:val="24"/>
                <w:lang w:val="en-US"/>
              </w:rPr>
              <w:t>2</w:t>
            </w:r>
            <w:r>
              <w:rPr>
                <w:rFonts w:ascii="Times New Roman" w:hAnsi="Times New Roman" w:cs="Times New Roman"/>
                <w:sz w:val="24"/>
                <w:lang w:val="en-US"/>
              </w:rPr>
              <w:t>.</w:t>
            </w:r>
            <w:r>
              <w:rPr>
                <w:rFonts w:ascii="Times New Roman" w:hAnsi="Times New Roman" w:cs="Times New Roman" w:hint="default"/>
                <w:sz w:val="24"/>
                <w:lang w:val="en-US"/>
              </w:rPr>
              <w:t>村民委员会成员连续两次被评议不称职的，其职务终止；居民委员会成员连续两次被</w:t>
            </w:r>
            <w:r>
              <w:rPr>
                <w:rFonts w:ascii="Times New Roman" w:hAnsi="Times New Roman" w:cs="Times New Roman"/>
                <w:sz w:val="24"/>
                <w:lang w:val="en-US"/>
              </w:rPr>
              <w:t>评议</w:t>
            </w:r>
            <w:r>
              <w:rPr>
                <w:rFonts w:ascii="Times New Roman" w:hAnsi="Times New Roman" w:cs="Times New Roman" w:hint="default"/>
                <w:sz w:val="24"/>
                <w:lang w:val="en-US"/>
              </w:rPr>
              <w:t>不称职的，居民会议有权撤换，其他评议对象连续两次被评议不称职的，不得继续参与村（社区）相关工作。</w:t>
            </w:r>
          </w:p>
        </w:tc>
      </w:tr>
      <w:tr w:rsidR="00316C9C">
        <w:trPr>
          <w:trHeight w:val="2814"/>
          <w:jc w:val="center"/>
        </w:trPr>
        <w:tc>
          <w:tcPr>
            <w:tcW w:w="696" w:type="dxa"/>
            <w:vAlign w:val="center"/>
          </w:tcPr>
          <w:p w:rsidR="00316C9C" w:rsidRDefault="00172BEC">
            <w:pPr>
              <w:pStyle w:val="TableParagraph"/>
              <w:tabs>
                <w:tab w:val="left" w:pos="267"/>
              </w:tabs>
              <w:spacing w:line="300" w:lineRule="exact"/>
              <w:jc w:val="center"/>
              <w:rPr>
                <w:rFonts w:ascii="Times New Roman" w:hAnsi="Times New Roman" w:cs="Times New Roman" w:hint="default"/>
                <w:sz w:val="24"/>
                <w:szCs w:val="24"/>
              </w:rPr>
            </w:pPr>
            <w:r>
              <w:rPr>
                <w:rFonts w:ascii="Times New Roman" w:hAnsi="Times New Roman" w:cs="Times New Roman" w:hint="default"/>
                <w:sz w:val="24"/>
                <w:szCs w:val="24"/>
                <w:lang w:val="en-US"/>
              </w:rPr>
              <w:t>7</w:t>
            </w:r>
          </w:p>
        </w:tc>
        <w:tc>
          <w:tcPr>
            <w:tcW w:w="1108" w:type="dxa"/>
            <w:vMerge/>
          </w:tcPr>
          <w:p w:rsidR="00316C9C" w:rsidRDefault="00316C9C">
            <w:pPr>
              <w:spacing w:before="25" w:line="300" w:lineRule="exact"/>
              <w:jc w:val="center"/>
              <w:rPr>
                <w:rFonts w:ascii="Times New Roman" w:eastAsia="方正黑体_GBK" w:hAnsi="Times New Roman" w:hint="default"/>
                <w:sz w:val="28"/>
                <w:szCs w:val="28"/>
                <w:lang w:val="zh-CN" w:bidi="zh-CN"/>
              </w:rPr>
            </w:pPr>
          </w:p>
        </w:tc>
        <w:tc>
          <w:tcPr>
            <w:tcW w:w="2269" w:type="dxa"/>
            <w:vAlign w:val="center"/>
          </w:tcPr>
          <w:p w:rsidR="00316C9C" w:rsidRDefault="00172BEC">
            <w:pPr>
              <w:pStyle w:val="TableParagraph"/>
              <w:tabs>
                <w:tab w:val="left" w:pos="267"/>
              </w:tabs>
              <w:spacing w:line="300" w:lineRule="exact"/>
              <w:ind w:firstLineChars="100" w:firstLine="240"/>
              <w:jc w:val="center"/>
              <w:rPr>
                <w:rFonts w:ascii="Times New Roman" w:hAnsi="Times New Roman" w:cs="Times New Roman" w:hint="default"/>
                <w:sz w:val="24"/>
              </w:rPr>
            </w:pPr>
            <w:r>
              <w:rPr>
                <w:rFonts w:ascii="Times New Roman" w:hAnsi="Times New Roman" w:cs="Times New Roman" w:hint="default"/>
                <w:sz w:val="24"/>
                <w:lang w:val="en-US"/>
              </w:rPr>
              <w:t>村</w:t>
            </w:r>
            <w:r>
              <w:rPr>
                <w:rFonts w:ascii="Times New Roman" w:hAnsi="Times New Roman" w:cs="Times New Roman"/>
                <w:sz w:val="24"/>
                <w:lang w:val="en-US"/>
              </w:rPr>
              <w:t>（</w:t>
            </w:r>
            <w:r>
              <w:rPr>
                <w:rFonts w:ascii="Times New Roman" w:hAnsi="Times New Roman" w:cs="Times New Roman" w:hint="default"/>
                <w:sz w:val="24"/>
                <w:lang w:val="en-US"/>
              </w:rPr>
              <w:t>居</w:t>
            </w:r>
            <w:r>
              <w:rPr>
                <w:rFonts w:ascii="Times New Roman" w:hAnsi="Times New Roman" w:cs="Times New Roman"/>
                <w:sz w:val="24"/>
                <w:lang w:val="en-US"/>
              </w:rPr>
              <w:t>）</w:t>
            </w:r>
            <w:r>
              <w:rPr>
                <w:rFonts w:ascii="Times New Roman" w:hAnsi="Times New Roman" w:cs="Times New Roman" w:hint="default"/>
                <w:sz w:val="24"/>
                <w:lang w:val="en-US"/>
              </w:rPr>
              <w:t>务公开和监督</w:t>
            </w:r>
          </w:p>
        </w:tc>
        <w:tc>
          <w:tcPr>
            <w:tcW w:w="9841" w:type="dxa"/>
            <w:vAlign w:val="center"/>
          </w:tcPr>
          <w:p w:rsidR="00316C9C" w:rsidRDefault="00172BEC">
            <w:pPr>
              <w:pStyle w:val="TableParagraph"/>
              <w:tabs>
                <w:tab w:val="left" w:pos="267"/>
              </w:tabs>
              <w:spacing w:line="300" w:lineRule="exact"/>
              <w:ind w:firstLineChars="100" w:firstLine="240"/>
              <w:rPr>
                <w:rFonts w:ascii="Times New Roman" w:hAnsi="Times New Roman" w:cs="Times New Roman" w:hint="default"/>
                <w:sz w:val="24"/>
                <w:lang w:val="en-US"/>
              </w:rPr>
            </w:pPr>
            <w:r>
              <w:rPr>
                <w:rFonts w:ascii="Times New Roman" w:hAnsi="Times New Roman" w:cs="Times New Roman" w:hint="default"/>
                <w:sz w:val="24"/>
                <w:lang w:val="en-US"/>
              </w:rPr>
              <w:t>1</w:t>
            </w:r>
            <w:r>
              <w:rPr>
                <w:rFonts w:ascii="Times New Roman" w:hAnsi="Times New Roman" w:cs="Times New Roman"/>
                <w:sz w:val="24"/>
                <w:lang w:val="en-US"/>
              </w:rPr>
              <w:t>.</w:t>
            </w:r>
            <w:r>
              <w:rPr>
                <w:rFonts w:ascii="Times New Roman" w:hAnsi="Times New Roman" w:cs="Times New Roman" w:hint="default"/>
                <w:sz w:val="24"/>
                <w:lang w:val="en-US"/>
              </w:rPr>
              <w:t>通过村（居</w:t>
            </w:r>
            <w:r>
              <w:rPr>
                <w:rFonts w:ascii="Times New Roman" w:hAnsi="Times New Roman" w:cs="Times New Roman" w:hint="default"/>
                <w:sz w:val="24"/>
                <w:lang w:val="en-US"/>
              </w:rPr>
              <w:t>）务公开栏、会议、宣传单、广播、微信群等形式公开村（居）事务；一般事项至少每季度公布一次；财务收支情况应当每月公布一次；涉及村（居）民利益的重大事项应当随时公布。</w:t>
            </w:r>
          </w:p>
          <w:p w:rsidR="00316C9C" w:rsidRDefault="00172BEC">
            <w:pPr>
              <w:pStyle w:val="TableParagraph"/>
              <w:tabs>
                <w:tab w:val="left" w:pos="267"/>
              </w:tabs>
              <w:spacing w:line="300" w:lineRule="exact"/>
              <w:ind w:firstLineChars="100" w:firstLine="240"/>
              <w:rPr>
                <w:rFonts w:ascii="Times New Roman" w:hAnsi="Times New Roman" w:cs="Times New Roman" w:hint="default"/>
                <w:sz w:val="24"/>
                <w:lang w:val="en-US"/>
              </w:rPr>
            </w:pPr>
            <w:r>
              <w:rPr>
                <w:rFonts w:ascii="Times New Roman" w:hAnsi="Times New Roman" w:cs="Times New Roman" w:hint="default"/>
                <w:sz w:val="24"/>
                <w:lang w:val="en-US"/>
              </w:rPr>
              <w:t>2</w:t>
            </w:r>
            <w:r>
              <w:rPr>
                <w:rFonts w:ascii="Times New Roman" w:hAnsi="Times New Roman" w:cs="Times New Roman"/>
                <w:sz w:val="24"/>
                <w:lang w:val="en-US"/>
              </w:rPr>
              <w:t>.</w:t>
            </w:r>
            <w:r>
              <w:rPr>
                <w:rFonts w:ascii="Times New Roman" w:hAnsi="Times New Roman" w:cs="Times New Roman" w:hint="default"/>
                <w:sz w:val="24"/>
                <w:lang w:val="en-US"/>
              </w:rPr>
              <w:t>支持村（居）务监督委员会重点围绕村（居）务决策和公开、集体</w:t>
            </w:r>
            <w:r>
              <w:rPr>
                <w:rFonts w:ascii="Times New Roman" w:hAnsi="Times New Roman" w:cs="Times New Roman" w:hint="default"/>
                <w:sz w:val="24"/>
                <w:lang w:val="en-US"/>
              </w:rPr>
              <w:t>“</w:t>
            </w:r>
            <w:r>
              <w:rPr>
                <w:rFonts w:ascii="Times New Roman" w:hAnsi="Times New Roman" w:cs="Times New Roman" w:hint="default"/>
                <w:sz w:val="24"/>
                <w:lang w:val="en-US"/>
              </w:rPr>
              <w:t>三资</w:t>
            </w:r>
            <w:r>
              <w:rPr>
                <w:rFonts w:ascii="Times New Roman" w:hAnsi="Times New Roman" w:cs="Times New Roman" w:hint="default"/>
                <w:sz w:val="24"/>
                <w:lang w:val="en-US"/>
              </w:rPr>
              <w:t>”</w:t>
            </w:r>
            <w:r>
              <w:rPr>
                <w:rFonts w:ascii="Times New Roman" w:hAnsi="Times New Roman" w:cs="Times New Roman" w:hint="default"/>
                <w:sz w:val="24"/>
                <w:lang w:val="en-US"/>
              </w:rPr>
              <w:t>管理、工程项目建设、精神文明建设等方面进行监督</w:t>
            </w:r>
            <w:r>
              <w:rPr>
                <w:rFonts w:ascii="Times New Roman" w:hAnsi="Times New Roman" w:cs="Times New Roman"/>
                <w:sz w:val="24"/>
                <w:lang w:val="en-US"/>
              </w:rPr>
              <w:t>，</w:t>
            </w:r>
            <w:r>
              <w:rPr>
                <w:rFonts w:ascii="Times New Roman" w:hAnsi="Times New Roman" w:cs="Times New Roman" w:hint="default"/>
                <w:sz w:val="24"/>
                <w:lang w:val="en-US"/>
              </w:rPr>
              <w:t>推动上级党委和政府部署的重点工作和村（社区）决定的重大事项落实。</w:t>
            </w:r>
          </w:p>
          <w:p w:rsidR="00316C9C" w:rsidRDefault="00172BEC">
            <w:pPr>
              <w:pStyle w:val="TableParagraph"/>
              <w:tabs>
                <w:tab w:val="left" w:pos="267"/>
              </w:tabs>
              <w:spacing w:line="300" w:lineRule="exact"/>
              <w:ind w:firstLineChars="100" w:firstLine="240"/>
              <w:rPr>
                <w:rFonts w:ascii="Times New Roman" w:hAnsi="Times New Roman" w:cs="Times New Roman" w:hint="default"/>
                <w:sz w:val="24"/>
              </w:rPr>
            </w:pPr>
            <w:r>
              <w:rPr>
                <w:rFonts w:ascii="Times New Roman" w:hAnsi="Times New Roman" w:cs="Times New Roman" w:hint="default"/>
                <w:sz w:val="24"/>
                <w:lang w:val="en-US"/>
              </w:rPr>
              <w:t>3</w:t>
            </w:r>
            <w:r>
              <w:rPr>
                <w:rFonts w:ascii="Times New Roman" w:hAnsi="Times New Roman" w:cs="Times New Roman"/>
                <w:sz w:val="24"/>
                <w:lang w:val="en-US"/>
              </w:rPr>
              <w:t>.</w:t>
            </w:r>
            <w:r>
              <w:rPr>
                <w:rFonts w:ascii="Times New Roman" w:hAnsi="Times New Roman" w:cs="Times New Roman" w:hint="default"/>
                <w:sz w:val="24"/>
                <w:lang w:val="en-US"/>
              </w:rPr>
              <w:t>主动接受人大代表、政协委员和村（居）</w:t>
            </w:r>
            <w:r>
              <w:rPr>
                <w:rFonts w:ascii="Times New Roman" w:hAnsi="Times New Roman" w:cs="Times New Roman"/>
                <w:sz w:val="24"/>
                <w:lang w:val="en-US"/>
              </w:rPr>
              <w:t>人民群众</w:t>
            </w:r>
            <w:r>
              <w:rPr>
                <w:rFonts w:ascii="Times New Roman" w:hAnsi="Times New Roman" w:cs="Times New Roman" w:hint="default"/>
                <w:sz w:val="24"/>
                <w:lang w:val="en-US"/>
              </w:rPr>
              <w:t>对村（居）务工作进行监督。</w:t>
            </w:r>
          </w:p>
        </w:tc>
      </w:tr>
    </w:tbl>
    <w:p w:rsidR="00316C9C" w:rsidRDefault="00316C9C">
      <w:pPr>
        <w:pStyle w:val="a4"/>
        <w:spacing w:after="0" w:line="600" w:lineRule="exact"/>
        <w:rPr>
          <w:rFonts w:ascii="Times New Roman" w:eastAsia="方正仿宋_GBK" w:hAnsi="Times New Roman" w:hint="default"/>
          <w:color w:val="000000"/>
          <w:sz w:val="24"/>
          <w:szCs w:val="24"/>
          <w:lang w:val="zh-CN" w:bidi="zh-CN"/>
        </w:rPr>
      </w:pPr>
    </w:p>
    <w:p w:rsidR="00316C9C" w:rsidRDefault="00316C9C">
      <w:pPr>
        <w:pStyle w:val="5"/>
        <w:spacing w:line="600" w:lineRule="exact"/>
        <w:ind w:leftChars="0" w:left="0"/>
        <w:jc w:val="center"/>
        <w:rPr>
          <w:rFonts w:ascii="Times New Roman" w:hAnsi="Times New Roman" w:hint="default"/>
          <w:color w:val="000000"/>
          <w:sz w:val="24"/>
          <w:lang w:bidi="zh-CN"/>
        </w:rPr>
      </w:pPr>
    </w:p>
    <w:p w:rsidR="00316C9C" w:rsidRDefault="00316C9C">
      <w:pPr>
        <w:spacing w:line="600" w:lineRule="exact"/>
        <w:rPr>
          <w:rFonts w:ascii="Times New Roman" w:eastAsia="方正仿宋_GBK" w:hAnsi="Times New Roman" w:hint="default"/>
          <w:color w:val="000000"/>
          <w:sz w:val="24"/>
          <w:szCs w:val="24"/>
          <w:lang w:bidi="zh-CN"/>
        </w:rPr>
      </w:pPr>
    </w:p>
    <w:p w:rsidR="00316C9C" w:rsidRDefault="00316C9C">
      <w:pPr>
        <w:pStyle w:val="a4"/>
        <w:spacing w:line="600" w:lineRule="exact"/>
        <w:rPr>
          <w:rFonts w:ascii="Times New Roman" w:eastAsia="方正仿宋_GBK" w:hAnsi="Times New Roman" w:hint="default"/>
          <w:color w:val="000000"/>
          <w:sz w:val="24"/>
          <w:szCs w:val="24"/>
          <w:lang w:bidi="zh-CN"/>
        </w:rPr>
      </w:pPr>
    </w:p>
    <w:p w:rsidR="00316C9C" w:rsidRDefault="00172BEC">
      <w:pPr>
        <w:spacing w:before="25" w:line="600" w:lineRule="exact"/>
        <w:rPr>
          <w:rFonts w:ascii="Times New Roman" w:eastAsia="方正黑体_GBK" w:hAnsi="Times New Roman" w:hint="default"/>
          <w:sz w:val="36"/>
          <w:szCs w:val="36"/>
          <w:lang w:val="zh-CN" w:bidi="zh-CN"/>
        </w:rPr>
      </w:pPr>
      <w:r>
        <w:rPr>
          <w:rFonts w:ascii="Times New Roman" w:eastAsia="方正黑体_GBK" w:hAnsi="Times New Roman"/>
          <w:sz w:val="32"/>
          <w:szCs w:val="32"/>
          <w:lang w:bidi="zh-CN"/>
        </w:rPr>
        <w:lastRenderedPageBreak/>
        <w:t>三、</w:t>
      </w:r>
      <w:r>
        <w:rPr>
          <w:rFonts w:ascii="Times New Roman" w:eastAsia="方正黑体_GBK" w:hAnsi="Times New Roman" w:hint="default"/>
          <w:sz w:val="32"/>
          <w:szCs w:val="32"/>
          <w:lang w:val="zh-CN" w:bidi="zh-CN"/>
        </w:rPr>
        <w:t>协助事项清单（</w:t>
      </w:r>
      <w:r>
        <w:rPr>
          <w:rFonts w:ascii="Times New Roman" w:eastAsia="方正黑体_GBK" w:hAnsi="Times New Roman" w:hint="default"/>
          <w:sz w:val="32"/>
          <w:szCs w:val="32"/>
          <w:lang w:bidi="zh-CN"/>
        </w:rPr>
        <w:t>28</w:t>
      </w:r>
      <w:r>
        <w:rPr>
          <w:rFonts w:ascii="Times New Roman" w:eastAsia="方正黑体_GBK" w:hAnsi="Times New Roman" w:hint="default"/>
          <w:sz w:val="32"/>
          <w:szCs w:val="32"/>
          <w:lang w:val="zh-CN" w:bidi="zh-CN"/>
        </w:rPr>
        <w:t>项）</w:t>
      </w:r>
    </w:p>
    <w:tbl>
      <w:tblPr>
        <w:tblW w:w="1524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708"/>
        <w:gridCol w:w="1307"/>
        <w:gridCol w:w="3207"/>
        <w:gridCol w:w="6414"/>
        <w:gridCol w:w="2273"/>
        <w:gridCol w:w="1340"/>
      </w:tblGrid>
      <w:tr w:rsidR="00316C9C">
        <w:trPr>
          <w:trHeight w:val="481"/>
          <w:tblHeader/>
          <w:jc w:val="center"/>
        </w:trPr>
        <w:tc>
          <w:tcPr>
            <w:tcW w:w="708" w:type="dxa"/>
            <w:tcBorders>
              <w:bottom w:val="single" w:sz="2" w:space="0" w:color="000000"/>
              <w:right w:val="single" w:sz="2" w:space="0" w:color="000000"/>
            </w:tcBorders>
          </w:tcPr>
          <w:p w:rsidR="00316C9C" w:rsidRDefault="00172BEC">
            <w:pPr>
              <w:spacing w:before="104" w:line="300" w:lineRule="exact"/>
              <w:ind w:left="87" w:right="82"/>
              <w:jc w:val="center"/>
              <w:rPr>
                <w:rFonts w:ascii="Times New Roman" w:eastAsia="方正黑体_GBK" w:hAnsi="Times New Roman" w:hint="default"/>
                <w:sz w:val="24"/>
                <w:szCs w:val="24"/>
                <w:lang w:val="zh-CN" w:bidi="zh-CN"/>
              </w:rPr>
            </w:pPr>
            <w:r>
              <w:rPr>
                <w:rFonts w:ascii="Times New Roman" w:eastAsia="方正黑体_GBK" w:hAnsi="Times New Roman" w:hint="default"/>
                <w:sz w:val="24"/>
                <w:szCs w:val="24"/>
                <w:lang w:val="zh-CN" w:bidi="zh-CN"/>
              </w:rPr>
              <w:t>序号</w:t>
            </w:r>
          </w:p>
        </w:tc>
        <w:tc>
          <w:tcPr>
            <w:tcW w:w="1307" w:type="dxa"/>
            <w:tcBorders>
              <w:left w:val="single" w:sz="2" w:space="0" w:color="000000"/>
              <w:bottom w:val="single" w:sz="2" w:space="0" w:color="000000"/>
              <w:right w:val="single" w:sz="2" w:space="0" w:color="000000"/>
            </w:tcBorders>
          </w:tcPr>
          <w:p w:rsidR="00316C9C" w:rsidRDefault="00172BEC">
            <w:pPr>
              <w:spacing w:before="104" w:line="300" w:lineRule="exact"/>
              <w:ind w:left="87" w:right="82"/>
              <w:jc w:val="center"/>
              <w:rPr>
                <w:rFonts w:ascii="Times New Roman" w:eastAsia="方正黑体_GBK" w:hAnsi="Times New Roman" w:hint="default"/>
                <w:sz w:val="24"/>
                <w:szCs w:val="24"/>
                <w:lang w:val="zh-CN" w:bidi="zh-CN"/>
              </w:rPr>
            </w:pPr>
            <w:r>
              <w:rPr>
                <w:rFonts w:ascii="Times New Roman" w:eastAsia="方正黑体_GBK" w:hAnsi="Times New Roman" w:hint="default"/>
                <w:sz w:val="24"/>
                <w:szCs w:val="24"/>
                <w:lang w:val="zh-CN" w:bidi="zh-CN"/>
              </w:rPr>
              <w:t>事项名称</w:t>
            </w:r>
          </w:p>
        </w:tc>
        <w:tc>
          <w:tcPr>
            <w:tcW w:w="3207" w:type="dxa"/>
            <w:tcBorders>
              <w:left w:val="single" w:sz="2" w:space="0" w:color="000000"/>
              <w:bottom w:val="single" w:sz="2" w:space="0" w:color="000000"/>
              <w:right w:val="single" w:sz="2" w:space="0" w:color="000000"/>
            </w:tcBorders>
          </w:tcPr>
          <w:p w:rsidR="00316C9C" w:rsidRDefault="00172BEC">
            <w:pPr>
              <w:spacing w:before="104" w:line="300" w:lineRule="exact"/>
              <w:ind w:left="87" w:right="82"/>
              <w:jc w:val="center"/>
              <w:rPr>
                <w:rFonts w:ascii="Times New Roman" w:eastAsia="方正黑体_GBK" w:hAnsi="Times New Roman" w:hint="default"/>
                <w:sz w:val="24"/>
                <w:szCs w:val="24"/>
                <w:lang w:val="zh-CN" w:bidi="zh-CN"/>
              </w:rPr>
            </w:pPr>
            <w:r>
              <w:rPr>
                <w:rFonts w:ascii="Times New Roman" w:eastAsia="方正黑体_GBK" w:hAnsi="Times New Roman" w:hint="default"/>
                <w:sz w:val="24"/>
                <w:szCs w:val="24"/>
                <w:lang w:val="zh-CN" w:bidi="zh-CN"/>
              </w:rPr>
              <w:t>依法协助政府工作具体内容</w:t>
            </w:r>
          </w:p>
        </w:tc>
        <w:tc>
          <w:tcPr>
            <w:tcW w:w="6414" w:type="dxa"/>
            <w:tcBorders>
              <w:left w:val="single" w:sz="2" w:space="0" w:color="000000"/>
              <w:bottom w:val="single" w:sz="2" w:space="0" w:color="000000"/>
              <w:right w:val="single" w:sz="2" w:space="0" w:color="000000"/>
            </w:tcBorders>
          </w:tcPr>
          <w:p w:rsidR="00316C9C" w:rsidRDefault="00172BEC">
            <w:pPr>
              <w:spacing w:before="104" w:line="300" w:lineRule="exact"/>
              <w:ind w:left="87" w:right="82"/>
              <w:jc w:val="center"/>
              <w:rPr>
                <w:rFonts w:ascii="Times New Roman" w:eastAsia="方正黑体_GBK" w:hAnsi="Times New Roman" w:hint="default"/>
                <w:sz w:val="24"/>
                <w:szCs w:val="24"/>
                <w:lang w:val="zh-CN" w:bidi="zh-CN"/>
              </w:rPr>
            </w:pPr>
            <w:r>
              <w:rPr>
                <w:rFonts w:ascii="Times New Roman" w:eastAsia="方正黑体_GBK" w:hAnsi="Times New Roman" w:hint="default"/>
                <w:sz w:val="24"/>
                <w:szCs w:val="24"/>
                <w:lang w:val="zh-CN" w:bidi="zh-CN"/>
              </w:rPr>
              <w:t>协助工作细化事项</w:t>
            </w:r>
          </w:p>
        </w:tc>
        <w:tc>
          <w:tcPr>
            <w:tcW w:w="2273" w:type="dxa"/>
            <w:tcBorders>
              <w:left w:val="single" w:sz="2" w:space="0" w:color="000000"/>
              <w:bottom w:val="single" w:sz="2" w:space="0" w:color="000000"/>
              <w:right w:val="single" w:sz="2" w:space="0" w:color="000000"/>
            </w:tcBorders>
          </w:tcPr>
          <w:p w:rsidR="00316C9C" w:rsidRDefault="00172BEC">
            <w:pPr>
              <w:spacing w:before="104" w:line="300" w:lineRule="exact"/>
              <w:ind w:left="87" w:right="82"/>
              <w:jc w:val="center"/>
              <w:rPr>
                <w:rFonts w:ascii="Times New Roman" w:eastAsia="方正黑体_GBK" w:hAnsi="Times New Roman" w:hint="default"/>
                <w:sz w:val="24"/>
                <w:szCs w:val="24"/>
                <w:lang w:val="zh-CN" w:bidi="zh-CN"/>
              </w:rPr>
            </w:pPr>
            <w:r>
              <w:rPr>
                <w:rFonts w:ascii="Times New Roman" w:eastAsia="方正黑体_GBK" w:hAnsi="Times New Roman" w:hint="default"/>
                <w:sz w:val="24"/>
                <w:szCs w:val="24"/>
                <w:lang w:val="zh-CN" w:bidi="zh-CN"/>
              </w:rPr>
              <w:t>依</w:t>
            </w:r>
            <w:r>
              <w:rPr>
                <w:rFonts w:ascii="Times New Roman" w:eastAsia="方正黑体_GBK" w:hAnsi="Times New Roman" w:hint="default"/>
                <w:sz w:val="24"/>
                <w:szCs w:val="24"/>
                <w:lang w:bidi="zh-CN"/>
              </w:rPr>
              <w:t xml:space="preserve">   </w:t>
            </w:r>
            <w:r>
              <w:rPr>
                <w:rFonts w:ascii="Times New Roman" w:eastAsia="方正黑体_GBK" w:hAnsi="Times New Roman" w:hint="default"/>
                <w:sz w:val="24"/>
                <w:szCs w:val="24"/>
                <w:lang w:val="zh-CN" w:bidi="zh-CN"/>
              </w:rPr>
              <w:t>据</w:t>
            </w:r>
          </w:p>
        </w:tc>
        <w:tc>
          <w:tcPr>
            <w:tcW w:w="1340" w:type="dxa"/>
            <w:tcBorders>
              <w:left w:val="single" w:sz="2" w:space="0" w:color="000000"/>
              <w:bottom w:val="single" w:sz="2" w:space="0" w:color="000000"/>
            </w:tcBorders>
          </w:tcPr>
          <w:p w:rsidR="00316C9C" w:rsidRDefault="00172BEC">
            <w:pPr>
              <w:spacing w:before="104" w:line="300" w:lineRule="exact"/>
              <w:ind w:left="87" w:right="82"/>
              <w:jc w:val="center"/>
              <w:rPr>
                <w:rFonts w:ascii="Times New Roman" w:eastAsia="方正黑体_GBK" w:hAnsi="Times New Roman" w:hint="default"/>
                <w:sz w:val="24"/>
                <w:szCs w:val="24"/>
                <w:lang w:val="zh-CN" w:bidi="zh-CN"/>
              </w:rPr>
            </w:pPr>
            <w:r>
              <w:rPr>
                <w:rFonts w:ascii="Times New Roman" w:eastAsia="方正黑体_GBK" w:hAnsi="Times New Roman" w:hint="default"/>
                <w:sz w:val="24"/>
                <w:szCs w:val="24"/>
                <w:lang w:val="zh-CN" w:bidi="zh-CN"/>
              </w:rPr>
              <w:t>主管单位</w:t>
            </w:r>
          </w:p>
        </w:tc>
      </w:tr>
      <w:tr w:rsidR="00316C9C">
        <w:trPr>
          <w:trHeight w:val="5315"/>
          <w:jc w:val="center"/>
        </w:trPr>
        <w:tc>
          <w:tcPr>
            <w:tcW w:w="708" w:type="dxa"/>
            <w:tcBorders>
              <w:top w:val="single" w:sz="2" w:space="0" w:color="000000"/>
              <w:bottom w:val="single" w:sz="2" w:space="0" w:color="000000"/>
              <w:right w:val="single" w:sz="2" w:space="0" w:color="000000"/>
            </w:tcBorders>
            <w:vAlign w:val="center"/>
          </w:tcPr>
          <w:p w:rsidR="00316C9C" w:rsidRDefault="00172BEC">
            <w:pPr>
              <w:tabs>
                <w:tab w:val="left" w:pos="267"/>
              </w:tabs>
              <w:spacing w:line="300" w:lineRule="exact"/>
              <w:jc w:val="center"/>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1</w:t>
            </w:r>
          </w:p>
        </w:tc>
        <w:tc>
          <w:tcPr>
            <w:tcW w:w="1307" w:type="dxa"/>
            <w:tcBorders>
              <w:top w:val="single" w:sz="2" w:space="0" w:color="000000"/>
              <w:left w:val="single" w:sz="2" w:space="0" w:color="000000"/>
              <w:bottom w:val="single" w:sz="2" w:space="0" w:color="000000"/>
              <w:right w:val="single" w:sz="2" w:space="0" w:color="000000"/>
            </w:tcBorders>
            <w:vAlign w:val="center"/>
          </w:tcPr>
          <w:p w:rsidR="00316C9C" w:rsidRDefault="00172BEC">
            <w:pPr>
              <w:tabs>
                <w:tab w:val="left" w:pos="267"/>
              </w:tabs>
              <w:spacing w:line="300" w:lineRule="exact"/>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协助社会救助工作</w:t>
            </w:r>
          </w:p>
        </w:tc>
        <w:tc>
          <w:tcPr>
            <w:tcW w:w="3207" w:type="dxa"/>
            <w:tcBorders>
              <w:top w:val="single" w:sz="2" w:space="0" w:color="000000"/>
              <w:left w:val="single" w:sz="2" w:space="0" w:color="000000"/>
              <w:bottom w:val="single" w:sz="2" w:space="0" w:color="000000"/>
              <w:right w:val="single" w:sz="2" w:space="0" w:color="000000"/>
            </w:tcBorders>
            <w:vAlign w:val="center"/>
          </w:tcPr>
          <w:p w:rsidR="00316C9C" w:rsidRDefault="00172BEC">
            <w:pPr>
              <w:tabs>
                <w:tab w:val="left" w:pos="267"/>
              </w:tabs>
              <w:spacing w:line="300" w:lineRule="exact"/>
              <w:ind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协助最低生活保障、特困人员供养、临时救助等申请的提交，可受委托帮助有困难的家庭和个人提出救助申请。</w:t>
            </w:r>
          </w:p>
          <w:p w:rsidR="00316C9C" w:rsidRDefault="00172BEC">
            <w:pPr>
              <w:tabs>
                <w:tab w:val="left" w:pos="267"/>
              </w:tabs>
              <w:spacing w:line="300" w:lineRule="exact"/>
              <w:ind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协助开展调查核实、民主评议、公示等工作。</w:t>
            </w:r>
          </w:p>
          <w:p w:rsidR="00316C9C" w:rsidRDefault="00172BEC">
            <w:pPr>
              <w:tabs>
                <w:tab w:val="left" w:pos="267"/>
              </w:tabs>
              <w:spacing w:line="300" w:lineRule="exact"/>
              <w:ind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协助做好政策宣传、救助对象动态管理，发现不符合条件的及时向乡镇（街道）报告。</w:t>
            </w:r>
          </w:p>
        </w:tc>
        <w:tc>
          <w:tcPr>
            <w:tcW w:w="6414" w:type="dxa"/>
            <w:tcBorders>
              <w:top w:val="single" w:sz="2" w:space="0" w:color="000000"/>
              <w:left w:val="single" w:sz="2" w:space="0" w:color="000000"/>
              <w:bottom w:val="single" w:sz="2" w:space="0" w:color="000000"/>
              <w:right w:val="single" w:sz="2" w:space="0" w:color="000000"/>
            </w:tcBorders>
            <w:vAlign w:val="center"/>
          </w:tcPr>
          <w:p w:rsidR="00316C9C" w:rsidRDefault="00172BEC">
            <w:pPr>
              <w:tabs>
                <w:tab w:val="left" w:pos="267"/>
              </w:tabs>
              <w:spacing w:line="300" w:lineRule="exact"/>
              <w:ind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bidi="zh-CN"/>
              </w:rPr>
              <w:t>1.</w:t>
            </w:r>
            <w:r>
              <w:rPr>
                <w:rFonts w:ascii="Times New Roman" w:eastAsia="方正仿宋_GBK" w:hAnsi="Times New Roman" w:hint="default"/>
                <w:sz w:val="22"/>
                <w:szCs w:val="22"/>
                <w:lang w:val="zh-CN" w:bidi="zh-CN"/>
              </w:rPr>
              <w:t>协助发现需救助困难群众。走访、发现需救助困难群众，及时告知其相关社会救助政策，并及时向乡镇人民政府、街道办事处报告。</w:t>
            </w:r>
          </w:p>
          <w:p w:rsidR="00316C9C" w:rsidRDefault="00172BEC">
            <w:pPr>
              <w:tabs>
                <w:tab w:val="left" w:pos="267"/>
              </w:tabs>
              <w:spacing w:line="300" w:lineRule="exact"/>
              <w:ind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bidi="zh-CN"/>
              </w:rPr>
              <w:t>2.</w:t>
            </w:r>
            <w:r>
              <w:rPr>
                <w:rFonts w:ascii="Times New Roman" w:eastAsia="方正仿宋_GBK" w:hAnsi="Times New Roman" w:hint="default"/>
                <w:sz w:val="22"/>
                <w:szCs w:val="22"/>
                <w:lang w:val="zh-CN" w:bidi="zh-CN"/>
              </w:rPr>
              <w:t>协助开展社会救助对象家庭经济状况调查核实。</w:t>
            </w:r>
            <w:r>
              <w:rPr>
                <w:rFonts w:ascii="Times New Roman" w:eastAsia="方正仿宋_GBK" w:hAnsi="Times New Roman" w:hint="default"/>
                <w:sz w:val="22"/>
                <w:szCs w:val="22"/>
                <w:lang w:val="zh-CN" w:bidi="zh-CN"/>
              </w:rPr>
              <w:t>①</w:t>
            </w:r>
            <w:r>
              <w:rPr>
                <w:rFonts w:ascii="Times New Roman" w:eastAsia="方正仿宋_GBK" w:hAnsi="Times New Roman" w:hint="default"/>
                <w:sz w:val="22"/>
                <w:szCs w:val="22"/>
                <w:lang w:val="zh-CN" w:bidi="zh-CN"/>
              </w:rPr>
              <w:t>协助乡镇人民政府、街道办事处开展入户调查、邻里访问等工作，了解救助申请人家庭人员情况、就业及收入情况、家庭财产情况、日常支出等实际生活状况以及遭遇突发事件、意外伤害、重大疾病，生活必需支出突然增加或其他困难的实际情况。</w:t>
            </w:r>
            <w:r>
              <w:rPr>
                <w:rFonts w:ascii="Times New Roman" w:eastAsia="方正仿宋_GBK" w:hAnsi="Times New Roman" w:hint="default"/>
                <w:sz w:val="22"/>
                <w:szCs w:val="22"/>
                <w:lang w:val="zh-CN" w:bidi="zh-CN"/>
              </w:rPr>
              <w:t>②</w:t>
            </w:r>
            <w:r>
              <w:rPr>
                <w:rFonts w:ascii="Times New Roman" w:eastAsia="方正仿宋_GBK" w:hAnsi="Times New Roman" w:hint="default"/>
                <w:sz w:val="22"/>
                <w:szCs w:val="22"/>
                <w:lang w:val="zh-CN" w:bidi="zh-CN"/>
              </w:rPr>
              <w:t>协助开展最低生活保障家庭、经济状况定期调查核实，对低保家庭人口、收入、财产等情况发生变化的，应及时向</w:t>
            </w:r>
            <w:r>
              <w:rPr>
                <w:rFonts w:ascii="Times New Roman" w:hAnsi="Times New Roman" w:hint="default"/>
                <w:sz w:val="22"/>
                <w:szCs w:val="22"/>
                <w:lang w:val="zh-CN" w:bidi="zh-CN"/>
              </w:rPr>
              <w:t>乡</w:t>
            </w:r>
            <w:r>
              <w:rPr>
                <w:rFonts w:ascii="Times New Roman" w:eastAsia="方正仿宋_GBK" w:hAnsi="Times New Roman" w:hint="default"/>
                <w:sz w:val="22"/>
                <w:szCs w:val="22"/>
                <w:lang w:val="zh-CN" w:bidi="zh-CN"/>
              </w:rPr>
              <w:t>镇人民政府、街道办事处报告；特困人员生活自理能力发生变化的，应通过</w:t>
            </w:r>
            <w:r>
              <w:rPr>
                <w:rFonts w:ascii="Times New Roman" w:hAnsi="Times New Roman" w:hint="default"/>
                <w:sz w:val="22"/>
                <w:szCs w:val="22"/>
                <w:lang w:val="zh-CN" w:bidi="zh-CN"/>
              </w:rPr>
              <w:t>乡</w:t>
            </w:r>
            <w:r>
              <w:rPr>
                <w:rFonts w:ascii="Times New Roman" w:eastAsia="方正仿宋_GBK" w:hAnsi="Times New Roman" w:hint="default"/>
                <w:sz w:val="22"/>
                <w:szCs w:val="22"/>
                <w:lang w:val="zh-CN" w:bidi="zh-CN"/>
              </w:rPr>
              <w:t>镇人民政府、街道办事处及时报告民政部门。</w:t>
            </w:r>
          </w:p>
          <w:p w:rsidR="00316C9C" w:rsidRDefault="00172BEC">
            <w:pPr>
              <w:tabs>
                <w:tab w:val="left" w:pos="267"/>
              </w:tabs>
              <w:spacing w:line="300" w:lineRule="exact"/>
              <w:ind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bidi="zh-CN"/>
              </w:rPr>
              <w:t>3.</w:t>
            </w:r>
            <w:r>
              <w:rPr>
                <w:rFonts w:ascii="Times New Roman" w:eastAsia="方正仿宋_GBK" w:hAnsi="Times New Roman" w:hint="default"/>
                <w:sz w:val="22"/>
                <w:szCs w:val="22"/>
                <w:lang w:val="zh-CN" w:bidi="zh-CN"/>
              </w:rPr>
              <w:t>协助做好社会救助政策宣传及走访帮</w:t>
            </w:r>
            <w:r>
              <w:rPr>
                <w:rFonts w:ascii="Times New Roman" w:eastAsia="方正仿宋_GBK" w:hAnsi="Times New Roman" w:hint="default"/>
                <w:sz w:val="22"/>
                <w:szCs w:val="22"/>
                <w:lang w:val="zh-CN" w:bidi="zh-CN"/>
              </w:rPr>
              <w:t>扶。</w:t>
            </w:r>
            <w:r>
              <w:rPr>
                <w:rFonts w:ascii="Times New Roman" w:eastAsia="方正仿宋_GBK" w:hAnsi="Times New Roman" w:hint="default"/>
                <w:sz w:val="22"/>
                <w:szCs w:val="22"/>
                <w:lang w:val="zh-CN" w:bidi="zh-CN"/>
              </w:rPr>
              <w:t>①</w:t>
            </w:r>
            <w:r>
              <w:rPr>
                <w:rFonts w:ascii="Times New Roman" w:eastAsia="方正仿宋_GBK" w:hAnsi="Times New Roman" w:hint="default"/>
                <w:sz w:val="22"/>
                <w:szCs w:val="22"/>
                <w:lang w:val="zh-CN" w:bidi="zh-CN"/>
              </w:rPr>
              <w:t>协助做好最低生活保障、特困人员救助供养、临时救助等社会救助申请条件、救助标准、申请材料、办理流程等政策的宣传工作。</w:t>
            </w:r>
            <w:r>
              <w:rPr>
                <w:rFonts w:ascii="Times New Roman" w:eastAsia="方正仿宋_GBK" w:hAnsi="Times New Roman" w:hint="default"/>
                <w:sz w:val="22"/>
                <w:szCs w:val="22"/>
                <w:lang w:val="zh-CN" w:bidi="zh-CN"/>
              </w:rPr>
              <w:t>②</w:t>
            </w:r>
            <w:r>
              <w:rPr>
                <w:rFonts w:ascii="Times New Roman" w:eastAsia="方正仿宋_GBK" w:hAnsi="Times New Roman" w:hint="default"/>
                <w:sz w:val="22"/>
                <w:szCs w:val="22"/>
                <w:lang w:val="zh-CN" w:bidi="zh-CN"/>
              </w:rPr>
              <w:t>受乡镇人民政府（街道办事处）委托对辖区内分散供养的特困人员，应定期开展探访，落实服务责任和帮扶措施。</w:t>
            </w:r>
          </w:p>
        </w:tc>
        <w:tc>
          <w:tcPr>
            <w:tcW w:w="2273" w:type="dxa"/>
            <w:tcBorders>
              <w:top w:val="single" w:sz="2" w:space="0" w:color="000000"/>
              <w:left w:val="single" w:sz="2" w:space="0" w:color="000000"/>
              <w:bottom w:val="single" w:sz="2" w:space="0" w:color="000000"/>
              <w:right w:val="single" w:sz="2" w:space="0" w:color="000000"/>
            </w:tcBorders>
            <w:vAlign w:val="center"/>
          </w:tcPr>
          <w:p w:rsidR="00316C9C" w:rsidRDefault="00172BEC">
            <w:pPr>
              <w:tabs>
                <w:tab w:val="left" w:pos="267"/>
              </w:tabs>
              <w:spacing w:line="300" w:lineRule="exact"/>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《社会救助暂行办法》第四条第二款、第十一条、第十六条第一款、第十八条</w:t>
            </w:r>
          </w:p>
          <w:p w:rsidR="00316C9C" w:rsidRDefault="00172BEC">
            <w:pPr>
              <w:tabs>
                <w:tab w:val="left" w:pos="267"/>
              </w:tabs>
              <w:spacing w:line="300" w:lineRule="exact"/>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《重庆市城乡居民最低生活保障条例》第五条第四款、第十八条第五款</w:t>
            </w:r>
          </w:p>
        </w:tc>
        <w:tc>
          <w:tcPr>
            <w:tcW w:w="1340" w:type="dxa"/>
            <w:tcBorders>
              <w:top w:val="single" w:sz="2" w:space="0" w:color="000000"/>
              <w:left w:val="single" w:sz="2" w:space="0" w:color="000000"/>
              <w:bottom w:val="single" w:sz="2" w:space="0" w:color="000000"/>
            </w:tcBorders>
            <w:vAlign w:val="center"/>
          </w:tcPr>
          <w:p w:rsidR="00316C9C" w:rsidRDefault="00316C9C">
            <w:pPr>
              <w:tabs>
                <w:tab w:val="left" w:pos="267"/>
              </w:tabs>
              <w:spacing w:line="300" w:lineRule="exact"/>
              <w:rPr>
                <w:rFonts w:ascii="Times New Roman" w:eastAsia="方正仿宋_GBK" w:hAnsi="Times New Roman" w:hint="default"/>
                <w:sz w:val="22"/>
                <w:szCs w:val="22"/>
                <w:lang w:val="zh-CN" w:bidi="zh-CN"/>
              </w:rPr>
            </w:pPr>
          </w:p>
          <w:p w:rsidR="00316C9C" w:rsidRDefault="00316C9C">
            <w:pPr>
              <w:tabs>
                <w:tab w:val="left" w:pos="267"/>
              </w:tabs>
              <w:spacing w:line="300" w:lineRule="exact"/>
              <w:ind w:firstLineChars="100" w:firstLine="220"/>
              <w:rPr>
                <w:rFonts w:ascii="Times New Roman" w:eastAsia="方正仿宋_GBK" w:hAnsi="Times New Roman" w:hint="default"/>
                <w:sz w:val="22"/>
                <w:szCs w:val="22"/>
                <w:lang w:val="zh-CN" w:bidi="zh-CN"/>
              </w:rPr>
            </w:pPr>
          </w:p>
          <w:p w:rsidR="00316C9C" w:rsidRDefault="00172BEC">
            <w:pPr>
              <w:tabs>
                <w:tab w:val="left" w:pos="267"/>
              </w:tabs>
              <w:spacing w:line="300" w:lineRule="exact"/>
              <w:ind w:firstLineChars="100" w:firstLine="22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县民政局</w:t>
            </w:r>
          </w:p>
        </w:tc>
      </w:tr>
      <w:tr w:rsidR="00316C9C">
        <w:trPr>
          <w:trHeight w:val="1223"/>
          <w:jc w:val="center"/>
        </w:trPr>
        <w:tc>
          <w:tcPr>
            <w:tcW w:w="708" w:type="dxa"/>
            <w:tcBorders>
              <w:top w:val="single" w:sz="2" w:space="0" w:color="000000"/>
              <w:bottom w:val="single" w:sz="2" w:space="0" w:color="000000"/>
              <w:right w:val="single" w:sz="2" w:space="0" w:color="000000"/>
            </w:tcBorders>
            <w:vAlign w:val="center"/>
          </w:tcPr>
          <w:p w:rsidR="00316C9C" w:rsidRDefault="00172BEC">
            <w:pPr>
              <w:tabs>
                <w:tab w:val="left" w:pos="267"/>
              </w:tabs>
              <w:spacing w:line="300" w:lineRule="exact"/>
              <w:jc w:val="center"/>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2</w:t>
            </w:r>
          </w:p>
        </w:tc>
        <w:tc>
          <w:tcPr>
            <w:tcW w:w="1307" w:type="dxa"/>
            <w:tcBorders>
              <w:top w:val="single" w:sz="2" w:space="0" w:color="000000"/>
              <w:left w:val="single" w:sz="2" w:space="0" w:color="000000"/>
              <w:bottom w:val="single" w:sz="2" w:space="0" w:color="000000"/>
              <w:right w:val="single" w:sz="2" w:space="0" w:color="000000"/>
            </w:tcBorders>
            <w:vAlign w:val="center"/>
          </w:tcPr>
          <w:p w:rsidR="00316C9C" w:rsidRDefault="00172BEC">
            <w:pPr>
              <w:tabs>
                <w:tab w:val="left" w:pos="267"/>
              </w:tabs>
              <w:spacing w:line="300" w:lineRule="exact"/>
              <w:jc w:val="center"/>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协助噪声环保工作</w:t>
            </w:r>
          </w:p>
        </w:tc>
        <w:tc>
          <w:tcPr>
            <w:tcW w:w="3207" w:type="dxa"/>
            <w:tcBorders>
              <w:top w:val="single" w:sz="2" w:space="0" w:color="000000"/>
              <w:left w:val="single" w:sz="2" w:space="0" w:color="000000"/>
              <w:bottom w:val="single" w:sz="2" w:space="0" w:color="000000"/>
              <w:right w:val="single" w:sz="2" w:space="0" w:color="000000"/>
            </w:tcBorders>
            <w:vAlign w:val="center"/>
          </w:tcPr>
          <w:p w:rsidR="00316C9C" w:rsidRDefault="00172BEC">
            <w:pPr>
              <w:tabs>
                <w:tab w:val="left" w:pos="267"/>
              </w:tabs>
              <w:spacing w:line="300" w:lineRule="exact"/>
              <w:ind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协助做好无单位管辖（村内属地）场坝的社会生活噪音扰民管理。</w:t>
            </w:r>
          </w:p>
          <w:p w:rsidR="00316C9C" w:rsidRDefault="00172BEC">
            <w:pPr>
              <w:tabs>
                <w:tab w:val="left" w:pos="267"/>
              </w:tabs>
              <w:spacing w:line="300" w:lineRule="exact"/>
              <w:ind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协助公安机关开展社会生活噪音扰民的监管。</w:t>
            </w:r>
          </w:p>
        </w:tc>
        <w:tc>
          <w:tcPr>
            <w:tcW w:w="6414" w:type="dxa"/>
            <w:tcBorders>
              <w:top w:val="single" w:sz="2" w:space="0" w:color="000000"/>
              <w:left w:val="single" w:sz="2" w:space="0" w:color="000000"/>
              <w:bottom w:val="single" w:sz="2" w:space="0" w:color="000000"/>
              <w:right w:val="single" w:sz="2" w:space="0" w:color="000000"/>
            </w:tcBorders>
          </w:tcPr>
          <w:p w:rsidR="00316C9C" w:rsidRDefault="00172BEC">
            <w:pPr>
              <w:tabs>
                <w:tab w:val="left" w:pos="267"/>
              </w:tabs>
              <w:spacing w:line="300" w:lineRule="exact"/>
              <w:ind w:firstLineChars="200" w:firstLine="440"/>
              <w:jc w:val="left"/>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bidi="zh-CN"/>
              </w:rPr>
              <w:t>1.</w:t>
            </w:r>
            <w:r>
              <w:rPr>
                <w:rFonts w:ascii="Times New Roman" w:eastAsia="方正仿宋_GBK" w:hAnsi="Times New Roman" w:hint="default"/>
                <w:sz w:val="22"/>
                <w:szCs w:val="22"/>
                <w:lang w:val="zh-CN" w:bidi="zh-CN"/>
              </w:rPr>
              <w:t>协助生态环境、公安、文旅委等部门开展环境噪音污染防治的法律宣传。</w:t>
            </w:r>
          </w:p>
          <w:p w:rsidR="00316C9C" w:rsidRDefault="00172BEC">
            <w:pPr>
              <w:tabs>
                <w:tab w:val="left" w:pos="267"/>
              </w:tabs>
              <w:spacing w:line="300" w:lineRule="exact"/>
              <w:ind w:firstLineChars="200" w:firstLine="440"/>
              <w:jc w:val="left"/>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bidi="zh-CN"/>
              </w:rPr>
              <w:t>2.</w:t>
            </w:r>
            <w:r>
              <w:rPr>
                <w:rFonts w:ascii="Times New Roman" w:eastAsia="方正仿宋_GBK" w:hAnsi="Times New Roman" w:hint="default"/>
                <w:sz w:val="22"/>
                <w:szCs w:val="22"/>
                <w:lang w:val="zh-CN" w:bidi="zh-CN"/>
              </w:rPr>
              <w:t>无单位管辖（村内属地）的场坝开展防止社会生活噪音扰民的管理。</w:t>
            </w:r>
          </w:p>
          <w:p w:rsidR="00316C9C" w:rsidRDefault="00172BEC">
            <w:pPr>
              <w:tabs>
                <w:tab w:val="left" w:pos="267"/>
              </w:tabs>
              <w:spacing w:line="300" w:lineRule="exact"/>
              <w:ind w:firstLineChars="200" w:firstLine="440"/>
              <w:jc w:val="left"/>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bidi="zh-CN"/>
              </w:rPr>
              <w:t>3.</w:t>
            </w:r>
            <w:r>
              <w:rPr>
                <w:rFonts w:ascii="Times New Roman" w:eastAsia="方正仿宋_GBK" w:hAnsi="Times New Roman" w:hint="default"/>
                <w:sz w:val="22"/>
                <w:szCs w:val="22"/>
                <w:lang w:val="zh-CN" w:bidi="zh-CN"/>
              </w:rPr>
              <w:t>协助公安机关开展社会生活噪音扰民的监管，引导群众性组织建立坝坝舞等群众性自律公约。</w:t>
            </w:r>
          </w:p>
        </w:tc>
        <w:tc>
          <w:tcPr>
            <w:tcW w:w="2273" w:type="dxa"/>
            <w:tcBorders>
              <w:top w:val="single" w:sz="2" w:space="0" w:color="000000"/>
              <w:left w:val="single" w:sz="2" w:space="0" w:color="000000"/>
              <w:bottom w:val="single" w:sz="2" w:space="0" w:color="000000"/>
              <w:right w:val="single" w:sz="2" w:space="0" w:color="000000"/>
            </w:tcBorders>
            <w:vAlign w:val="center"/>
          </w:tcPr>
          <w:p w:rsidR="00316C9C" w:rsidRDefault="00172BEC">
            <w:pPr>
              <w:tabs>
                <w:tab w:val="left" w:pos="267"/>
              </w:tabs>
              <w:spacing w:line="300" w:lineRule="exact"/>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《重庆市环境噪声污染防治办法》第七条第二款</w:t>
            </w:r>
          </w:p>
        </w:tc>
        <w:tc>
          <w:tcPr>
            <w:tcW w:w="1340" w:type="dxa"/>
            <w:tcBorders>
              <w:top w:val="single" w:sz="2" w:space="0" w:color="000000"/>
              <w:left w:val="single" w:sz="2" w:space="0" w:color="000000"/>
              <w:bottom w:val="single" w:sz="2" w:space="0" w:color="000000"/>
            </w:tcBorders>
            <w:vAlign w:val="center"/>
          </w:tcPr>
          <w:p w:rsidR="00316C9C" w:rsidRDefault="00172BEC">
            <w:pPr>
              <w:tabs>
                <w:tab w:val="left" w:pos="267"/>
              </w:tabs>
              <w:spacing w:line="300" w:lineRule="exact"/>
              <w:jc w:val="center"/>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县生态环境局、县公安局</w:t>
            </w:r>
          </w:p>
        </w:tc>
      </w:tr>
      <w:tr w:rsidR="00316C9C">
        <w:trPr>
          <w:trHeight w:val="3719"/>
          <w:jc w:val="center"/>
        </w:trPr>
        <w:tc>
          <w:tcPr>
            <w:tcW w:w="708" w:type="dxa"/>
            <w:tcBorders>
              <w:top w:val="single" w:sz="2" w:space="0" w:color="000000"/>
              <w:bottom w:val="single" w:sz="2" w:space="0" w:color="000000"/>
              <w:right w:val="single" w:sz="2" w:space="0" w:color="000000"/>
            </w:tcBorders>
            <w:vAlign w:val="center"/>
          </w:tcPr>
          <w:p w:rsidR="00316C9C" w:rsidRDefault="00172BEC">
            <w:pPr>
              <w:tabs>
                <w:tab w:val="left" w:pos="267"/>
              </w:tabs>
              <w:spacing w:line="300" w:lineRule="exact"/>
              <w:jc w:val="center"/>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lastRenderedPageBreak/>
              <w:t>3</w:t>
            </w:r>
          </w:p>
        </w:tc>
        <w:tc>
          <w:tcPr>
            <w:tcW w:w="1307" w:type="dxa"/>
            <w:tcBorders>
              <w:top w:val="single" w:sz="2" w:space="0" w:color="000000"/>
              <w:left w:val="single" w:sz="2" w:space="0" w:color="000000"/>
              <w:bottom w:val="single" w:sz="2" w:space="0" w:color="000000"/>
              <w:right w:val="single" w:sz="2" w:space="0" w:color="000000"/>
            </w:tcBorders>
            <w:vAlign w:val="center"/>
          </w:tcPr>
          <w:p w:rsidR="00316C9C" w:rsidRDefault="00172BEC">
            <w:pPr>
              <w:tabs>
                <w:tab w:val="left" w:pos="267"/>
              </w:tabs>
              <w:spacing w:line="300" w:lineRule="exact"/>
              <w:jc w:val="center"/>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协助申领发放居住证等工作</w:t>
            </w:r>
          </w:p>
        </w:tc>
        <w:tc>
          <w:tcPr>
            <w:tcW w:w="3207" w:type="dxa"/>
            <w:tcBorders>
              <w:top w:val="single" w:sz="2" w:space="0" w:color="000000"/>
              <w:left w:val="single" w:sz="2" w:space="0" w:color="000000"/>
              <w:bottom w:val="single" w:sz="2" w:space="0" w:color="000000"/>
              <w:right w:val="single" w:sz="2" w:space="0" w:color="000000"/>
            </w:tcBorders>
            <w:vAlign w:val="center"/>
          </w:tcPr>
          <w:p w:rsidR="00316C9C" w:rsidRDefault="00172BEC">
            <w:pPr>
              <w:tabs>
                <w:tab w:val="left" w:pos="267"/>
              </w:tabs>
              <w:spacing w:line="300" w:lineRule="exact"/>
              <w:ind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协助做好居住证的申领受理，核对、审验申请材料。</w:t>
            </w:r>
            <w:r>
              <w:rPr>
                <w:rFonts w:ascii="Times New Roman" w:eastAsia="方正仿宋_GBK" w:hAnsi="Times New Roman" w:hint="default"/>
                <w:sz w:val="22"/>
                <w:szCs w:val="22"/>
                <w:lang w:val="zh-CN" w:bidi="zh-CN"/>
              </w:rPr>
              <w:t xml:space="preserve"> </w:t>
            </w:r>
          </w:p>
          <w:p w:rsidR="00316C9C" w:rsidRDefault="00172BEC">
            <w:pPr>
              <w:tabs>
                <w:tab w:val="left" w:pos="267"/>
              </w:tabs>
              <w:spacing w:line="300" w:lineRule="exact"/>
              <w:ind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协助做好居住证发放，办理居住证签注手续，协助办理居住证换领、补领手续。</w:t>
            </w:r>
          </w:p>
        </w:tc>
        <w:tc>
          <w:tcPr>
            <w:tcW w:w="6414" w:type="dxa"/>
            <w:tcBorders>
              <w:top w:val="single" w:sz="2" w:space="0" w:color="000000"/>
              <w:left w:val="single" w:sz="2" w:space="0" w:color="000000"/>
              <w:bottom w:val="single" w:sz="2" w:space="0" w:color="000000"/>
              <w:right w:val="single" w:sz="2" w:space="0" w:color="000000"/>
            </w:tcBorders>
            <w:vAlign w:val="center"/>
          </w:tcPr>
          <w:p w:rsidR="00316C9C" w:rsidRDefault="00172BEC">
            <w:pPr>
              <w:tabs>
                <w:tab w:val="left" w:pos="267"/>
              </w:tabs>
              <w:spacing w:line="300" w:lineRule="exact"/>
              <w:ind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bidi="zh-CN"/>
              </w:rPr>
              <w:t>1.</w:t>
            </w:r>
            <w:r>
              <w:rPr>
                <w:rFonts w:ascii="Times New Roman" w:eastAsia="方正仿宋_GBK" w:hAnsi="Times New Roman" w:hint="default"/>
                <w:sz w:val="22"/>
                <w:szCs w:val="22"/>
                <w:lang w:val="zh-CN" w:bidi="zh-CN"/>
              </w:rPr>
              <w:t>协助开展《居住证暂行条例</w:t>
            </w:r>
            <w:r>
              <w:rPr>
                <w:rFonts w:ascii="Times New Roman" w:eastAsia="方正仿宋_GBK" w:hAnsi="Times New Roman"/>
                <w:sz w:val="22"/>
                <w:szCs w:val="22"/>
                <w:lang w:val="zh-CN" w:bidi="zh-CN"/>
              </w:rPr>
              <w:t>》《</w:t>
            </w:r>
            <w:r>
              <w:rPr>
                <w:rFonts w:ascii="Times New Roman" w:eastAsia="方正仿宋_GBK" w:hAnsi="Times New Roman" w:hint="default"/>
                <w:sz w:val="22"/>
                <w:szCs w:val="22"/>
                <w:lang w:val="zh-CN" w:bidi="zh-CN"/>
              </w:rPr>
              <w:t>重庆市居住证实施办法》等法律法规及政策的宣传教育等。</w:t>
            </w:r>
          </w:p>
          <w:p w:rsidR="00316C9C" w:rsidRDefault="00172BEC">
            <w:pPr>
              <w:tabs>
                <w:tab w:val="left" w:pos="273"/>
              </w:tabs>
              <w:spacing w:line="300" w:lineRule="exact"/>
              <w:ind w:right="95" w:firstLineChars="200" w:firstLine="440"/>
              <w:rPr>
                <w:rFonts w:ascii="Times New Roman" w:eastAsia="方正仿宋_GBK" w:hAnsi="Times New Roman" w:hint="default"/>
                <w:spacing w:val="-6"/>
                <w:sz w:val="22"/>
                <w:szCs w:val="22"/>
                <w:lang w:val="zh-CN" w:bidi="zh-CN"/>
              </w:rPr>
            </w:pPr>
            <w:r>
              <w:rPr>
                <w:rFonts w:ascii="Times New Roman" w:eastAsia="方正仿宋_GBK" w:hAnsi="Times New Roman" w:hint="default"/>
                <w:sz w:val="22"/>
                <w:szCs w:val="22"/>
                <w:lang w:bidi="zh-CN"/>
              </w:rPr>
              <w:t>2.</w:t>
            </w:r>
            <w:r>
              <w:rPr>
                <w:rFonts w:ascii="Times New Roman" w:eastAsia="方正仿宋_GBK" w:hAnsi="Times New Roman" w:hint="default"/>
                <w:sz w:val="22"/>
                <w:szCs w:val="22"/>
                <w:lang w:val="zh-CN" w:bidi="zh-CN"/>
              </w:rPr>
              <w:t>协助做好居住证的申领受理、发放工作。开展居住证持有人信</w:t>
            </w:r>
            <w:r>
              <w:rPr>
                <w:rFonts w:ascii="Times New Roman" w:eastAsia="方正仿宋_GBK" w:hAnsi="Times New Roman" w:hint="default"/>
                <w:spacing w:val="-5"/>
                <w:w w:val="95"/>
                <w:sz w:val="22"/>
                <w:szCs w:val="22"/>
                <w:lang w:val="zh-CN" w:bidi="zh-CN"/>
              </w:rPr>
              <w:t>息的采集、登记工作，提供上门登记服务。</w:t>
            </w:r>
            <w:r>
              <w:rPr>
                <w:rFonts w:ascii="Times New Roman" w:eastAsia="方正仿宋_GBK" w:hAnsi="Times New Roman" w:hint="default"/>
                <w:w w:val="95"/>
                <w:sz w:val="22"/>
                <w:szCs w:val="22"/>
                <w:lang w:val="zh-CN" w:bidi="zh-CN"/>
              </w:rPr>
              <w:t>对办理居住证的申请</w:t>
            </w:r>
            <w:r>
              <w:rPr>
                <w:rFonts w:ascii="Times New Roman" w:eastAsia="方正仿宋_GBK" w:hAnsi="Times New Roman" w:hint="default"/>
                <w:spacing w:val="-6"/>
                <w:w w:val="95"/>
                <w:sz w:val="22"/>
                <w:szCs w:val="22"/>
                <w:lang w:val="zh-CN" w:bidi="zh-CN"/>
              </w:rPr>
              <w:t>材料进行核对、审验。申请材料不全的，应当一次性告知申领人需</w:t>
            </w:r>
            <w:r>
              <w:rPr>
                <w:rFonts w:ascii="Times New Roman" w:eastAsia="方正仿宋_GBK" w:hAnsi="Times New Roman" w:hint="default"/>
                <w:spacing w:val="-6"/>
                <w:w w:val="95"/>
                <w:sz w:val="22"/>
                <w:szCs w:val="22"/>
                <w:lang w:val="zh-CN" w:bidi="zh-CN"/>
              </w:rPr>
              <w:t xml:space="preserve">  </w:t>
            </w:r>
            <w:r>
              <w:rPr>
                <w:rFonts w:ascii="Times New Roman" w:eastAsia="方正仿宋_GBK" w:hAnsi="Times New Roman" w:hint="default"/>
                <w:spacing w:val="-6"/>
                <w:sz w:val="22"/>
                <w:szCs w:val="22"/>
                <w:lang w:val="zh-CN" w:bidi="zh-CN"/>
              </w:rPr>
              <w:t>要补充的材料。开展居住证的发放工作，提供送证上门服务。</w:t>
            </w:r>
            <w:r>
              <w:rPr>
                <w:rFonts w:ascii="Times New Roman" w:eastAsia="方正仿宋_GBK" w:hAnsi="Times New Roman" w:hint="default"/>
                <w:spacing w:val="-6"/>
                <w:sz w:val="22"/>
                <w:szCs w:val="22"/>
                <w:lang w:val="zh-CN" w:bidi="zh-CN"/>
              </w:rPr>
              <w:t xml:space="preserve"> </w:t>
            </w:r>
          </w:p>
          <w:p w:rsidR="00316C9C" w:rsidRDefault="00172BEC">
            <w:pPr>
              <w:tabs>
                <w:tab w:val="left" w:pos="273"/>
              </w:tabs>
              <w:spacing w:line="300" w:lineRule="exact"/>
              <w:ind w:right="95"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bidi="zh-CN"/>
              </w:rPr>
              <w:t>3.</w:t>
            </w:r>
            <w:r>
              <w:rPr>
                <w:rFonts w:ascii="Times New Roman" w:eastAsia="方正仿宋_GBK" w:hAnsi="Times New Roman" w:hint="default"/>
                <w:sz w:val="22"/>
                <w:szCs w:val="22"/>
                <w:lang w:bidi="zh-CN"/>
              </w:rPr>
              <w:t>协助办理</w:t>
            </w:r>
            <w:r>
              <w:rPr>
                <w:rFonts w:ascii="Times New Roman" w:eastAsia="方正仿宋_GBK" w:hAnsi="Times New Roman" w:hint="default"/>
                <w:spacing w:val="-6"/>
                <w:w w:val="95"/>
                <w:sz w:val="22"/>
                <w:szCs w:val="22"/>
                <w:lang w:val="zh-CN" w:bidi="zh-CN"/>
              </w:rPr>
              <w:t>居住证签注手续。审验证明材料，符合规定的，引导其</w:t>
            </w:r>
            <w:r>
              <w:rPr>
                <w:rFonts w:ascii="Times New Roman" w:eastAsia="方正仿宋_GBK" w:hAnsi="Times New Roman" w:hint="default"/>
                <w:spacing w:val="-6"/>
                <w:sz w:val="22"/>
                <w:szCs w:val="22"/>
                <w:lang w:val="zh-CN" w:bidi="zh-CN"/>
              </w:rPr>
              <w:t>办理签注。</w:t>
            </w:r>
          </w:p>
          <w:p w:rsidR="00316C9C" w:rsidRDefault="00172BEC">
            <w:pPr>
              <w:tabs>
                <w:tab w:val="left" w:pos="267"/>
              </w:tabs>
              <w:spacing w:line="300" w:lineRule="exact"/>
              <w:ind w:firstLineChars="200" w:firstLine="440"/>
              <w:rPr>
                <w:rFonts w:ascii="Times New Roman" w:eastAsia="方正仿宋_GBK" w:hAnsi="Times New Roman" w:hint="default"/>
                <w:sz w:val="22"/>
                <w:szCs w:val="22"/>
                <w:lang w:bidi="zh-CN"/>
              </w:rPr>
            </w:pPr>
            <w:r>
              <w:rPr>
                <w:rFonts w:ascii="Times New Roman" w:eastAsia="方正仿宋_GBK" w:hAnsi="Times New Roman" w:hint="default"/>
                <w:sz w:val="22"/>
                <w:szCs w:val="22"/>
                <w:lang w:val="zh-CN" w:bidi="zh-CN"/>
              </w:rPr>
              <w:t>4.</w:t>
            </w:r>
            <w:r>
              <w:rPr>
                <w:rFonts w:ascii="Times New Roman" w:eastAsia="方正仿宋_GBK" w:hAnsi="Times New Roman" w:hint="default"/>
                <w:sz w:val="22"/>
                <w:szCs w:val="22"/>
                <w:lang w:val="zh-CN" w:bidi="zh-CN"/>
              </w:rPr>
              <w:t>协助办理居住证换领补领、变更手续。协助审验证明材料，引导办理居住证换领补领、变更手续。</w:t>
            </w:r>
          </w:p>
        </w:tc>
        <w:tc>
          <w:tcPr>
            <w:tcW w:w="2273" w:type="dxa"/>
            <w:tcBorders>
              <w:top w:val="single" w:sz="2" w:space="0" w:color="000000"/>
              <w:left w:val="single" w:sz="2" w:space="0" w:color="000000"/>
              <w:bottom w:val="single" w:sz="2" w:space="0" w:color="000000"/>
              <w:right w:val="single" w:sz="2" w:space="0" w:color="000000"/>
            </w:tcBorders>
            <w:vAlign w:val="center"/>
          </w:tcPr>
          <w:p w:rsidR="00316C9C" w:rsidRDefault="00172BEC">
            <w:pPr>
              <w:tabs>
                <w:tab w:val="left" w:pos="267"/>
              </w:tabs>
              <w:spacing w:line="300" w:lineRule="exact"/>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《居住证暂行条例》第八条第二款</w:t>
            </w:r>
          </w:p>
          <w:p w:rsidR="00316C9C" w:rsidRDefault="00172BEC">
            <w:pPr>
              <w:tabs>
                <w:tab w:val="left" w:pos="267"/>
              </w:tabs>
              <w:spacing w:line="300" w:lineRule="exact"/>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《重庆市居住证实施办法》第五条第四款、第七条第一款、第九条第一款、第十条第二款、第十一条第一款</w:t>
            </w:r>
          </w:p>
        </w:tc>
        <w:tc>
          <w:tcPr>
            <w:tcW w:w="1340" w:type="dxa"/>
            <w:tcBorders>
              <w:top w:val="single" w:sz="2" w:space="0" w:color="000000"/>
              <w:left w:val="single" w:sz="2" w:space="0" w:color="000000"/>
              <w:bottom w:val="single" w:sz="2" w:space="0" w:color="000000"/>
            </w:tcBorders>
            <w:vAlign w:val="center"/>
          </w:tcPr>
          <w:p w:rsidR="00316C9C" w:rsidRDefault="00172BEC">
            <w:pPr>
              <w:tabs>
                <w:tab w:val="left" w:pos="267"/>
              </w:tabs>
              <w:spacing w:line="300" w:lineRule="exact"/>
              <w:jc w:val="center"/>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县公安局</w:t>
            </w:r>
          </w:p>
        </w:tc>
      </w:tr>
      <w:tr w:rsidR="00316C9C">
        <w:trPr>
          <w:trHeight w:val="3560"/>
          <w:jc w:val="center"/>
        </w:trPr>
        <w:tc>
          <w:tcPr>
            <w:tcW w:w="708" w:type="dxa"/>
            <w:tcBorders>
              <w:top w:val="single" w:sz="2" w:space="0" w:color="000000"/>
              <w:bottom w:val="single" w:sz="2" w:space="0" w:color="000000"/>
              <w:right w:val="single" w:sz="2" w:space="0" w:color="000000"/>
            </w:tcBorders>
            <w:vAlign w:val="center"/>
          </w:tcPr>
          <w:p w:rsidR="00316C9C" w:rsidRDefault="00172BEC">
            <w:pPr>
              <w:tabs>
                <w:tab w:val="left" w:pos="267"/>
              </w:tabs>
              <w:spacing w:line="300" w:lineRule="exact"/>
              <w:jc w:val="center"/>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4</w:t>
            </w:r>
          </w:p>
        </w:tc>
        <w:tc>
          <w:tcPr>
            <w:tcW w:w="1307" w:type="dxa"/>
            <w:tcBorders>
              <w:top w:val="single" w:sz="2" w:space="0" w:color="000000"/>
              <w:left w:val="single" w:sz="2" w:space="0" w:color="000000"/>
              <w:bottom w:val="single" w:sz="2" w:space="0" w:color="000000"/>
              <w:right w:val="single" w:sz="2" w:space="0" w:color="000000"/>
            </w:tcBorders>
            <w:vAlign w:val="center"/>
          </w:tcPr>
          <w:p w:rsidR="00316C9C" w:rsidRDefault="00172BEC">
            <w:pPr>
              <w:tabs>
                <w:tab w:val="left" w:pos="267"/>
              </w:tabs>
              <w:spacing w:line="300" w:lineRule="exact"/>
              <w:jc w:val="center"/>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协助租赁房屋治安管理相关工作</w:t>
            </w:r>
          </w:p>
        </w:tc>
        <w:tc>
          <w:tcPr>
            <w:tcW w:w="3207" w:type="dxa"/>
            <w:tcBorders>
              <w:top w:val="single" w:sz="2" w:space="0" w:color="000000"/>
              <w:left w:val="single" w:sz="2" w:space="0" w:color="000000"/>
              <w:bottom w:val="single" w:sz="2" w:space="0" w:color="000000"/>
              <w:right w:val="single" w:sz="2" w:space="0" w:color="000000"/>
            </w:tcBorders>
            <w:vAlign w:val="center"/>
          </w:tcPr>
          <w:p w:rsidR="00316C9C" w:rsidRDefault="00172BEC">
            <w:pPr>
              <w:tabs>
                <w:tab w:val="left" w:pos="267"/>
              </w:tabs>
              <w:spacing w:line="300" w:lineRule="exact"/>
              <w:ind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协助做好租赁房屋的安全防范工作，及时发现和排除安全隐患。</w:t>
            </w:r>
          </w:p>
          <w:p w:rsidR="00316C9C" w:rsidRDefault="00172BEC">
            <w:pPr>
              <w:tabs>
                <w:tab w:val="left" w:pos="267"/>
              </w:tabs>
              <w:spacing w:line="300" w:lineRule="exact"/>
              <w:ind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协助做好租赁房屋法治宣传教育。</w:t>
            </w:r>
          </w:p>
          <w:p w:rsidR="00316C9C" w:rsidRDefault="00172BEC">
            <w:pPr>
              <w:tabs>
                <w:tab w:val="left" w:pos="267"/>
              </w:tabs>
              <w:spacing w:line="300" w:lineRule="exact"/>
              <w:ind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协助开展租赁房屋治安管理工作，做好租赁房屋信息及出（承）租人信息登记。</w:t>
            </w:r>
          </w:p>
        </w:tc>
        <w:tc>
          <w:tcPr>
            <w:tcW w:w="6414" w:type="dxa"/>
            <w:tcBorders>
              <w:top w:val="single" w:sz="2" w:space="0" w:color="000000"/>
              <w:left w:val="single" w:sz="2" w:space="0" w:color="000000"/>
              <w:bottom w:val="single" w:sz="2" w:space="0" w:color="000000"/>
              <w:right w:val="single" w:sz="2" w:space="0" w:color="000000"/>
            </w:tcBorders>
            <w:vAlign w:val="center"/>
          </w:tcPr>
          <w:p w:rsidR="00316C9C" w:rsidRDefault="00172BEC">
            <w:pPr>
              <w:tabs>
                <w:tab w:val="left" w:pos="267"/>
              </w:tabs>
              <w:spacing w:line="300" w:lineRule="exact"/>
              <w:ind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bidi="zh-CN"/>
              </w:rPr>
              <w:t>1.</w:t>
            </w:r>
            <w:r>
              <w:rPr>
                <w:rFonts w:ascii="Times New Roman" w:eastAsia="方正仿宋_GBK" w:hAnsi="Times New Roman" w:hint="default"/>
                <w:sz w:val="22"/>
                <w:szCs w:val="22"/>
                <w:lang w:val="zh-CN" w:bidi="zh-CN"/>
              </w:rPr>
              <w:t>协助做好租赁房屋的安全防范工作，对租赁房屋进行安全检查，及时发现和排除</w:t>
            </w:r>
            <w:r>
              <w:rPr>
                <w:rFonts w:ascii="Times New Roman" w:eastAsia="方正仿宋_GBK" w:hAnsi="Times New Roman"/>
                <w:sz w:val="22"/>
                <w:szCs w:val="22"/>
                <w:lang w:val="zh-CN" w:bidi="zh-CN"/>
              </w:rPr>
              <w:t>安全隐患</w:t>
            </w:r>
            <w:r>
              <w:rPr>
                <w:rFonts w:ascii="Times New Roman" w:eastAsia="方正仿宋_GBK" w:hAnsi="Times New Roman" w:hint="default"/>
                <w:sz w:val="22"/>
                <w:szCs w:val="22"/>
                <w:lang w:val="zh-CN" w:bidi="zh-CN"/>
              </w:rPr>
              <w:t>。</w:t>
            </w:r>
          </w:p>
          <w:p w:rsidR="00316C9C" w:rsidRDefault="00172BEC">
            <w:pPr>
              <w:tabs>
                <w:tab w:val="left" w:pos="267"/>
              </w:tabs>
              <w:spacing w:line="300" w:lineRule="exact"/>
              <w:ind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bidi="zh-CN"/>
              </w:rPr>
              <w:t>2.</w:t>
            </w:r>
            <w:r>
              <w:rPr>
                <w:rFonts w:ascii="Times New Roman" w:eastAsia="方正仿宋_GBK" w:hAnsi="Times New Roman" w:hint="default"/>
                <w:sz w:val="22"/>
                <w:szCs w:val="22"/>
                <w:lang w:val="zh-CN" w:bidi="zh-CN"/>
              </w:rPr>
              <w:t>协助做好租赁房屋管理相关法律法规、政策等的法制宣传教育。</w:t>
            </w:r>
          </w:p>
          <w:p w:rsidR="00316C9C" w:rsidRDefault="00172BEC">
            <w:pPr>
              <w:tabs>
                <w:tab w:val="left" w:pos="267"/>
              </w:tabs>
              <w:spacing w:line="300" w:lineRule="exact"/>
              <w:ind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bidi="zh-CN"/>
              </w:rPr>
              <w:t>3.</w:t>
            </w:r>
            <w:r>
              <w:rPr>
                <w:rFonts w:ascii="Times New Roman" w:eastAsia="方正仿宋_GBK" w:hAnsi="Times New Roman" w:hint="default"/>
                <w:sz w:val="22"/>
                <w:szCs w:val="22"/>
                <w:lang w:val="zh-CN" w:bidi="zh-CN"/>
              </w:rPr>
              <w:t>协助做好租赁房屋治安管理工作。</w:t>
            </w:r>
            <w:r>
              <w:rPr>
                <w:rFonts w:ascii="Times New Roman" w:eastAsia="方正仿宋_GBK" w:hAnsi="Times New Roman" w:hint="default"/>
                <w:sz w:val="22"/>
                <w:szCs w:val="22"/>
                <w:lang w:val="zh-CN" w:bidi="zh-CN"/>
              </w:rPr>
              <w:t>①</w:t>
            </w:r>
            <w:r>
              <w:rPr>
                <w:rFonts w:ascii="Times New Roman" w:eastAsia="方正仿宋_GBK" w:hAnsi="Times New Roman" w:hint="default"/>
                <w:sz w:val="22"/>
                <w:szCs w:val="22"/>
                <w:lang w:val="zh-CN" w:bidi="zh-CN"/>
              </w:rPr>
              <w:t>对租赁房屋信息进行登记，提供上门登记服务。</w:t>
            </w:r>
            <w:r>
              <w:rPr>
                <w:rFonts w:ascii="Times New Roman" w:eastAsia="方正仿宋_GBK" w:hAnsi="Times New Roman" w:hint="default"/>
                <w:sz w:val="22"/>
                <w:szCs w:val="22"/>
                <w:lang w:val="zh-CN" w:bidi="zh-CN"/>
              </w:rPr>
              <w:t>②</w:t>
            </w:r>
            <w:r>
              <w:rPr>
                <w:rFonts w:ascii="Times New Roman" w:eastAsia="方正仿宋_GBK" w:hAnsi="Times New Roman" w:hint="default"/>
                <w:sz w:val="22"/>
                <w:szCs w:val="22"/>
                <w:lang w:val="zh-CN" w:bidi="zh-CN"/>
              </w:rPr>
              <w:t>登记租赁房屋出租人信息，核验出租人申请登记材料，经审核符合相关规定的，引导出租人向公安派出所签订治安责任保证书。</w:t>
            </w:r>
            <w:r>
              <w:rPr>
                <w:rFonts w:ascii="Times New Roman" w:eastAsia="方正仿宋_GBK" w:hAnsi="Times New Roman" w:hint="default"/>
                <w:sz w:val="22"/>
                <w:szCs w:val="22"/>
                <w:lang w:val="zh-CN" w:bidi="zh-CN"/>
              </w:rPr>
              <w:t>③</w:t>
            </w:r>
            <w:r>
              <w:rPr>
                <w:rFonts w:ascii="Times New Roman" w:eastAsia="方正仿宋_GBK" w:hAnsi="Times New Roman" w:hint="default"/>
                <w:sz w:val="22"/>
                <w:szCs w:val="22"/>
                <w:lang w:val="zh-CN" w:bidi="zh-CN"/>
              </w:rPr>
              <w:t>登记承租人基本情况，引导承租人申报暂住登记，并对其进行法制宣传及安全教育。</w:t>
            </w:r>
          </w:p>
          <w:p w:rsidR="00316C9C" w:rsidRDefault="00316C9C">
            <w:pPr>
              <w:tabs>
                <w:tab w:val="left" w:pos="267"/>
              </w:tabs>
              <w:spacing w:line="300" w:lineRule="exact"/>
              <w:ind w:firstLineChars="100" w:firstLine="220"/>
              <w:rPr>
                <w:rFonts w:ascii="Times New Roman" w:eastAsia="方正仿宋_GBK" w:hAnsi="Times New Roman" w:hint="default"/>
                <w:sz w:val="22"/>
                <w:szCs w:val="22"/>
                <w:lang w:bidi="zh-CN"/>
              </w:rPr>
            </w:pPr>
          </w:p>
        </w:tc>
        <w:tc>
          <w:tcPr>
            <w:tcW w:w="2273" w:type="dxa"/>
            <w:tcBorders>
              <w:top w:val="single" w:sz="2" w:space="0" w:color="000000"/>
              <w:left w:val="single" w:sz="2" w:space="0" w:color="000000"/>
              <w:bottom w:val="single" w:sz="2" w:space="0" w:color="000000"/>
              <w:right w:val="single" w:sz="2" w:space="0" w:color="000000"/>
            </w:tcBorders>
            <w:vAlign w:val="center"/>
          </w:tcPr>
          <w:p w:rsidR="00316C9C" w:rsidRDefault="00172BEC">
            <w:pPr>
              <w:tabs>
                <w:tab w:val="left" w:pos="267"/>
              </w:tabs>
              <w:spacing w:line="300" w:lineRule="exact"/>
              <w:jc w:val="left"/>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《租赁房屋治安管理规定》第四条</w:t>
            </w:r>
          </w:p>
        </w:tc>
        <w:tc>
          <w:tcPr>
            <w:tcW w:w="1340" w:type="dxa"/>
            <w:tcBorders>
              <w:top w:val="single" w:sz="2" w:space="0" w:color="000000"/>
              <w:left w:val="single" w:sz="2" w:space="0" w:color="000000"/>
              <w:bottom w:val="single" w:sz="2" w:space="0" w:color="000000"/>
            </w:tcBorders>
            <w:vAlign w:val="center"/>
          </w:tcPr>
          <w:p w:rsidR="00316C9C" w:rsidRDefault="00172BEC">
            <w:pPr>
              <w:tabs>
                <w:tab w:val="left" w:pos="267"/>
              </w:tabs>
              <w:spacing w:line="300" w:lineRule="exact"/>
              <w:jc w:val="center"/>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县公安局</w:t>
            </w:r>
          </w:p>
        </w:tc>
      </w:tr>
      <w:tr w:rsidR="00316C9C">
        <w:trPr>
          <w:trHeight w:val="3447"/>
          <w:jc w:val="center"/>
        </w:trPr>
        <w:tc>
          <w:tcPr>
            <w:tcW w:w="708" w:type="dxa"/>
            <w:tcBorders>
              <w:top w:val="single" w:sz="2" w:space="0" w:color="000000"/>
              <w:right w:val="single" w:sz="2" w:space="0" w:color="000000"/>
            </w:tcBorders>
            <w:vAlign w:val="center"/>
          </w:tcPr>
          <w:p w:rsidR="00316C9C" w:rsidRDefault="00172BEC">
            <w:pPr>
              <w:tabs>
                <w:tab w:val="left" w:pos="267"/>
              </w:tabs>
              <w:spacing w:line="300" w:lineRule="exact"/>
              <w:jc w:val="center"/>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lastRenderedPageBreak/>
              <w:t>5</w:t>
            </w:r>
          </w:p>
        </w:tc>
        <w:tc>
          <w:tcPr>
            <w:tcW w:w="1307" w:type="dxa"/>
            <w:tcBorders>
              <w:top w:val="single" w:sz="2" w:space="0" w:color="000000"/>
              <w:left w:val="single" w:sz="2" w:space="0" w:color="000000"/>
              <w:right w:val="single" w:sz="2" w:space="0" w:color="000000"/>
            </w:tcBorders>
            <w:vAlign w:val="center"/>
          </w:tcPr>
          <w:p w:rsidR="00316C9C" w:rsidRDefault="00172BEC">
            <w:pPr>
              <w:tabs>
                <w:tab w:val="left" w:pos="267"/>
              </w:tabs>
              <w:spacing w:line="300" w:lineRule="exact"/>
              <w:jc w:val="left"/>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协助做好暂住人口的治安管理工作</w:t>
            </w:r>
          </w:p>
        </w:tc>
        <w:tc>
          <w:tcPr>
            <w:tcW w:w="3207" w:type="dxa"/>
            <w:tcBorders>
              <w:top w:val="single" w:sz="2" w:space="0" w:color="000000"/>
              <w:left w:val="single" w:sz="2" w:space="0" w:color="000000"/>
              <w:right w:val="single" w:sz="2" w:space="0" w:color="000000"/>
            </w:tcBorders>
            <w:vAlign w:val="center"/>
          </w:tcPr>
          <w:p w:rsidR="00316C9C" w:rsidRDefault="00172BEC">
            <w:pPr>
              <w:tabs>
                <w:tab w:val="left" w:pos="267"/>
              </w:tabs>
              <w:spacing w:line="300" w:lineRule="exact"/>
              <w:ind w:firstLineChars="200" w:firstLine="440"/>
              <w:jc w:val="left"/>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协助做好暂住人口的治安管理工作。</w:t>
            </w:r>
          </w:p>
        </w:tc>
        <w:tc>
          <w:tcPr>
            <w:tcW w:w="6414" w:type="dxa"/>
            <w:tcBorders>
              <w:top w:val="single" w:sz="2" w:space="0" w:color="000000"/>
              <w:left w:val="single" w:sz="2" w:space="0" w:color="000000"/>
              <w:right w:val="single" w:sz="2" w:space="0" w:color="000000"/>
            </w:tcBorders>
            <w:vAlign w:val="center"/>
          </w:tcPr>
          <w:p w:rsidR="00316C9C" w:rsidRDefault="00172BEC">
            <w:pPr>
              <w:tabs>
                <w:tab w:val="left" w:pos="267"/>
              </w:tabs>
              <w:spacing w:line="300" w:lineRule="exact"/>
              <w:ind w:firstLineChars="200" w:firstLine="440"/>
              <w:jc w:val="left"/>
              <w:rPr>
                <w:rFonts w:ascii="Times New Roman" w:eastAsia="方正仿宋_GBK" w:hAnsi="Times New Roman" w:hint="default"/>
                <w:sz w:val="22"/>
                <w:szCs w:val="22"/>
                <w:lang w:val="zh-CN" w:bidi="zh-CN"/>
              </w:rPr>
            </w:pPr>
            <w:r>
              <w:rPr>
                <w:rFonts w:ascii="Times New Roman" w:hAnsi="Times New Roman" w:hint="default"/>
                <w:sz w:val="22"/>
                <w:szCs w:val="22"/>
                <w:lang w:bidi="zh-CN"/>
              </w:rPr>
              <w:t>1.</w:t>
            </w:r>
            <w:r>
              <w:rPr>
                <w:rFonts w:ascii="Times New Roman" w:eastAsia="方正仿宋_GBK" w:hAnsi="Times New Roman" w:hint="default"/>
                <w:sz w:val="22"/>
                <w:szCs w:val="22"/>
                <w:lang w:val="zh-CN" w:bidi="zh-CN"/>
              </w:rPr>
              <w:t>协助开展暂住人口登记，信息采集工作，提供上门登记服务。</w:t>
            </w:r>
          </w:p>
          <w:p w:rsidR="00316C9C" w:rsidRDefault="00172BEC">
            <w:pPr>
              <w:tabs>
                <w:tab w:val="left" w:pos="267"/>
              </w:tabs>
              <w:spacing w:line="300" w:lineRule="exact"/>
              <w:ind w:firstLineChars="200" w:firstLine="440"/>
              <w:jc w:val="left"/>
              <w:rPr>
                <w:rFonts w:ascii="Times New Roman" w:eastAsia="方正仿宋_GBK" w:hAnsi="Times New Roman" w:hint="default"/>
                <w:sz w:val="22"/>
                <w:szCs w:val="22"/>
                <w:lang w:val="zh-CN" w:bidi="zh-CN"/>
              </w:rPr>
            </w:pPr>
            <w:r>
              <w:rPr>
                <w:rFonts w:ascii="Times New Roman" w:hAnsi="Times New Roman" w:hint="default"/>
                <w:sz w:val="22"/>
                <w:szCs w:val="22"/>
                <w:lang w:bidi="zh-CN"/>
              </w:rPr>
              <w:t>2.</w:t>
            </w:r>
            <w:r>
              <w:rPr>
                <w:rFonts w:ascii="Times New Roman" w:eastAsia="方正仿宋_GBK" w:hAnsi="Times New Roman" w:hint="default"/>
                <w:sz w:val="22"/>
                <w:szCs w:val="22"/>
                <w:lang w:val="zh-CN" w:bidi="zh-CN"/>
              </w:rPr>
              <w:t>协助检查、督促有关单位和责任人落实暂住人口管理责任和措施。</w:t>
            </w:r>
          </w:p>
          <w:p w:rsidR="00316C9C" w:rsidRDefault="00172BEC">
            <w:pPr>
              <w:tabs>
                <w:tab w:val="left" w:pos="267"/>
              </w:tabs>
              <w:spacing w:line="300" w:lineRule="exact"/>
              <w:ind w:firstLineChars="200" w:firstLine="440"/>
              <w:jc w:val="left"/>
              <w:rPr>
                <w:rFonts w:ascii="Times New Roman" w:eastAsia="方正仿宋_GBK" w:hAnsi="Times New Roman" w:hint="default"/>
                <w:sz w:val="22"/>
                <w:szCs w:val="22"/>
                <w:lang w:val="zh-CN" w:bidi="zh-CN"/>
              </w:rPr>
            </w:pPr>
            <w:r>
              <w:rPr>
                <w:rFonts w:ascii="Times New Roman" w:hAnsi="Times New Roman" w:hint="default"/>
                <w:sz w:val="22"/>
                <w:szCs w:val="22"/>
                <w:lang w:bidi="zh-CN"/>
              </w:rPr>
              <w:t>3.</w:t>
            </w:r>
            <w:r>
              <w:rPr>
                <w:rFonts w:ascii="Times New Roman" w:eastAsia="方正仿宋_GBK" w:hAnsi="Times New Roman" w:hint="default"/>
                <w:sz w:val="22"/>
                <w:szCs w:val="22"/>
                <w:lang w:val="zh-CN" w:bidi="zh-CN"/>
              </w:rPr>
              <w:t>协助开展暂住人口管理相关法律法规、政策宣传，对暂住人口进行遵纪守法、社会公德教育。</w:t>
            </w:r>
          </w:p>
          <w:p w:rsidR="00316C9C" w:rsidRDefault="00172BEC">
            <w:pPr>
              <w:tabs>
                <w:tab w:val="left" w:pos="267"/>
              </w:tabs>
              <w:spacing w:line="300" w:lineRule="exact"/>
              <w:ind w:firstLineChars="200" w:firstLine="440"/>
              <w:jc w:val="left"/>
              <w:rPr>
                <w:rFonts w:ascii="Times New Roman" w:eastAsia="方正仿宋_GBK" w:hAnsi="Times New Roman" w:hint="default"/>
                <w:sz w:val="22"/>
                <w:szCs w:val="22"/>
                <w:lang w:val="zh-CN" w:bidi="zh-CN"/>
              </w:rPr>
            </w:pPr>
            <w:r>
              <w:rPr>
                <w:rFonts w:ascii="Times New Roman" w:hAnsi="Times New Roman" w:hint="default"/>
                <w:sz w:val="22"/>
                <w:szCs w:val="22"/>
                <w:lang w:bidi="zh-CN"/>
              </w:rPr>
              <w:t>4.</w:t>
            </w:r>
            <w:r>
              <w:rPr>
                <w:rFonts w:ascii="Times New Roman" w:eastAsia="方正仿宋_GBK" w:hAnsi="Times New Roman" w:hint="default"/>
                <w:sz w:val="22"/>
                <w:szCs w:val="22"/>
                <w:lang w:val="zh-CN" w:bidi="zh-CN"/>
              </w:rPr>
              <w:t>协助做好流动人口服务和管理工作，接受相关咨询、提供信息，办理相关手续。</w:t>
            </w:r>
            <w:r>
              <w:rPr>
                <w:rFonts w:ascii="Times New Roman" w:eastAsia="方正仿宋_GBK" w:hAnsi="Times New Roman" w:hint="default"/>
                <w:sz w:val="22"/>
                <w:szCs w:val="22"/>
                <w:lang w:val="zh-CN" w:bidi="zh-CN"/>
              </w:rPr>
              <w:t xml:space="preserve"> </w:t>
            </w:r>
          </w:p>
          <w:p w:rsidR="00316C9C" w:rsidRDefault="00172BEC">
            <w:pPr>
              <w:tabs>
                <w:tab w:val="left" w:pos="267"/>
              </w:tabs>
              <w:spacing w:line="300" w:lineRule="exact"/>
              <w:ind w:firstLineChars="100" w:firstLine="220"/>
              <w:jc w:val="left"/>
              <w:rPr>
                <w:rFonts w:ascii="Times New Roman" w:eastAsia="方正仿宋_GBK" w:hAnsi="Times New Roman" w:hint="default"/>
                <w:sz w:val="22"/>
                <w:szCs w:val="22"/>
                <w:lang w:bidi="zh-CN"/>
              </w:rPr>
            </w:pPr>
            <w:r>
              <w:rPr>
                <w:rFonts w:ascii="Times New Roman" w:hAnsi="Times New Roman" w:hint="default"/>
                <w:sz w:val="22"/>
                <w:szCs w:val="22"/>
                <w:lang w:bidi="zh-CN"/>
              </w:rPr>
              <w:t xml:space="preserve">  </w:t>
            </w:r>
            <w:r>
              <w:rPr>
                <w:rFonts w:ascii="Times New Roman" w:eastAsia="方正仿宋_GBK" w:hAnsi="Times New Roman" w:hint="default"/>
                <w:sz w:val="22"/>
                <w:szCs w:val="22"/>
                <w:lang w:val="zh-CN" w:bidi="zh-CN"/>
              </w:rPr>
              <w:t>5.</w:t>
            </w:r>
            <w:r>
              <w:rPr>
                <w:rFonts w:ascii="Times New Roman" w:eastAsia="方正仿宋_GBK" w:hAnsi="Times New Roman" w:hint="default"/>
                <w:sz w:val="22"/>
                <w:szCs w:val="22"/>
                <w:lang w:val="zh-CN" w:bidi="zh-CN"/>
              </w:rPr>
              <w:t>协助适时开展流动人口聚集区的专项清理整治，及时发现和掌握流动人口中违法犯罪线索。</w:t>
            </w:r>
          </w:p>
        </w:tc>
        <w:tc>
          <w:tcPr>
            <w:tcW w:w="2273" w:type="dxa"/>
            <w:tcBorders>
              <w:top w:val="single" w:sz="2" w:space="0" w:color="000000"/>
              <w:left w:val="single" w:sz="2" w:space="0" w:color="000000"/>
              <w:right w:val="single" w:sz="2" w:space="0" w:color="000000"/>
            </w:tcBorders>
            <w:vAlign w:val="center"/>
          </w:tcPr>
          <w:p w:rsidR="00316C9C" w:rsidRDefault="00172BEC">
            <w:pPr>
              <w:tabs>
                <w:tab w:val="left" w:pos="267"/>
              </w:tabs>
              <w:spacing w:line="300" w:lineRule="exact"/>
              <w:jc w:val="left"/>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《居住证暂行条例》第七条</w:t>
            </w:r>
          </w:p>
          <w:p w:rsidR="00316C9C" w:rsidRDefault="00172BEC">
            <w:pPr>
              <w:tabs>
                <w:tab w:val="left" w:pos="267"/>
              </w:tabs>
              <w:spacing w:line="300" w:lineRule="exact"/>
              <w:jc w:val="left"/>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《中共重庆市委办公厅重庆市人民政府办公厅关于加强流动人口服务和管理工作的意见》（渝委办发〔</w:t>
            </w:r>
            <w:r>
              <w:rPr>
                <w:rFonts w:ascii="Times New Roman" w:eastAsia="方正仿宋_GBK" w:hAnsi="Times New Roman" w:hint="default"/>
                <w:sz w:val="22"/>
                <w:szCs w:val="22"/>
                <w:lang w:val="zh-CN" w:bidi="zh-CN"/>
              </w:rPr>
              <w:t>2008</w:t>
            </w:r>
            <w:r>
              <w:rPr>
                <w:rFonts w:ascii="Times New Roman" w:eastAsia="方正仿宋_GBK" w:hAnsi="Times New Roman" w:hint="default"/>
                <w:sz w:val="22"/>
                <w:szCs w:val="22"/>
                <w:lang w:val="zh-CN" w:bidi="zh-CN"/>
              </w:rPr>
              <w:t>〕</w:t>
            </w:r>
            <w:r>
              <w:rPr>
                <w:rFonts w:ascii="Times New Roman" w:eastAsia="方正仿宋_GBK" w:hAnsi="Times New Roman" w:hint="default"/>
                <w:sz w:val="22"/>
                <w:szCs w:val="22"/>
                <w:lang w:val="zh-CN" w:bidi="zh-CN"/>
              </w:rPr>
              <w:t>33</w:t>
            </w:r>
            <w:r>
              <w:rPr>
                <w:rFonts w:ascii="Times New Roman" w:eastAsia="方正仿宋_GBK" w:hAnsi="Times New Roman" w:hint="default"/>
                <w:sz w:val="22"/>
                <w:szCs w:val="22"/>
                <w:lang w:val="zh-CN" w:bidi="zh-CN"/>
              </w:rPr>
              <w:t>号</w:t>
            </w:r>
            <w:r>
              <w:rPr>
                <w:rFonts w:ascii="Times New Roman" w:eastAsia="方正仿宋_GBK" w:hAnsi="Times New Roman" w:hint="default"/>
                <w:sz w:val="22"/>
                <w:szCs w:val="22"/>
                <w:lang w:val="zh-CN" w:bidi="zh-CN"/>
              </w:rPr>
              <w:t xml:space="preserve"> </w:t>
            </w:r>
            <w:r>
              <w:rPr>
                <w:rFonts w:ascii="Times New Roman" w:eastAsia="方正仿宋_GBK" w:hAnsi="Times New Roman" w:hint="default"/>
                <w:sz w:val="22"/>
                <w:szCs w:val="22"/>
                <w:lang w:val="zh-CN" w:bidi="zh-CN"/>
              </w:rPr>
              <w:t>）</w:t>
            </w:r>
          </w:p>
        </w:tc>
        <w:tc>
          <w:tcPr>
            <w:tcW w:w="1340" w:type="dxa"/>
            <w:tcBorders>
              <w:top w:val="single" w:sz="2" w:space="0" w:color="000000"/>
              <w:left w:val="single" w:sz="2" w:space="0" w:color="000000"/>
            </w:tcBorders>
            <w:vAlign w:val="center"/>
          </w:tcPr>
          <w:p w:rsidR="00316C9C" w:rsidRDefault="00172BEC">
            <w:pPr>
              <w:tabs>
                <w:tab w:val="left" w:pos="267"/>
              </w:tabs>
              <w:spacing w:line="300" w:lineRule="exact"/>
              <w:jc w:val="center"/>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县公安局</w:t>
            </w:r>
          </w:p>
        </w:tc>
      </w:tr>
      <w:tr w:rsidR="00316C9C">
        <w:trPr>
          <w:trHeight w:val="3769"/>
          <w:jc w:val="center"/>
        </w:trPr>
        <w:tc>
          <w:tcPr>
            <w:tcW w:w="708" w:type="dxa"/>
            <w:vAlign w:val="center"/>
          </w:tcPr>
          <w:p w:rsidR="00316C9C" w:rsidRDefault="00172BEC">
            <w:pPr>
              <w:tabs>
                <w:tab w:val="left" w:pos="267"/>
              </w:tabs>
              <w:spacing w:line="300" w:lineRule="exact"/>
              <w:jc w:val="center"/>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bidi="zh-CN"/>
              </w:rPr>
              <w:t>6</w:t>
            </w:r>
          </w:p>
        </w:tc>
        <w:tc>
          <w:tcPr>
            <w:tcW w:w="1307" w:type="dxa"/>
            <w:vAlign w:val="center"/>
          </w:tcPr>
          <w:p w:rsidR="00316C9C" w:rsidRDefault="00172BEC">
            <w:pPr>
              <w:tabs>
                <w:tab w:val="left" w:pos="267"/>
              </w:tabs>
              <w:spacing w:line="300" w:lineRule="exact"/>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协助开展禁毒宣传、落实禁毒防范措施等工作</w:t>
            </w:r>
          </w:p>
        </w:tc>
        <w:tc>
          <w:tcPr>
            <w:tcW w:w="3207" w:type="dxa"/>
            <w:vAlign w:val="center"/>
          </w:tcPr>
          <w:p w:rsidR="00316C9C" w:rsidRDefault="00172BEC">
            <w:pPr>
              <w:tabs>
                <w:tab w:val="left" w:pos="267"/>
              </w:tabs>
              <w:spacing w:line="300" w:lineRule="exact"/>
              <w:ind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协助开展禁毒宣传教育，</w:t>
            </w:r>
            <w:r>
              <w:rPr>
                <w:rFonts w:ascii="Times New Roman" w:eastAsia="方正仿宋_GBK" w:hAnsi="Times New Roman" w:hint="default"/>
                <w:sz w:val="22"/>
                <w:szCs w:val="22"/>
                <w:lang w:val="zh-CN" w:bidi="zh-CN"/>
              </w:rPr>
              <w:t xml:space="preserve"> </w:t>
            </w:r>
            <w:r>
              <w:rPr>
                <w:rFonts w:ascii="Times New Roman" w:eastAsia="方正仿宋_GBK" w:hAnsi="Times New Roman" w:hint="default"/>
                <w:sz w:val="22"/>
                <w:szCs w:val="22"/>
                <w:lang w:val="zh-CN" w:bidi="zh-CN"/>
              </w:rPr>
              <w:t>落实禁毒防范措施。</w:t>
            </w:r>
          </w:p>
          <w:p w:rsidR="00316C9C" w:rsidRDefault="00172BEC">
            <w:pPr>
              <w:tabs>
                <w:tab w:val="left" w:pos="267"/>
              </w:tabs>
              <w:spacing w:line="300" w:lineRule="exact"/>
              <w:ind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协助开展毒品预防、社区戒毒、社区康复、吸毒人员动态管控等工作。</w:t>
            </w:r>
          </w:p>
          <w:p w:rsidR="00316C9C" w:rsidRDefault="00172BEC">
            <w:pPr>
              <w:tabs>
                <w:tab w:val="left" w:pos="267"/>
              </w:tabs>
              <w:spacing w:line="300" w:lineRule="exact"/>
              <w:ind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发现非法种植毒品原植物的，应当及时予以制止、铲除，</w:t>
            </w:r>
            <w:r>
              <w:rPr>
                <w:rFonts w:ascii="Times New Roman" w:eastAsia="方正仿宋_GBK" w:hAnsi="Times New Roman" w:hint="default"/>
                <w:sz w:val="22"/>
                <w:szCs w:val="22"/>
                <w:lang w:val="zh-CN" w:bidi="zh-CN"/>
              </w:rPr>
              <w:t xml:space="preserve"> </w:t>
            </w:r>
            <w:r>
              <w:rPr>
                <w:rFonts w:ascii="Times New Roman" w:eastAsia="方正仿宋_GBK" w:hAnsi="Times New Roman" w:hint="default"/>
                <w:sz w:val="22"/>
                <w:szCs w:val="22"/>
                <w:lang w:val="zh-CN" w:bidi="zh-CN"/>
              </w:rPr>
              <w:t>并向当地公安机关报告。</w:t>
            </w:r>
          </w:p>
        </w:tc>
        <w:tc>
          <w:tcPr>
            <w:tcW w:w="6414" w:type="dxa"/>
            <w:vAlign w:val="center"/>
          </w:tcPr>
          <w:p w:rsidR="00316C9C" w:rsidRDefault="00172BEC">
            <w:pPr>
              <w:tabs>
                <w:tab w:val="left" w:pos="267"/>
              </w:tabs>
              <w:spacing w:line="300" w:lineRule="exact"/>
              <w:ind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bidi="zh-CN"/>
              </w:rPr>
              <w:t>1.</w:t>
            </w:r>
            <w:r>
              <w:rPr>
                <w:rFonts w:ascii="Times New Roman" w:eastAsia="方正仿宋_GBK" w:hAnsi="Times New Roman" w:hint="default"/>
                <w:sz w:val="22"/>
                <w:szCs w:val="22"/>
                <w:lang w:val="zh-CN" w:bidi="zh-CN"/>
              </w:rPr>
              <w:t>通过张贴宣传海报，发放宣传资料，宣讲法律政策等方式，协助开展毒品预防宣传教育活动进家庭、进农村等。</w:t>
            </w:r>
          </w:p>
          <w:p w:rsidR="00316C9C" w:rsidRDefault="00172BEC">
            <w:pPr>
              <w:tabs>
                <w:tab w:val="left" w:pos="267"/>
              </w:tabs>
              <w:spacing w:line="300" w:lineRule="exact"/>
              <w:ind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bidi="zh-CN"/>
              </w:rPr>
              <w:t>2.</w:t>
            </w:r>
            <w:r>
              <w:rPr>
                <w:rFonts w:ascii="Times New Roman" w:eastAsia="方正仿宋_GBK" w:hAnsi="Times New Roman" w:hint="default"/>
                <w:sz w:val="22"/>
                <w:szCs w:val="22"/>
                <w:lang w:val="zh-CN" w:bidi="zh-CN"/>
              </w:rPr>
              <w:t>协助开展戒毒康复人员帮教劝诫、戒毒知识辅导、心理疏导、家庭关系及社会关系修复、家访（谈话）、就业安置、分级分类评估等工作。</w:t>
            </w:r>
          </w:p>
          <w:p w:rsidR="00316C9C" w:rsidRDefault="00172BEC">
            <w:pPr>
              <w:tabs>
                <w:tab w:val="left" w:pos="267"/>
              </w:tabs>
              <w:spacing w:line="300" w:lineRule="exact"/>
              <w:ind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bidi="zh-CN"/>
              </w:rPr>
              <w:t>3.</w:t>
            </w:r>
            <w:r>
              <w:rPr>
                <w:rFonts w:ascii="Times New Roman" w:eastAsia="方正仿宋_GBK" w:hAnsi="Times New Roman" w:hint="default"/>
                <w:sz w:val="22"/>
                <w:szCs w:val="22"/>
                <w:lang w:val="zh-CN" w:bidi="zh-CN"/>
              </w:rPr>
              <w:t>摸排掌握辖区吸毒人员信息，了解吸毒人员动态情况，及时上报</w:t>
            </w:r>
            <w:r>
              <w:rPr>
                <w:rFonts w:ascii="Times New Roman" w:eastAsia="方正仿宋_GBK" w:hAnsi="Times New Roman" w:hint="default"/>
                <w:sz w:val="22"/>
                <w:szCs w:val="22"/>
                <w:lang w:val="zh-CN" w:bidi="zh-CN"/>
              </w:rPr>
              <w:t xml:space="preserve"> </w:t>
            </w:r>
            <w:r>
              <w:rPr>
                <w:rFonts w:ascii="Times New Roman" w:eastAsia="方正仿宋_GBK" w:hAnsi="Times New Roman" w:hint="default"/>
                <w:sz w:val="22"/>
                <w:szCs w:val="22"/>
                <w:lang w:val="zh-CN" w:bidi="zh-CN"/>
              </w:rPr>
              <w:t>可能影响社会稳定、社会治安方面的风险隐患信息。</w:t>
            </w:r>
          </w:p>
          <w:p w:rsidR="00316C9C" w:rsidRDefault="00172BEC">
            <w:pPr>
              <w:tabs>
                <w:tab w:val="left" w:pos="267"/>
              </w:tabs>
              <w:spacing w:line="300" w:lineRule="exact"/>
              <w:ind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bidi="zh-CN"/>
              </w:rPr>
              <w:t>4.</w:t>
            </w:r>
            <w:r>
              <w:rPr>
                <w:rFonts w:ascii="Times New Roman" w:eastAsia="方正仿宋_GBK" w:hAnsi="Times New Roman" w:hint="default"/>
                <w:sz w:val="22"/>
                <w:szCs w:val="22"/>
                <w:lang w:val="zh-CN" w:bidi="zh-CN"/>
              </w:rPr>
              <w:t>学习掌握毒品原植物特征，做到及时发现；发现有非法种植毒品</w:t>
            </w:r>
            <w:r>
              <w:rPr>
                <w:rFonts w:ascii="Times New Roman" w:eastAsia="方正仿宋_GBK" w:hAnsi="Times New Roman"/>
                <w:sz w:val="22"/>
                <w:szCs w:val="22"/>
                <w:lang w:val="zh-CN" w:bidi="zh-CN"/>
              </w:rPr>
              <w:t>。</w:t>
            </w:r>
          </w:p>
          <w:p w:rsidR="00316C9C" w:rsidRDefault="00172BEC">
            <w:pPr>
              <w:tabs>
                <w:tab w:val="left" w:pos="267"/>
              </w:tabs>
              <w:spacing w:line="300" w:lineRule="exact"/>
              <w:ind w:firstLineChars="200" w:firstLine="440"/>
              <w:rPr>
                <w:rFonts w:ascii="Times New Roman" w:eastAsia="方正仿宋_GBK" w:hAnsi="Times New Roman" w:hint="default"/>
                <w:sz w:val="22"/>
                <w:szCs w:val="22"/>
                <w:lang w:bidi="zh-CN"/>
              </w:rPr>
            </w:pPr>
            <w:r>
              <w:rPr>
                <w:rFonts w:ascii="Times New Roman" w:eastAsia="方正仿宋_GBK" w:hAnsi="Times New Roman" w:hint="default"/>
                <w:sz w:val="22"/>
                <w:szCs w:val="22"/>
                <w:lang w:bidi="zh-CN"/>
              </w:rPr>
              <w:t>5.</w:t>
            </w:r>
            <w:r>
              <w:rPr>
                <w:rFonts w:ascii="Times New Roman" w:eastAsia="方正仿宋_GBK" w:hAnsi="Times New Roman" w:hint="default"/>
                <w:sz w:val="22"/>
                <w:szCs w:val="22"/>
                <w:lang w:val="zh-CN" w:bidi="zh-CN"/>
              </w:rPr>
              <w:t>原植物及销售毒品原植物种子行为的，及时向公安机关报告。</w:t>
            </w:r>
          </w:p>
        </w:tc>
        <w:tc>
          <w:tcPr>
            <w:tcW w:w="2273" w:type="dxa"/>
            <w:vAlign w:val="center"/>
          </w:tcPr>
          <w:p w:rsidR="00316C9C" w:rsidRDefault="00316C9C">
            <w:pPr>
              <w:tabs>
                <w:tab w:val="left" w:pos="267"/>
              </w:tabs>
              <w:spacing w:line="300" w:lineRule="exact"/>
              <w:ind w:firstLineChars="100" w:firstLine="220"/>
              <w:rPr>
                <w:rFonts w:ascii="Times New Roman" w:eastAsia="方正仿宋_GBK" w:hAnsi="Times New Roman" w:hint="default"/>
                <w:sz w:val="22"/>
                <w:szCs w:val="22"/>
                <w:lang w:val="zh-CN" w:bidi="zh-CN"/>
              </w:rPr>
            </w:pPr>
          </w:p>
          <w:p w:rsidR="00316C9C" w:rsidRDefault="00316C9C">
            <w:pPr>
              <w:tabs>
                <w:tab w:val="left" w:pos="267"/>
              </w:tabs>
              <w:spacing w:line="300" w:lineRule="exact"/>
              <w:ind w:firstLineChars="100" w:firstLine="220"/>
              <w:rPr>
                <w:rFonts w:ascii="Times New Roman" w:eastAsia="方正仿宋_GBK" w:hAnsi="Times New Roman" w:hint="default"/>
                <w:sz w:val="22"/>
                <w:szCs w:val="22"/>
                <w:lang w:val="zh-CN" w:bidi="zh-CN"/>
              </w:rPr>
            </w:pPr>
          </w:p>
          <w:p w:rsidR="00316C9C" w:rsidRDefault="00172BEC">
            <w:pPr>
              <w:tabs>
                <w:tab w:val="left" w:pos="267"/>
              </w:tabs>
              <w:spacing w:line="300" w:lineRule="exact"/>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《中华人民共和国禁毒法》第十七条、第十九条第二款</w:t>
            </w:r>
          </w:p>
          <w:p w:rsidR="00316C9C" w:rsidRDefault="00172BEC">
            <w:pPr>
              <w:tabs>
                <w:tab w:val="left" w:pos="267"/>
              </w:tabs>
              <w:spacing w:line="300" w:lineRule="exact"/>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《重庆市禁毒条例》第九条</w:t>
            </w:r>
          </w:p>
        </w:tc>
        <w:tc>
          <w:tcPr>
            <w:tcW w:w="1340" w:type="dxa"/>
            <w:vAlign w:val="center"/>
          </w:tcPr>
          <w:p w:rsidR="00316C9C" w:rsidRDefault="00172BEC">
            <w:pPr>
              <w:tabs>
                <w:tab w:val="left" w:pos="267"/>
              </w:tabs>
              <w:spacing w:line="300" w:lineRule="exact"/>
              <w:jc w:val="center"/>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县公安局</w:t>
            </w:r>
            <w:r>
              <w:rPr>
                <w:rFonts w:ascii="Times New Roman" w:eastAsia="方正仿宋_GBK" w:hAnsi="Times New Roman"/>
                <w:sz w:val="22"/>
                <w:szCs w:val="22"/>
                <w:lang w:val="zh-CN" w:bidi="zh-CN"/>
              </w:rPr>
              <w:t>、</w:t>
            </w:r>
            <w:r>
              <w:rPr>
                <w:rFonts w:ascii="Times New Roman" w:eastAsia="方正仿宋_GBK" w:hAnsi="Times New Roman"/>
                <w:sz w:val="22"/>
                <w:szCs w:val="22"/>
                <w:lang w:bidi="zh-CN"/>
              </w:rPr>
              <w:t>县委政法委、县司法局</w:t>
            </w:r>
          </w:p>
        </w:tc>
      </w:tr>
      <w:tr w:rsidR="00316C9C">
        <w:trPr>
          <w:trHeight w:val="1223"/>
          <w:jc w:val="center"/>
        </w:trPr>
        <w:tc>
          <w:tcPr>
            <w:tcW w:w="708" w:type="dxa"/>
            <w:vAlign w:val="center"/>
          </w:tcPr>
          <w:p w:rsidR="00316C9C" w:rsidRDefault="00316C9C">
            <w:pPr>
              <w:tabs>
                <w:tab w:val="left" w:pos="474"/>
              </w:tabs>
              <w:spacing w:line="300" w:lineRule="exact"/>
              <w:ind w:left="113" w:right="96" w:firstLineChars="100" w:firstLine="220"/>
              <w:rPr>
                <w:rFonts w:ascii="Times New Roman" w:eastAsia="方正仿宋_GBK" w:hAnsi="Times New Roman" w:hint="default"/>
                <w:sz w:val="22"/>
                <w:szCs w:val="22"/>
                <w:lang w:val="zh-CN" w:bidi="zh-CN"/>
              </w:rPr>
            </w:pPr>
          </w:p>
          <w:p w:rsidR="00316C9C" w:rsidRDefault="00316C9C">
            <w:pPr>
              <w:tabs>
                <w:tab w:val="left" w:pos="474"/>
              </w:tabs>
              <w:spacing w:line="300" w:lineRule="exact"/>
              <w:ind w:left="113" w:right="96" w:firstLineChars="100" w:firstLine="220"/>
              <w:rPr>
                <w:rFonts w:ascii="Times New Roman" w:eastAsia="方正仿宋_GBK" w:hAnsi="Times New Roman" w:hint="default"/>
                <w:sz w:val="22"/>
                <w:szCs w:val="22"/>
                <w:lang w:val="zh-CN" w:bidi="zh-CN"/>
              </w:rPr>
            </w:pPr>
          </w:p>
          <w:p w:rsidR="00316C9C" w:rsidRDefault="00316C9C">
            <w:pPr>
              <w:tabs>
                <w:tab w:val="left" w:pos="474"/>
              </w:tabs>
              <w:spacing w:line="300" w:lineRule="exact"/>
              <w:ind w:left="113" w:right="96" w:firstLineChars="100" w:firstLine="220"/>
              <w:rPr>
                <w:rFonts w:ascii="Times New Roman" w:eastAsia="方正仿宋_GBK" w:hAnsi="Times New Roman" w:hint="default"/>
                <w:sz w:val="22"/>
                <w:szCs w:val="22"/>
                <w:lang w:val="zh-CN" w:bidi="zh-CN"/>
              </w:rPr>
            </w:pPr>
          </w:p>
          <w:p w:rsidR="00316C9C" w:rsidRDefault="00316C9C">
            <w:pPr>
              <w:tabs>
                <w:tab w:val="left" w:pos="474"/>
              </w:tabs>
              <w:spacing w:line="300" w:lineRule="exact"/>
              <w:ind w:left="113" w:right="96" w:firstLineChars="100" w:firstLine="220"/>
              <w:rPr>
                <w:rFonts w:ascii="Times New Roman" w:eastAsia="方正仿宋_GBK" w:hAnsi="Times New Roman" w:hint="default"/>
                <w:sz w:val="22"/>
                <w:szCs w:val="22"/>
                <w:lang w:val="zh-CN" w:bidi="zh-CN"/>
              </w:rPr>
            </w:pPr>
          </w:p>
          <w:p w:rsidR="00316C9C" w:rsidRDefault="00316C9C">
            <w:pPr>
              <w:tabs>
                <w:tab w:val="left" w:pos="474"/>
              </w:tabs>
              <w:spacing w:line="300" w:lineRule="exact"/>
              <w:ind w:left="113" w:right="96" w:firstLineChars="100" w:firstLine="220"/>
              <w:rPr>
                <w:rFonts w:ascii="Times New Roman" w:eastAsia="方正仿宋_GBK" w:hAnsi="Times New Roman" w:hint="default"/>
                <w:sz w:val="22"/>
                <w:szCs w:val="22"/>
                <w:lang w:val="zh-CN" w:bidi="zh-CN"/>
              </w:rPr>
            </w:pPr>
          </w:p>
          <w:p w:rsidR="00316C9C" w:rsidRDefault="00316C9C">
            <w:pPr>
              <w:tabs>
                <w:tab w:val="left" w:pos="474"/>
              </w:tabs>
              <w:spacing w:line="300" w:lineRule="exact"/>
              <w:ind w:left="113" w:right="96" w:firstLineChars="100" w:firstLine="220"/>
              <w:rPr>
                <w:rFonts w:ascii="Times New Roman" w:eastAsia="方正仿宋_GBK" w:hAnsi="Times New Roman" w:hint="default"/>
                <w:sz w:val="22"/>
                <w:szCs w:val="22"/>
                <w:lang w:val="zh-CN" w:bidi="zh-CN"/>
              </w:rPr>
            </w:pPr>
          </w:p>
          <w:p w:rsidR="00316C9C" w:rsidRDefault="00316C9C">
            <w:pPr>
              <w:tabs>
                <w:tab w:val="left" w:pos="474"/>
              </w:tabs>
              <w:spacing w:line="300" w:lineRule="exact"/>
              <w:ind w:left="113" w:right="96" w:firstLineChars="100" w:firstLine="220"/>
              <w:rPr>
                <w:rFonts w:ascii="Times New Roman" w:eastAsia="方正仿宋_GBK" w:hAnsi="Times New Roman" w:hint="default"/>
                <w:sz w:val="22"/>
                <w:szCs w:val="22"/>
                <w:lang w:val="zh-CN" w:bidi="zh-CN"/>
              </w:rPr>
            </w:pPr>
          </w:p>
          <w:p w:rsidR="00316C9C" w:rsidRDefault="00316C9C">
            <w:pPr>
              <w:tabs>
                <w:tab w:val="left" w:pos="474"/>
              </w:tabs>
              <w:spacing w:line="300" w:lineRule="exact"/>
              <w:ind w:left="113" w:right="96" w:firstLineChars="100" w:firstLine="220"/>
              <w:rPr>
                <w:rFonts w:ascii="Times New Roman" w:eastAsia="方正仿宋_GBK" w:hAnsi="Times New Roman" w:hint="default"/>
                <w:sz w:val="22"/>
                <w:szCs w:val="22"/>
                <w:lang w:val="zh-CN" w:bidi="zh-CN"/>
              </w:rPr>
            </w:pPr>
          </w:p>
          <w:p w:rsidR="00316C9C" w:rsidRDefault="00172BEC">
            <w:pPr>
              <w:tabs>
                <w:tab w:val="left" w:pos="474"/>
              </w:tabs>
              <w:spacing w:line="300" w:lineRule="exact"/>
              <w:ind w:left="113" w:right="96" w:firstLineChars="100" w:firstLine="220"/>
              <w:rPr>
                <w:rFonts w:ascii="Times New Roman" w:eastAsia="方正仿宋_GBK" w:hAnsi="Times New Roman" w:hint="default"/>
                <w:sz w:val="22"/>
                <w:szCs w:val="22"/>
                <w:lang w:bidi="zh-CN"/>
              </w:rPr>
            </w:pPr>
            <w:r>
              <w:rPr>
                <w:rFonts w:ascii="Times New Roman" w:eastAsia="方正仿宋_GBK" w:hAnsi="Times New Roman" w:hint="default"/>
                <w:sz w:val="22"/>
                <w:szCs w:val="22"/>
                <w:lang w:bidi="zh-CN"/>
              </w:rPr>
              <w:t>7</w:t>
            </w:r>
          </w:p>
        </w:tc>
        <w:tc>
          <w:tcPr>
            <w:tcW w:w="1307" w:type="dxa"/>
            <w:vAlign w:val="center"/>
          </w:tcPr>
          <w:p w:rsidR="00316C9C" w:rsidRDefault="00316C9C">
            <w:pPr>
              <w:tabs>
                <w:tab w:val="left" w:pos="474"/>
              </w:tabs>
              <w:spacing w:line="300" w:lineRule="exact"/>
              <w:ind w:left="113" w:right="96" w:firstLineChars="100" w:firstLine="220"/>
              <w:rPr>
                <w:rFonts w:ascii="Times New Roman" w:eastAsia="方正仿宋_GBK" w:hAnsi="Times New Roman" w:hint="default"/>
                <w:sz w:val="22"/>
                <w:szCs w:val="22"/>
                <w:lang w:val="zh-CN" w:bidi="zh-CN"/>
              </w:rPr>
            </w:pPr>
          </w:p>
          <w:p w:rsidR="00316C9C" w:rsidRDefault="00316C9C">
            <w:pPr>
              <w:tabs>
                <w:tab w:val="left" w:pos="474"/>
              </w:tabs>
              <w:spacing w:line="300" w:lineRule="exact"/>
              <w:ind w:left="113" w:right="96" w:firstLineChars="100" w:firstLine="220"/>
              <w:rPr>
                <w:rFonts w:ascii="Times New Roman" w:eastAsia="方正仿宋_GBK" w:hAnsi="Times New Roman" w:hint="default"/>
                <w:sz w:val="22"/>
                <w:szCs w:val="22"/>
                <w:lang w:val="zh-CN" w:bidi="zh-CN"/>
              </w:rPr>
            </w:pPr>
          </w:p>
          <w:p w:rsidR="00316C9C" w:rsidRDefault="00316C9C">
            <w:pPr>
              <w:tabs>
                <w:tab w:val="left" w:pos="474"/>
              </w:tabs>
              <w:spacing w:line="300" w:lineRule="exact"/>
              <w:ind w:left="113" w:right="96" w:firstLineChars="100" w:firstLine="220"/>
              <w:rPr>
                <w:rFonts w:ascii="Times New Roman" w:eastAsia="方正仿宋_GBK" w:hAnsi="Times New Roman" w:hint="default"/>
                <w:sz w:val="22"/>
                <w:szCs w:val="22"/>
                <w:lang w:val="zh-CN" w:bidi="zh-CN"/>
              </w:rPr>
            </w:pPr>
          </w:p>
          <w:p w:rsidR="00316C9C" w:rsidRDefault="00316C9C">
            <w:pPr>
              <w:tabs>
                <w:tab w:val="left" w:pos="474"/>
              </w:tabs>
              <w:spacing w:line="300" w:lineRule="exact"/>
              <w:ind w:left="113" w:right="96" w:firstLineChars="100" w:firstLine="220"/>
              <w:rPr>
                <w:rFonts w:ascii="Times New Roman" w:eastAsia="方正仿宋_GBK" w:hAnsi="Times New Roman" w:hint="default"/>
                <w:sz w:val="22"/>
                <w:szCs w:val="22"/>
                <w:lang w:val="zh-CN" w:bidi="zh-CN"/>
              </w:rPr>
            </w:pPr>
          </w:p>
          <w:p w:rsidR="00316C9C" w:rsidRDefault="00316C9C">
            <w:pPr>
              <w:tabs>
                <w:tab w:val="left" w:pos="474"/>
              </w:tabs>
              <w:spacing w:line="300" w:lineRule="exact"/>
              <w:ind w:left="113" w:right="96" w:firstLineChars="100" w:firstLine="220"/>
              <w:rPr>
                <w:rFonts w:ascii="Times New Roman" w:eastAsia="方正仿宋_GBK" w:hAnsi="Times New Roman" w:hint="default"/>
                <w:sz w:val="22"/>
                <w:szCs w:val="22"/>
                <w:lang w:val="zh-CN" w:bidi="zh-CN"/>
              </w:rPr>
            </w:pPr>
          </w:p>
          <w:p w:rsidR="00316C9C" w:rsidRDefault="00316C9C">
            <w:pPr>
              <w:tabs>
                <w:tab w:val="left" w:pos="474"/>
              </w:tabs>
              <w:spacing w:line="300" w:lineRule="exact"/>
              <w:ind w:left="113" w:right="96" w:firstLineChars="100" w:firstLine="220"/>
              <w:rPr>
                <w:rFonts w:ascii="Times New Roman" w:eastAsia="方正仿宋_GBK" w:hAnsi="Times New Roman" w:hint="default"/>
                <w:sz w:val="22"/>
                <w:szCs w:val="22"/>
                <w:lang w:val="zh-CN" w:bidi="zh-CN"/>
              </w:rPr>
            </w:pPr>
          </w:p>
          <w:p w:rsidR="00316C9C" w:rsidRDefault="00172BEC">
            <w:pPr>
              <w:tabs>
                <w:tab w:val="left" w:pos="474"/>
              </w:tabs>
              <w:spacing w:line="300" w:lineRule="exact"/>
              <w:ind w:right="96"/>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协助开展消防宣传教育、防火安全检查、灭火救援</w:t>
            </w:r>
            <w:r>
              <w:rPr>
                <w:rFonts w:ascii="Times New Roman" w:eastAsia="方正仿宋_GBK" w:hAnsi="Times New Roman"/>
                <w:sz w:val="22"/>
                <w:szCs w:val="22"/>
                <w:lang w:val="zh-CN" w:bidi="zh-CN"/>
              </w:rPr>
              <w:t>等工</w:t>
            </w:r>
            <w:r>
              <w:rPr>
                <w:rFonts w:ascii="Times New Roman" w:eastAsia="方正仿宋_GBK" w:hAnsi="Times New Roman" w:hint="default"/>
                <w:sz w:val="22"/>
                <w:szCs w:val="22"/>
                <w:lang w:val="zh-CN" w:bidi="zh-CN"/>
              </w:rPr>
              <w:t>作</w:t>
            </w:r>
          </w:p>
        </w:tc>
        <w:tc>
          <w:tcPr>
            <w:tcW w:w="3207" w:type="dxa"/>
            <w:vAlign w:val="center"/>
          </w:tcPr>
          <w:p w:rsidR="00316C9C" w:rsidRDefault="00316C9C">
            <w:pPr>
              <w:tabs>
                <w:tab w:val="left" w:pos="474"/>
              </w:tabs>
              <w:spacing w:line="300" w:lineRule="exact"/>
              <w:ind w:left="113" w:right="96" w:firstLineChars="100" w:firstLine="220"/>
              <w:rPr>
                <w:rFonts w:ascii="Times New Roman" w:eastAsia="方正仿宋_GBK" w:hAnsi="Times New Roman" w:hint="default"/>
                <w:sz w:val="22"/>
                <w:szCs w:val="22"/>
                <w:lang w:val="zh-CN" w:bidi="zh-CN"/>
              </w:rPr>
            </w:pPr>
          </w:p>
          <w:p w:rsidR="00316C9C" w:rsidRDefault="00316C9C">
            <w:pPr>
              <w:tabs>
                <w:tab w:val="left" w:pos="474"/>
              </w:tabs>
              <w:spacing w:line="300" w:lineRule="exact"/>
              <w:ind w:left="113" w:right="96" w:firstLineChars="100" w:firstLine="220"/>
              <w:rPr>
                <w:rFonts w:ascii="Times New Roman" w:eastAsia="方正仿宋_GBK" w:hAnsi="Times New Roman" w:hint="default"/>
                <w:sz w:val="22"/>
                <w:szCs w:val="22"/>
                <w:lang w:val="zh-CN" w:bidi="zh-CN"/>
              </w:rPr>
            </w:pPr>
          </w:p>
          <w:p w:rsidR="00316C9C" w:rsidRDefault="00316C9C">
            <w:pPr>
              <w:tabs>
                <w:tab w:val="left" w:pos="474"/>
              </w:tabs>
              <w:spacing w:line="300" w:lineRule="exact"/>
              <w:ind w:left="113" w:right="96" w:firstLineChars="100" w:firstLine="220"/>
              <w:rPr>
                <w:rFonts w:ascii="Times New Roman" w:eastAsia="方正仿宋_GBK" w:hAnsi="Times New Roman" w:hint="default"/>
                <w:sz w:val="22"/>
                <w:szCs w:val="22"/>
                <w:lang w:val="zh-CN" w:bidi="zh-CN"/>
              </w:rPr>
            </w:pPr>
          </w:p>
          <w:p w:rsidR="00316C9C" w:rsidRDefault="00316C9C">
            <w:pPr>
              <w:tabs>
                <w:tab w:val="left" w:pos="474"/>
              </w:tabs>
              <w:spacing w:line="300" w:lineRule="exact"/>
              <w:ind w:left="113" w:right="96" w:firstLineChars="100" w:firstLine="220"/>
              <w:rPr>
                <w:rFonts w:ascii="Times New Roman" w:eastAsia="方正仿宋_GBK" w:hAnsi="Times New Roman" w:hint="default"/>
                <w:sz w:val="22"/>
                <w:szCs w:val="22"/>
                <w:lang w:val="zh-CN" w:bidi="zh-CN"/>
              </w:rPr>
            </w:pPr>
          </w:p>
          <w:p w:rsidR="00316C9C" w:rsidRDefault="00316C9C">
            <w:pPr>
              <w:tabs>
                <w:tab w:val="left" w:pos="474"/>
              </w:tabs>
              <w:spacing w:line="300" w:lineRule="exact"/>
              <w:ind w:left="113" w:right="96" w:firstLineChars="100" w:firstLine="220"/>
              <w:rPr>
                <w:rFonts w:ascii="Times New Roman" w:eastAsia="方正仿宋_GBK" w:hAnsi="Times New Roman" w:hint="default"/>
                <w:sz w:val="22"/>
                <w:szCs w:val="22"/>
                <w:lang w:val="zh-CN" w:bidi="zh-CN"/>
              </w:rPr>
            </w:pPr>
          </w:p>
          <w:p w:rsidR="00316C9C" w:rsidRDefault="00172BEC">
            <w:pPr>
              <w:tabs>
                <w:tab w:val="left" w:pos="474"/>
              </w:tabs>
              <w:spacing w:line="300" w:lineRule="exact"/>
              <w:ind w:left="113" w:right="96" w:firstLineChars="100" w:firstLine="22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协助组建消防宣传志愿者队伍。</w:t>
            </w:r>
          </w:p>
          <w:p w:rsidR="00316C9C" w:rsidRDefault="00172BEC">
            <w:pPr>
              <w:tabs>
                <w:tab w:val="left" w:pos="474"/>
              </w:tabs>
              <w:spacing w:line="300" w:lineRule="exact"/>
              <w:ind w:left="113" w:right="96" w:firstLineChars="100" w:firstLine="22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协助定期开展相关消防宣传教育培训。</w:t>
            </w:r>
          </w:p>
          <w:p w:rsidR="00316C9C" w:rsidRDefault="00172BEC">
            <w:pPr>
              <w:tabs>
                <w:tab w:val="left" w:pos="474"/>
              </w:tabs>
              <w:spacing w:line="300" w:lineRule="exact"/>
              <w:ind w:left="113" w:right="96" w:firstLineChars="100" w:firstLine="22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协助定期开展防火安全检查。</w:t>
            </w:r>
          </w:p>
          <w:p w:rsidR="00316C9C" w:rsidRDefault="00172BEC">
            <w:pPr>
              <w:tabs>
                <w:tab w:val="left" w:pos="474"/>
              </w:tabs>
              <w:spacing w:line="300" w:lineRule="exact"/>
              <w:ind w:left="113" w:right="96" w:firstLineChars="100" w:firstLine="22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协助定期开展灭火救援工作。</w:t>
            </w:r>
          </w:p>
        </w:tc>
        <w:tc>
          <w:tcPr>
            <w:tcW w:w="6414" w:type="dxa"/>
            <w:vAlign w:val="center"/>
          </w:tcPr>
          <w:p w:rsidR="00316C9C" w:rsidRDefault="00172BEC">
            <w:pPr>
              <w:tabs>
                <w:tab w:val="left" w:pos="474"/>
              </w:tabs>
              <w:spacing w:line="300" w:lineRule="exact"/>
              <w:ind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bidi="zh-CN"/>
              </w:rPr>
              <w:t>1.</w:t>
            </w:r>
            <w:r>
              <w:rPr>
                <w:rFonts w:ascii="Times New Roman" w:eastAsia="方正仿宋_GBK" w:hAnsi="Times New Roman" w:hint="default"/>
                <w:sz w:val="22"/>
                <w:szCs w:val="22"/>
                <w:lang w:val="zh-CN" w:bidi="zh-CN"/>
              </w:rPr>
              <w:t>协助组建消防宣传志愿者队伍。协助乡镇人民政府、街道办事处，组建以热心消防公益事业的人员为主体的志愿消防队伍，从村委会、小区业主委员会、物业公司等，选取熟悉本村和村民状况的人员担任消防安全宣传员、监督员、消防宣传大使，鼓励党员、退休职工、教师等加入消防安全宣传志愿者队伍。</w:t>
            </w:r>
          </w:p>
          <w:p w:rsidR="00316C9C" w:rsidRDefault="00172BEC">
            <w:pPr>
              <w:tabs>
                <w:tab w:val="left" w:pos="474"/>
              </w:tabs>
              <w:spacing w:line="300" w:lineRule="exact"/>
              <w:ind w:left="113"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bidi="zh-CN"/>
              </w:rPr>
              <w:t>2.</w:t>
            </w:r>
            <w:r>
              <w:rPr>
                <w:rFonts w:ascii="Times New Roman" w:eastAsia="方正仿宋_GBK" w:hAnsi="Times New Roman" w:hint="default"/>
                <w:sz w:val="22"/>
                <w:szCs w:val="22"/>
                <w:lang w:val="zh-CN" w:bidi="zh-CN"/>
              </w:rPr>
              <w:t>定期开展相关消防宣传教育培训。</w:t>
            </w:r>
            <w:r>
              <w:rPr>
                <w:rFonts w:ascii="Times New Roman" w:eastAsia="方正仿宋_GBK" w:hAnsi="Times New Roman" w:hint="default"/>
                <w:sz w:val="22"/>
                <w:szCs w:val="22"/>
                <w:lang w:val="zh-CN" w:bidi="zh-CN"/>
              </w:rPr>
              <w:t>①</w:t>
            </w:r>
            <w:r>
              <w:rPr>
                <w:rFonts w:ascii="Times New Roman" w:eastAsia="方正仿宋_GBK" w:hAnsi="Times New Roman" w:hint="default"/>
                <w:sz w:val="22"/>
                <w:szCs w:val="22"/>
                <w:lang w:val="zh-CN" w:bidi="zh-CN"/>
              </w:rPr>
              <w:t>协助制定《村民防火公约》《村民消防安全行为规范手册》，落实</w:t>
            </w:r>
            <w:r>
              <w:rPr>
                <w:rFonts w:ascii="Times New Roman" w:eastAsia="方正仿宋_GBK" w:hAnsi="Times New Roman" w:hint="default"/>
                <w:sz w:val="22"/>
                <w:szCs w:val="22"/>
                <w:lang w:val="zh-CN" w:bidi="zh-CN"/>
              </w:rPr>
              <w:t>“</w:t>
            </w:r>
            <w:r>
              <w:rPr>
                <w:rFonts w:ascii="Times New Roman" w:eastAsia="方正仿宋_GBK" w:hAnsi="Times New Roman" w:hint="default"/>
                <w:sz w:val="22"/>
                <w:szCs w:val="22"/>
                <w:lang w:val="zh-CN" w:bidi="zh-CN"/>
              </w:rPr>
              <w:t>户户联防、村村联防</w:t>
            </w:r>
            <w:r>
              <w:rPr>
                <w:rFonts w:ascii="Times New Roman" w:eastAsia="方正仿宋_GBK" w:hAnsi="Times New Roman" w:hint="default"/>
                <w:sz w:val="22"/>
                <w:szCs w:val="22"/>
                <w:lang w:val="zh-CN" w:bidi="zh-CN"/>
              </w:rPr>
              <w:t>”</w:t>
            </w:r>
            <w:r>
              <w:rPr>
                <w:rFonts w:ascii="Times New Roman" w:eastAsia="方正仿宋_GBK" w:hAnsi="Times New Roman" w:hint="default"/>
                <w:sz w:val="22"/>
                <w:szCs w:val="22"/>
                <w:lang w:val="zh-CN" w:bidi="zh-CN"/>
              </w:rPr>
              <w:t>措施建立</w:t>
            </w:r>
            <w:r>
              <w:rPr>
                <w:rFonts w:ascii="Times New Roman" w:eastAsia="方正仿宋_GBK" w:hAnsi="Times New Roman" w:hint="default"/>
                <w:sz w:val="22"/>
                <w:szCs w:val="22"/>
                <w:lang w:val="zh-CN" w:bidi="zh-CN"/>
              </w:rPr>
              <w:t>“</w:t>
            </w:r>
            <w:r>
              <w:rPr>
                <w:rFonts w:ascii="Times New Roman" w:eastAsia="方正仿宋_GBK" w:hAnsi="Times New Roman" w:hint="default"/>
                <w:sz w:val="22"/>
                <w:szCs w:val="22"/>
                <w:lang w:val="zh-CN" w:bidi="zh-CN"/>
              </w:rPr>
              <w:t>特殊关爱</w:t>
            </w:r>
            <w:r>
              <w:rPr>
                <w:rFonts w:ascii="Times New Roman" w:eastAsia="方正仿宋_GBK" w:hAnsi="Times New Roman" w:hint="default"/>
                <w:sz w:val="22"/>
                <w:szCs w:val="22"/>
                <w:lang w:val="zh-CN" w:bidi="zh-CN"/>
              </w:rPr>
              <w:t>”</w:t>
            </w:r>
            <w:r>
              <w:rPr>
                <w:rFonts w:ascii="Times New Roman" w:eastAsia="方正仿宋_GBK" w:hAnsi="Times New Roman" w:hint="default"/>
                <w:sz w:val="22"/>
                <w:szCs w:val="22"/>
                <w:lang w:val="zh-CN" w:bidi="zh-CN"/>
              </w:rPr>
              <w:t>和</w:t>
            </w:r>
            <w:r>
              <w:rPr>
                <w:rFonts w:ascii="Times New Roman" w:eastAsia="方正仿宋_GBK" w:hAnsi="Times New Roman" w:hint="default"/>
                <w:sz w:val="22"/>
                <w:szCs w:val="22"/>
                <w:lang w:val="zh-CN" w:bidi="zh-CN"/>
              </w:rPr>
              <w:t>“</w:t>
            </w:r>
            <w:r>
              <w:rPr>
                <w:rFonts w:ascii="Times New Roman" w:eastAsia="方正仿宋_GBK" w:hAnsi="Times New Roman" w:hint="default"/>
                <w:sz w:val="22"/>
                <w:szCs w:val="22"/>
                <w:lang w:val="zh-CN" w:bidi="zh-CN"/>
              </w:rPr>
              <w:t>邻里守望</w:t>
            </w:r>
            <w:r>
              <w:rPr>
                <w:rFonts w:ascii="Times New Roman" w:eastAsia="方正仿宋_GBK" w:hAnsi="Times New Roman" w:hint="default"/>
                <w:sz w:val="22"/>
                <w:szCs w:val="22"/>
                <w:lang w:val="zh-CN" w:bidi="zh-CN"/>
              </w:rPr>
              <w:t>”</w:t>
            </w:r>
            <w:r>
              <w:rPr>
                <w:rFonts w:ascii="Times New Roman" w:eastAsia="方正仿宋_GBK" w:hAnsi="Times New Roman" w:hint="default"/>
                <w:sz w:val="22"/>
                <w:szCs w:val="22"/>
                <w:lang w:val="zh-CN" w:bidi="zh-CN"/>
              </w:rPr>
              <w:t>制度，针对农村分散供养特困人员、留守妇女儿童、独居老年人、残疾人等特殊群体，组织志愿者开展</w:t>
            </w:r>
            <w:r>
              <w:rPr>
                <w:rFonts w:ascii="Times New Roman" w:eastAsia="方正仿宋_GBK" w:hAnsi="Times New Roman" w:hint="default"/>
                <w:sz w:val="22"/>
                <w:szCs w:val="22"/>
                <w:lang w:val="zh-CN" w:bidi="zh-CN"/>
              </w:rPr>
              <w:t>上门宣传、入户培训，发放家庭消防安全宣传手册，落实紧急情况时救助人员，强化关爱服务和</w:t>
            </w:r>
            <w:r>
              <w:rPr>
                <w:rFonts w:ascii="Times New Roman" w:eastAsia="方正仿宋_GBK" w:hAnsi="Times New Roman" w:hint="default"/>
                <w:sz w:val="22"/>
                <w:szCs w:val="22"/>
                <w:lang w:val="zh-CN" w:bidi="zh-CN"/>
              </w:rPr>
              <w:t>“</w:t>
            </w:r>
            <w:r>
              <w:rPr>
                <w:rFonts w:ascii="Times New Roman" w:eastAsia="方正仿宋_GBK" w:hAnsi="Times New Roman" w:hint="default"/>
                <w:sz w:val="22"/>
                <w:szCs w:val="22"/>
                <w:lang w:val="zh-CN" w:bidi="zh-CN"/>
              </w:rPr>
              <w:t>一对一</w:t>
            </w:r>
            <w:r>
              <w:rPr>
                <w:rFonts w:ascii="Times New Roman" w:eastAsia="方正仿宋_GBK" w:hAnsi="Times New Roman" w:hint="default"/>
                <w:sz w:val="22"/>
                <w:szCs w:val="22"/>
                <w:lang w:val="zh-CN" w:bidi="zh-CN"/>
              </w:rPr>
              <w:t>”</w:t>
            </w:r>
            <w:r>
              <w:rPr>
                <w:rFonts w:ascii="Times New Roman" w:eastAsia="方正仿宋_GBK" w:hAnsi="Times New Roman" w:hint="default"/>
                <w:sz w:val="22"/>
                <w:szCs w:val="22"/>
                <w:lang w:val="zh-CN" w:bidi="zh-CN"/>
              </w:rPr>
              <w:t>帮扶。</w:t>
            </w:r>
            <w:r>
              <w:rPr>
                <w:rFonts w:ascii="Times New Roman" w:eastAsia="方正仿宋_GBK" w:hAnsi="Times New Roman" w:hint="default"/>
                <w:sz w:val="22"/>
                <w:szCs w:val="22"/>
                <w:lang w:val="zh-CN" w:bidi="zh-CN"/>
              </w:rPr>
              <w:t>②</w:t>
            </w:r>
            <w:r>
              <w:rPr>
                <w:rFonts w:ascii="Times New Roman" w:eastAsia="方正仿宋_GBK" w:hAnsi="Times New Roman" w:hint="default"/>
                <w:sz w:val="22"/>
                <w:szCs w:val="22"/>
                <w:lang w:val="zh-CN" w:bidi="zh-CN"/>
              </w:rPr>
              <w:t>结合各地实际，利用</w:t>
            </w:r>
            <w:r>
              <w:rPr>
                <w:rFonts w:ascii="Times New Roman" w:eastAsia="方正仿宋_GBK" w:hAnsi="Times New Roman" w:hint="default"/>
                <w:sz w:val="22"/>
                <w:szCs w:val="22"/>
                <w:lang w:val="zh-CN" w:bidi="zh-CN"/>
              </w:rPr>
              <w:t>“</w:t>
            </w:r>
            <w:r>
              <w:rPr>
                <w:rFonts w:ascii="Times New Roman" w:eastAsia="方正仿宋_GBK" w:hAnsi="Times New Roman" w:hint="default"/>
                <w:sz w:val="22"/>
                <w:szCs w:val="22"/>
                <w:lang w:val="zh-CN" w:bidi="zh-CN"/>
              </w:rPr>
              <w:t>村村响、户户通</w:t>
            </w:r>
            <w:r>
              <w:rPr>
                <w:rFonts w:ascii="Times New Roman" w:eastAsia="方正仿宋_GBK" w:hAnsi="Times New Roman" w:hint="default"/>
                <w:sz w:val="22"/>
                <w:szCs w:val="22"/>
                <w:lang w:val="zh-CN" w:bidi="zh-CN"/>
              </w:rPr>
              <w:t>”</w:t>
            </w:r>
            <w:r>
              <w:rPr>
                <w:rFonts w:ascii="Times New Roman" w:eastAsia="方正仿宋_GBK" w:hAnsi="Times New Roman" w:hint="default"/>
                <w:sz w:val="22"/>
                <w:szCs w:val="22"/>
                <w:lang w:val="zh-CN" w:bidi="zh-CN"/>
              </w:rPr>
              <w:t>广播、惠民电影、流动科技馆、</w:t>
            </w:r>
            <w:r>
              <w:rPr>
                <w:rFonts w:ascii="Times New Roman" w:eastAsia="方正仿宋_GBK" w:hAnsi="Times New Roman" w:hint="default"/>
                <w:sz w:val="22"/>
                <w:szCs w:val="22"/>
                <w:lang w:val="zh-CN" w:bidi="zh-CN"/>
              </w:rPr>
              <w:t>“</w:t>
            </w:r>
            <w:r>
              <w:rPr>
                <w:rFonts w:ascii="Times New Roman" w:eastAsia="方正仿宋_GBK" w:hAnsi="Times New Roman" w:hint="default"/>
                <w:sz w:val="22"/>
                <w:szCs w:val="22"/>
                <w:lang w:val="zh-CN" w:bidi="zh-CN"/>
              </w:rPr>
              <w:t>科普中国</w:t>
            </w:r>
            <w:r>
              <w:rPr>
                <w:rFonts w:ascii="Times New Roman" w:eastAsia="方正仿宋_GBK" w:hAnsi="Times New Roman" w:hint="default"/>
                <w:sz w:val="22"/>
                <w:szCs w:val="22"/>
                <w:lang w:val="zh-CN" w:bidi="zh-CN"/>
              </w:rPr>
              <w:t>”“</w:t>
            </w:r>
            <w:r>
              <w:rPr>
                <w:rFonts w:ascii="Times New Roman" w:eastAsia="方正仿宋_GBK" w:hAnsi="Times New Roman" w:hint="default"/>
                <w:sz w:val="22"/>
                <w:szCs w:val="22"/>
                <w:lang w:val="zh-CN" w:bidi="zh-CN"/>
              </w:rPr>
              <w:t>科学辟谣</w:t>
            </w:r>
            <w:r>
              <w:rPr>
                <w:rFonts w:ascii="Times New Roman" w:eastAsia="方正仿宋_GBK" w:hAnsi="Times New Roman" w:hint="default"/>
                <w:sz w:val="22"/>
                <w:szCs w:val="22"/>
                <w:lang w:val="zh-CN" w:bidi="zh-CN"/>
              </w:rPr>
              <w:t>”</w:t>
            </w:r>
            <w:r>
              <w:rPr>
                <w:rFonts w:ascii="Times New Roman" w:eastAsia="方正仿宋_GBK" w:hAnsi="Times New Roman" w:hint="default"/>
                <w:sz w:val="22"/>
                <w:szCs w:val="22"/>
                <w:lang w:val="zh-CN" w:bidi="zh-CN"/>
              </w:rPr>
              <w:t>信息化平台等方式，广泛开展消防安全宣传教育提示。每季度开展消防安全宣传教育活动，结合全国防灾减灾日、消防日以及农闲、节庆、集市、庙会、民俗活动和外出务工人员返乡等时机，每半年开展</w:t>
            </w:r>
            <w:r>
              <w:rPr>
                <w:rFonts w:ascii="Times New Roman" w:eastAsia="方正仿宋_GBK" w:hAnsi="Times New Roman" w:hint="default"/>
                <w:sz w:val="22"/>
                <w:szCs w:val="22"/>
                <w:lang w:val="zh-CN" w:bidi="zh-CN"/>
              </w:rPr>
              <w:t>1</w:t>
            </w:r>
            <w:r>
              <w:rPr>
                <w:rFonts w:ascii="Times New Roman" w:eastAsia="方正仿宋_GBK" w:hAnsi="Times New Roman" w:hint="default"/>
                <w:sz w:val="22"/>
                <w:szCs w:val="22"/>
                <w:lang w:val="zh-CN" w:bidi="zh-CN"/>
              </w:rPr>
              <w:t>次大型消防安全宣传教育活动。</w:t>
            </w:r>
          </w:p>
          <w:p w:rsidR="00316C9C" w:rsidRDefault="00172BEC">
            <w:pPr>
              <w:tabs>
                <w:tab w:val="left" w:pos="474"/>
              </w:tabs>
              <w:spacing w:line="300" w:lineRule="exact"/>
              <w:ind w:left="113"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bidi="zh-CN"/>
              </w:rPr>
              <w:t>3.</w:t>
            </w:r>
            <w:r>
              <w:rPr>
                <w:rFonts w:ascii="Times New Roman" w:eastAsia="方正仿宋_GBK" w:hAnsi="Times New Roman" w:hint="default"/>
                <w:sz w:val="22"/>
                <w:szCs w:val="22"/>
                <w:lang w:val="zh-CN" w:bidi="zh-CN"/>
              </w:rPr>
              <w:t>协助定期开展防火安全检查。</w:t>
            </w:r>
            <w:r>
              <w:rPr>
                <w:rFonts w:ascii="Times New Roman" w:eastAsia="方正仿宋_GBK" w:hAnsi="Times New Roman" w:hint="default"/>
                <w:sz w:val="22"/>
                <w:szCs w:val="22"/>
                <w:lang w:val="zh-CN" w:bidi="zh-CN"/>
              </w:rPr>
              <w:t>①</w:t>
            </w:r>
            <w:r>
              <w:rPr>
                <w:rFonts w:ascii="Times New Roman" w:eastAsia="方正仿宋_GBK" w:hAnsi="Times New Roman" w:hint="default"/>
                <w:sz w:val="22"/>
                <w:szCs w:val="22"/>
                <w:lang w:val="zh-CN" w:bidi="zh-CN"/>
              </w:rPr>
              <w:t>村民委员会应当确定消防安全管理人，进行防火安全检查。</w:t>
            </w:r>
            <w:r>
              <w:rPr>
                <w:rFonts w:ascii="Times New Roman" w:eastAsia="方正仿宋_GBK" w:hAnsi="Times New Roman" w:hint="default"/>
                <w:sz w:val="22"/>
                <w:szCs w:val="22"/>
                <w:lang w:val="zh-CN" w:bidi="zh-CN"/>
              </w:rPr>
              <w:t>②</w:t>
            </w:r>
            <w:r>
              <w:rPr>
                <w:rFonts w:ascii="Times New Roman" w:eastAsia="方正仿宋_GBK" w:hAnsi="Times New Roman" w:hint="default"/>
                <w:sz w:val="22"/>
                <w:szCs w:val="22"/>
                <w:lang w:val="zh-CN" w:bidi="zh-CN"/>
              </w:rPr>
              <w:t>村民委员会确定的消防安全管理人由村委会成立由主要负责人、村民小组长等相关人员组成的消防工作小组，明确</w:t>
            </w:r>
            <w:r>
              <w:rPr>
                <w:rFonts w:ascii="Times New Roman" w:eastAsia="方正仿宋_GBK" w:hAnsi="Times New Roman" w:hint="default"/>
                <w:sz w:val="22"/>
                <w:szCs w:val="22"/>
                <w:lang w:val="zh-CN" w:bidi="zh-CN"/>
              </w:rPr>
              <w:t>1</w:t>
            </w:r>
            <w:r>
              <w:rPr>
                <w:rFonts w:ascii="Times New Roman" w:eastAsia="方正仿宋_GBK" w:hAnsi="Times New Roman" w:hint="default"/>
                <w:sz w:val="22"/>
                <w:szCs w:val="22"/>
                <w:lang w:val="zh-CN" w:bidi="zh-CN"/>
              </w:rPr>
              <w:t>至</w:t>
            </w:r>
            <w:r>
              <w:rPr>
                <w:rFonts w:ascii="Times New Roman" w:eastAsia="方正仿宋_GBK" w:hAnsi="Times New Roman" w:hint="default"/>
                <w:sz w:val="22"/>
                <w:szCs w:val="22"/>
                <w:lang w:val="zh-CN" w:bidi="zh-CN"/>
              </w:rPr>
              <w:t>2</w:t>
            </w:r>
            <w:r>
              <w:rPr>
                <w:rFonts w:ascii="Times New Roman" w:eastAsia="方正仿宋_GBK" w:hAnsi="Times New Roman" w:hint="default"/>
                <w:sz w:val="22"/>
                <w:szCs w:val="22"/>
                <w:lang w:val="zh-CN" w:bidi="zh-CN"/>
              </w:rPr>
              <w:t>名专（兼）职工作人员，将防火安全检查融入网格化管理服务事项，开展防火巡查检查，参与初起火灾扑救。</w:t>
            </w:r>
          </w:p>
          <w:p w:rsidR="00316C9C" w:rsidRDefault="00172BEC">
            <w:pPr>
              <w:tabs>
                <w:tab w:val="left" w:pos="474"/>
              </w:tabs>
              <w:spacing w:line="300" w:lineRule="exact"/>
              <w:ind w:left="113" w:firstLineChars="200" w:firstLine="440"/>
              <w:rPr>
                <w:rFonts w:ascii="Times New Roman" w:eastAsia="方正仿宋_GBK" w:hAnsi="Times New Roman" w:hint="default"/>
                <w:sz w:val="22"/>
                <w:szCs w:val="22"/>
                <w:lang w:bidi="zh-CN"/>
              </w:rPr>
            </w:pPr>
            <w:r>
              <w:rPr>
                <w:rFonts w:ascii="Times New Roman" w:eastAsia="方正仿宋_GBK" w:hAnsi="Times New Roman" w:hint="default"/>
                <w:sz w:val="22"/>
                <w:szCs w:val="22"/>
                <w:lang w:bidi="zh-CN"/>
              </w:rPr>
              <w:t>4.</w:t>
            </w:r>
            <w:r>
              <w:rPr>
                <w:rFonts w:ascii="Times New Roman" w:eastAsia="方正仿宋_GBK" w:hAnsi="Times New Roman" w:hint="default"/>
                <w:sz w:val="22"/>
                <w:szCs w:val="22"/>
                <w:lang w:val="zh-CN" w:bidi="zh-CN"/>
              </w:rPr>
              <w:t>协助定期开展灭火救援工作。</w:t>
            </w:r>
            <w:r>
              <w:rPr>
                <w:rFonts w:ascii="Times New Roman" w:eastAsia="方正仿宋_GBK" w:hAnsi="Times New Roman" w:hint="default"/>
                <w:sz w:val="22"/>
                <w:szCs w:val="22"/>
                <w:lang w:val="zh-CN" w:bidi="zh-CN"/>
              </w:rPr>
              <w:t>①</w:t>
            </w:r>
            <w:r>
              <w:rPr>
                <w:rFonts w:ascii="Times New Roman" w:eastAsia="方正仿宋_GBK" w:hAnsi="Times New Roman" w:hint="default"/>
                <w:sz w:val="22"/>
                <w:szCs w:val="22"/>
                <w:lang w:val="zh-CN" w:bidi="zh-CN"/>
              </w:rPr>
              <w:t>村委员会根据需要，建立志愿消防队等多种形式的消防组织，开展群众性自防自救工作。</w:t>
            </w:r>
            <w:r>
              <w:rPr>
                <w:rFonts w:ascii="Times New Roman" w:eastAsia="方正仿宋_GBK" w:hAnsi="Times New Roman" w:hint="default"/>
                <w:sz w:val="22"/>
                <w:szCs w:val="22"/>
                <w:lang w:val="zh-CN" w:bidi="zh-CN"/>
              </w:rPr>
              <w:t>②</w:t>
            </w:r>
            <w:r>
              <w:rPr>
                <w:rFonts w:ascii="Times New Roman" w:eastAsia="方正仿宋_GBK" w:hAnsi="Times New Roman" w:hint="default"/>
                <w:sz w:val="22"/>
                <w:szCs w:val="22"/>
                <w:lang w:val="zh-CN" w:bidi="zh-CN"/>
              </w:rPr>
              <w:t>村委会按照标准建设志愿消防队，承担灭火救援、防火宣传、消防宣传等工作，纳入消防调度指挥体系，做到反应灵敏、快速出动</w:t>
            </w:r>
            <w:r>
              <w:rPr>
                <w:rFonts w:ascii="Times New Roman" w:eastAsia="方正仿宋_GBK" w:hAnsi="Times New Roman" w:hint="default"/>
                <w:sz w:val="22"/>
                <w:szCs w:val="22"/>
                <w:lang w:val="zh-CN" w:bidi="zh-CN"/>
              </w:rPr>
              <w:t>。</w:t>
            </w:r>
          </w:p>
        </w:tc>
        <w:tc>
          <w:tcPr>
            <w:tcW w:w="2273" w:type="dxa"/>
            <w:vAlign w:val="center"/>
          </w:tcPr>
          <w:p w:rsidR="00316C9C" w:rsidRDefault="00316C9C">
            <w:pPr>
              <w:tabs>
                <w:tab w:val="left" w:pos="474"/>
              </w:tabs>
              <w:spacing w:line="300" w:lineRule="exact"/>
              <w:ind w:left="113" w:right="96" w:firstLineChars="100" w:firstLine="220"/>
              <w:rPr>
                <w:rFonts w:ascii="Times New Roman" w:eastAsia="方正仿宋_GBK" w:hAnsi="Times New Roman" w:hint="default"/>
                <w:sz w:val="22"/>
                <w:szCs w:val="22"/>
                <w:lang w:val="zh-CN" w:bidi="zh-CN"/>
              </w:rPr>
            </w:pPr>
          </w:p>
          <w:p w:rsidR="00316C9C" w:rsidRDefault="00316C9C">
            <w:pPr>
              <w:tabs>
                <w:tab w:val="left" w:pos="474"/>
              </w:tabs>
              <w:spacing w:line="300" w:lineRule="exact"/>
              <w:ind w:left="113" w:right="96" w:firstLineChars="100" w:firstLine="220"/>
              <w:rPr>
                <w:rFonts w:ascii="Times New Roman" w:eastAsia="方正仿宋_GBK" w:hAnsi="Times New Roman" w:hint="default"/>
                <w:sz w:val="22"/>
                <w:szCs w:val="22"/>
                <w:lang w:val="zh-CN" w:bidi="zh-CN"/>
              </w:rPr>
            </w:pPr>
          </w:p>
          <w:p w:rsidR="00316C9C" w:rsidRDefault="00316C9C">
            <w:pPr>
              <w:tabs>
                <w:tab w:val="left" w:pos="474"/>
              </w:tabs>
              <w:spacing w:line="300" w:lineRule="exact"/>
              <w:ind w:left="113" w:right="96" w:firstLineChars="100" w:firstLine="220"/>
              <w:rPr>
                <w:rFonts w:ascii="Times New Roman" w:eastAsia="方正仿宋_GBK" w:hAnsi="Times New Roman" w:hint="default"/>
                <w:sz w:val="22"/>
                <w:szCs w:val="22"/>
                <w:lang w:val="zh-CN" w:bidi="zh-CN"/>
              </w:rPr>
            </w:pPr>
          </w:p>
          <w:p w:rsidR="00316C9C" w:rsidRDefault="00316C9C">
            <w:pPr>
              <w:tabs>
                <w:tab w:val="left" w:pos="474"/>
              </w:tabs>
              <w:spacing w:line="300" w:lineRule="exact"/>
              <w:ind w:left="113" w:right="96" w:firstLineChars="100" w:firstLine="220"/>
              <w:rPr>
                <w:rFonts w:ascii="Times New Roman" w:eastAsia="方正仿宋_GBK" w:hAnsi="Times New Roman" w:hint="default"/>
                <w:sz w:val="22"/>
                <w:szCs w:val="22"/>
                <w:lang w:val="zh-CN" w:bidi="zh-CN"/>
              </w:rPr>
            </w:pPr>
          </w:p>
          <w:p w:rsidR="00316C9C" w:rsidRDefault="00172BEC">
            <w:pPr>
              <w:tabs>
                <w:tab w:val="left" w:pos="474"/>
              </w:tabs>
              <w:spacing w:line="300" w:lineRule="exact"/>
              <w:ind w:right="96"/>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《中华人民共和国消防法》第二章第三十二条</w:t>
            </w:r>
            <w:r>
              <w:rPr>
                <w:rFonts w:ascii="Times New Roman" w:eastAsia="方正仿宋_GBK" w:hAnsi="Times New Roman"/>
                <w:sz w:val="22"/>
                <w:szCs w:val="22"/>
                <w:lang w:val="zh-CN" w:bidi="zh-CN"/>
              </w:rPr>
              <w:t>、</w:t>
            </w:r>
            <w:r>
              <w:rPr>
                <w:rFonts w:ascii="Times New Roman" w:eastAsia="方正仿宋_GBK" w:hAnsi="Times New Roman" w:hint="default"/>
                <w:sz w:val="22"/>
                <w:szCs w:val="22"/>
                <w:lang w:val="zh-CN" w:bidi="zh-CN"/>
              </w:rPr>
              <w:t>第三章第四十一条</w:t>
            </w:r>
          </w:p>
          <w:p w:rsidR="00316C9C" w:rsidRDefault="00172BEC">
            <w:pPr>
              <w:tabs>
                <w:tab w:val="left" w:pos="474"/>
              </w:tabs>
              <w:spacing w:line="300" w:lineRule="exact"/>
              <w:ind w:right="96"/>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第六条第七款</w:t>
            </w:r>
          </w:p>
          <w:p w:rsidR="00316C9C" w:rsidRDefault="00172BEC">
            <w:pPr>
              <w:tabs>
                <w:tab w:val="left" w:pos="474"/>
              </w:tabs>
              <w:spacing w:line="300" w:lineRule="exact"/>
              <w:ind w:right="96"/>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《重庆市消防条例》第十一条第四款</w:t>
            </w:r>
          </w:p>
          <w:p w:rsidR="00316C9C" w:rsidRDefault="00172BEC">
            <w:pPr>
              <w:tabs>
                <w:tab w:val="left" w:pos="474"/>
              </w:tabs>
              <w:spacing w:line="300" w:lineRule="exact"/>
              <w:ind w:right="96"/>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重庆市消防救援总队印发《关于进一步加强基层消防治理指导意见》的通知（〔</w:t>
            </w:r>
            <w:r>
              <w:rPr>
                <w:rFonts w:ascii="Times New Roman" w:eastAsia="方正仿宋_GBK" w:hAnsi="Times New Roman" w:hint="default"/>
                <w:sz w:val="22"/>
                <w:szCs w:val="22"/>
                <w:lang w:val="zh-CN" w:bidi="zh-CN"/>
              </w:rPr>
              <w:t>2022</w:t>
            </w:r>
            <w:r>
              <w:rPr>
                <w:rFonts w:ascii="Times New Roman" w:eastAsia="方正仿宋_GBK" w:hAnsi="Times New Roman" w:hint="default"/>
                <w:sz w:val="22"/>
                <w:szCs w:val="22"/>
                <w:lang w:val="zh-CN" w:bidi="zh-CN"/>
              </w:rPr>
              <w:t>〕</w:t>
            </w:r>
            <w:r>
              <w:rPr>
                <w:rFonts w:ascii="Times New Roman" w:eastAsia="方正仿宋_GBK" w:hAnsi="Times New Roman" w:hint="default"/>
                <w:sz w:val="22"/>
                <w:szCs w:val="22"/>
                <w:lang w:val="zh-CN" w:bidi="zh-CN"/>
              </w:rPr>
              <w:t>58</w:t>
            </w:r>
            <w:r>
              <w:rPr>
                <w:rFonts w:ascii="Times New Roman" w:eastAsia="方正仿宋_GBK" w:hAnsi="Times New Roman" w:hint="default"/>
                <w:sz w:val="22"/>
                <w:szCs w:val="22"/>
                <w:lang w:val="zh-CN" w:bidi="zh-CN"/>
              </w:rPr>
              <w:t>号）</w:t>
            </w:r>
          </w:p>
        </w:tc>
        <w:tc>
          <w:tcPr>
            <w:tcW w:w="1340" w:type="dxa"/>
            <w:vAlign w:val="center"/>
          </w:tcPr>
          <w:p w:rsidR="00316C9C" w:rsidRDefault="00316C9C">
            <w:pPr>
              <w:tabs>
                <w:tab w:val="left" w:pos="275"/>
              </w:tabs>
              <w:spacing w:line="300" w:lineRule="exact"/>
              <w:ind w:left="112" w:right="-15"/>
              <w:rPr>
                <w:rFonts w:ascii="Times New Roman" w:eastAsia="方正仿宋_GBK" w:hAnsi="Times New Roman" w:hint="default"/>
                <w:spacing w:val="-9"/>
                <w:w w:val="95"/>
                <w:sz w:val="22"/>
                <w:szCs w:val="22"/>
                <w:lang w:val="zh-CN" w:bidi="zh-CN"/>
              </w:rPr>
            </w:pPr>
          </w:p>
          <w:p w:rsidR="00316C9C" w:rsidRDefault="00316C9C">
            <w:pPr>
              <w:tabs>
                <w:tab w:val="left" w:pos="275"/>
              </w:tabs>
              <w:spacing w:line="300" w:lineRule="exact"/>
              <w:ind w:left="112" w:right="-15"/>
              <w:rPr>
                <w:rFonts w:ascii="Times New Roman" w:eastAsia="方正仿宋_GBK" w:hAnsi="Times New Roman" w:hint="default"/>
                <w:spacing w:val="-9"/>
                <w:w w:val="95"/>
                <w:sz w:val="22"/>
                <w:szCs w:val="22"/>
                <w:lang w:val="zh-CN" w:bidi="zh-CN"/>
              </w:rPr>
            </w:pPr>
          </w:p>
          <w:p w:rsidR="00316C9C" w:rsidRDefault="00316C9C">
            <w:pPr>
              <w:tabs>
                <w:tab w:val="left" w:pos="275"/>
              </w:tabs>
              <w:spacing w:line="300" w:lineRule="exact"/>
              <w:ind w:left="112" w:right="-15"/>
              <w:rPr>
                <w:rFonts w:ascii="Times New Roman" w:eastAsia="方正仿宋_GBK" w:hAnsi="Times New Roman" w:hint="default"/>
                <w:spacing w:val="-9"/>
                <w:w w:val="95"/>
                <w:sz w:val="22"/>
                <w:szCs w:val="22"/>
                <w:lang w:val="zh-CN" w:bidi="zh-CN"/>
              </w:rPr>
            </w:pPr>
          </w:p>
          <w:p w:rsidR="00316C9C" w:rsidRDefault="00316C9C">
            <w:pPr>
              <w:tabs>
                <w:tab w:val="left" w:pos="275"/>
              </w:tabs>
              <w:spacing w:line="300" w:lineRule="exact"/>
              <w:ind w:left="112" w:right="-15"/>
              <w:rPr>
                <w:rFonts w:ascii="Times New Roman" w:eastAsia="方正仿宋_GBK" w:hAnsi="Times New Roman" w:hint="default"/>
                <w:spacing w:val="-9"/>
                <w:w w:val="95"/>
                <w:sz w:val="22"/>
                <w:szCs w:val="22"/>
                <w:lang w:val="zh-CN" w:bidi="zh-CN"/>
              </w:rPr>
            </w:pPr>
          </w:p>
          <w:p w:rsidR="00316C9C" w:rsidRDefault="00316C9C">
            <w:pPr>
              <w:tabs>
                <w:tab w:val="left" w:pos="275"/>
              </w:tabs>
              <w:spacing w:line="300" w:lineRule="exact"/>
              <w:ind w:left="112" w:right="-15"/>
              <w:rPr>
                <w:rFonts w:ascii="Times New Roman" w:eastAsia="方正仿宋_GBK" w:hAnsi="Times New Roman" w:hint="default"/>
                <w:spacing w:val="-9"/>
                <w:w w:val="95"/>
                <w:sz w:val="22"/>
                <w:szCs w:val="22"/>
                <w:lang w:val="zh-CN" w:bidi="zh-CN"/>
              </w:rPr>
            </w:pPr>
          </w:p>
          <w:p w:rsidR="00316C9C" w:rsidRDefault="00316C9C">
            <w:pPr>
              <w:tabs>
                <w:tab w:val="left" w:pos="275"/>
              </w:tabs>
              <w:spacing w:line="300" w:lineRule="exact"/>
              <w:ind w:left="112" w:right="-15"/>
              <w:rPr>
                <w:rFonts w:ascii="Times New Roman" w:eastAsia="方正仿宋_GBK" w:hAnsi="Times New Roman" w:hint="default"/>
                <w:spacing w:val="-9"/>
                <w:w w:val="95"/>
                <w:sz w:val="22"/>
                <w:szCs w:val="22"/>
                <w:lang w:val="zh-CN" w:bidi="zh-CN"/>
              </w:rPr>
            </w:pPr>
          </w:p>
          <w:p w:rsidR="00316C9C" w:rsidRDefault="00316C9C">
            <w:pPr>
              <w:tabs>
                <w:tab w:val="left" w:pos="267"/>
              </w:tabs>
              <w:spacing w:line="300" w:lineRule="exact"/>
              <w:rPr>
                <w:rFonts w:ascii="Times New Roman" w:eastAsia="方正仿宋_GBK" w:hAnsi="Times New Roman" w:hint="default"/>
                <w:sz w:val="22"/>
                <w:szCs w:val="22"/>
                <w:lang w:val="zh-CN" w:bidi="zh-CN"/>
              </w:rPr>
            </w:pPr>
          </w:p>
          <w:p w:rsidR="00316C9C" w:rsidRDefault="00172BEC">
            <w:pPr>
              <w:tabs>
                <w:tab w:val="left" w:pos="267"/>
              </w:tabs>
              <w:spacing w:line="300" w:lineRule="exact"/>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县消防救援</w:t>
            </w:r>
            <w:r>
              <w:rPr>
                <w:rFonts w:ascii="Times New Roman" w:hAnsi="Times New Roman" w:hint="default"/>
                <w:sz w:val="22"/>
                <w:szCs w:val="22"/>
                <w:lang w:val="zh-CN" w:bidi="zh-CN"/>
              </w:rPr>
              <w:t>大</w:t>
            </w:r>
            <w:r>
              <w:rPr>
                <w:rFonts w:ascii="Times New Roman" w:eastAsia="方正仿宋_GBK" w:hAnsi="Times New Roman" w:hint="default"/>
                <w:sz w:val="22"/>
                <w:szCs w:val="22"/>
                <w:lang w:val="zh-CN" w:bidi="zh-CN"/>
              </w:rPr>
              <w:t>队</w:t>
            </w:r>
          </w:p>
        </w:tc>
      </w:tr>
      <w:tr w:rsidR="00316C9C">
        <w:trPr>
          <w:trHeight w:val="3327"/>
          <w:jc w:val="center"/>
        </w:trPr>
        <w:tc>
          <w:tcPr>
            <w:tcW w:w="708" w:type="dxa"/>
          </w:tcPr>
          <w:p w:rsidR="00316C9C" w:rsidRDefault="00316C9C">
            <w:pPr>
              <w:tabs>
                <w:tab w:val="left" w:pos="267"/>
              </w:tabs>
              <w:spacing w:line="300" w:lineRule="exact"/>
              <w:jc w:val="center"/>
              <w:rPr>
                <w:rFonts w:ascii="Times New Roman" w:eastAsia="方正仿宋_GBK" w:hAnsi="Times New Roman" w:hint="default"/>
                <w:sz w:val="22"/>
                <w:szCs w:val="22"/>
                <w:lang w:val="zh-CN" w:bidi="zh-CN"/>
              </w:rPr>
            </w:pPr>
          </w:p>
          <w:p w:rsidR="00316C9C" w:rsidRDefault="00316C9C">
            <w:pPr>
              <w:tabs>
                <w:tab w:val="left" w:pos="267"/>
              </w:tabs>
              <w:spacing w:line="300" w:lineRule="exact"/>
              <w:jc w:val="center"/>
              <w:rPr>
                <w:rFonts w:ascii="Times New Roman" w:eastAsia="方正仿宋_GBK" w:hAnsi="Times New Roman" w:hint="default"/>
                <w:sz w:val="22"/>
                <w:szCs w:val="22"/>
                <w:lang w:val="zh-CN" w:bidi="zh-CN"/>
              </w:rPr>
            </w:pPr>
          </w:p>
          <w:p w:rsidR="00316C9C" w:rsidRDefault="00316C9C">
            <w:pPr>
              <w:tabs>
                <w:tab w:val="left" w:pos="267"/>
              </w:tabs>
              <w:spacing w:line="300" w:lineRule="exact"/>
              <w:jc w:val="center"/>
              <w:rPr>
                <w:rFonts w:ascii="Times New Roman" w:eastAsia="方正仿宋_GBK" w:hAnsi="Times New Roman" w:hint="default"/>
                <w:sz w:val="22"/>
                <w:szCs w:val="22"/>
                <w:lang w:val="zh-CN" w:bidi="zh-CN"/>
              </w:rPr>
            </w:pPr>
          </w:p>
          <w:p w:rsidR="00316C9C" w:rsidRDefault="00316C9C">
            <w:pPr>
              <w:tabs>
                <w:tab w:val="left" w:pos="267"/>
              </w:tabs>
              <w:spacing w:line="300" w:lineRule="exact"/>
              <w:jc w:val="center"/>
              <w:rPr>
                <w:rFonts w:ascii="Times New Roman" w:eastAsia="方正仿宋_GBK" w:hAnsi="Times New Roman" w:hint="default"/>
                <w:sz w:val="22"/>
                <w:szCs w:val="22"/>
                <w:lang w:val="zh-CN" w:bidi="zh-CN"/>
              </w:rPr>
            </w:pPr>
          </w:p>
          <w:p w:rsidR="00316C9C" w:rsidRDefault="00316C9C">
            <w:pPr>
              <w:tabs>
                <w:tab w:val="left" w:pos="267"/>
              </w:tabs>
              <w:spacing w:line="300" w:lineRule="exact"/>
              <w:rPr>
                <w:rFonts w:ascii="Times New Roman" w:eastAsia="方正仿宋_GBK" w:hAnsi="Times New Roman" w:hint="default"/>
                <w:sz w:val="22"/>
                <w:szCs w:val="22"/>
                <w:lang w:bidi="zh-CN"/>
              </w:rPr>
            </w:pPr>
          </w:p>
          <w:p w:rsidR="00316C9C" w:rsidRDefault="00316C9C">
            <w:pPr>
              <w:tabs>
                <w:tab w:val="left" w:pos="267"/>
              </w:tabs>
              <w:spacing w:line="300" w:lineRule="exact"/>
              <w:jc w:val="center"/>
              <w:rPr>
                <w:rFonts w:ascii="Times New Roman" w:eastAsia="方正仿宋_GBK" w:hAnsi="Times New Roman" w:hint="default"/>
                <w:sz w:val="22"/>
                <w:szCs w:val="22"/>
                <w:lang w:bidi="zh-CN"/>
              </w:rPr>
            </w:pPr>
          </w:p>
          <w:p w:rsidR="00316C9C" w:rsidRDefault="00172BEC">
            <w:pPr>
              <w:tabs>
                <w:tab w:val="left" w:pos="267"/>
              </w:tabs>
              <w:spacing w:line="300" w:lineRule="exact"/>
              <w:jc w:val="center"/>
              <w:rPr>
                <w:rFonts w:ascii="Times New Roman" w:eastAsia="方正仿宋_GBK" w:hAnsi="Times New Roman" w:hint="default"/>
                <w:sz w:val="22"/>
                <w:szCs w:val="22"/>
                <w:lang w:bidi="zh-CN"/>
              </w:rPr>
            </w:pPr>
            <w:r>
              <w:rPr>
                <w:rFonts w:ascii="Times New Roman" w:eastAsia="方正仿宋_GBK" w:hAnsi="Times New Roman" w:hint="default"/>
                <w:sz w:val="22"/>
                <w:szCs w:val="22"/>
                <w:lang w:bidi="zh-CN"/>
              </w:rPr>
              <w:t>8</w:t>
            </w:r>
          </w:p>
        </w:tc>
        <w:tc>
          <w:tcPr>
            <w:tcW w:w="1307" w:type="dxa"/>
            <w:vAlign w:val="center"/>
          </w:tcPr>
          <w:p w:rsidR="00316C9C" w:rsidRDefault="00172BEC">
            <w:pPr>
              <w:spacing w:line="300" w:lineRule="exact"/>
              <w:ind w:right="117"/>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协助养犬管理工作</w:t>
            </w:r>
          </w:p>
        </w:tc>
        <w:tc>
          <w:tcPr>
            <w:tcW w:w="3207" w:type="dxa"/>
            <w:vAlign w:val="center"/>
          </w:tcPr>
          <w:p w:rsidR="00316C9C" w:rsidRDefault="00316C9C">
            <w:pPr>
              <w:spacing w:line="300" w:lineRule="exact"/>
              <w:ind w:firstLineChars="200" w:firstLine="440"/>
              <w:rPr>
                <w:rFonts w:ascii="Times New Roman" w:eastAsia="方正仿宋_GBK" w:hAnsi="Times New Roman" w:hint="default"/>
                <w:sz w:val="22"/>
                <w:szCs w:val="22"/>
                <w:lang w:val="zh-CN" w:bidi="zh-CN"/>
              </w:rPr>
            </w:pPr>
          </w:p>
          <w:p w:rsidR="00316C9C" w:rsidRDefault="00172BEC">
            <w:pPr>
              <w:tabs>
                <w:tab w:val="left" w:pos="474"/>
              </w:tabs>
              <w:spacing w:line="300" w:lineRule="exact"/>
              <w:ind w:left="111"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协助办理养犬登记。</w:t>
            </w:r>
          </w:p>
          <w:p w:rsidR="00316C9C" w:rsidRDefault="00172BEC">
            <w:pPr>
              <w:tabs>
                <w:tab w:val="left" w:pos="474"/>
              </w:tabs>
              <w:spacing w:line="300" w:lineRule="exact"/>
              <w:ind w:left="112" w:right="97"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依法制定养犬自律公</w:t>
            </w:r>
            <w:r>
              <w:rPr>
                <w:rFonts w:ascii="Times New Roman" w:eastAsia="方正仿宋_GBK" w:hAnsi="Times New Roman" w:hint="default"/>
                <w:spacing w:val="-5"/>
                <w:sz w:val="22"/>
                <w:szCs w:val="22"/>
                <w:lang w:val="zh-CN" w:bidi="zh-CN"/>
              </w:rPr>
              <w:t>约，并</w:t>
            </w:r>
            <w:r>
              <w:rPr>
                <w:rFonts w:ascii="Times New Roman" w:eastAsia="方正仿宋_GBK" w:hAnsi="Times New Roman" w:hint="default"/>
                <w:sz w:val="22"/>
                <w:szCs w:val="22"/>
                <w:lang w:val="zh-CN" w:bidi="zh-CN"/>
              </w:rPr>
              <w:t>监督实施。</w:t>
            </w:r>
          </w:p>
          <w:p w:rsidR="00316C9C" w:rsidRDefault="00172BEC">
            <w:pPr>
              <w:tabs>
                <w:tab w:val="left" w:pos="429"/>
              </w:tabs>
              <w:spacing w:line="300" w:lineRule="exact"/>
              <w:ind w:left="112" w:right="95" w:firstLineChars="200" w:firstLine="404"/>
              <w:rPr>
                <w:rFonts w:ascii="Times New Roman" w:eastAsia="方正仿宋_GBK" w:hAnsi="Times New Roman" w:hint="default"/>
                <w:sz w:val="22"/>
                <w:szCs w:val="22"/>
                <w:lang w:val="zh-CN" w:bidi="zh-CN"/>
              </w:rPr>
            </w:pPr>
            <w:r>
              <w:rPr>
                <w:rFonts w:ascii="Times New Roman" w:eastAsia="方正仿宋_GBK" w:hAnsi="Times New Roman" w:hint="default"/>
                <w:spacing w:val="-9"/>
                <w:sz w:val="22"/>
                <w:szCs w:val="22"/>
                <w:lang w:val="zh-CN" w:bidi="zh-CN"/>
              </w:rPr>
              <w:t>批评、劝阻违法养犬行为，并</w:t>
            </w:r>
            <w:r>
              <w:rPr>
                <w:rFonts w:ascii="Times New Roman" w:eastAsia="方正仿宋_GBK" w:hAnsi="Times New Roman" w:hint="default"/>
                <w:spacing w:val="-4"/>
                <w:sz w:val="22"/>
                <w:szCs w:val="22"/>
                <w:lang w:val="zh-CN" w:bidi="zh-CN"/>
              </w:rPr>
              <w:t>向相关部门举报、投诉。</w:t>
            </w:r>
          </w:p>
          <w:p w:rsidR="00316C9C" w:rsidRDefault="00172BEC">
            <w:pPr>
              <w:tabs>
                <w:tab w:val="left" w:pos="429"/>
              </w:tabs>
              <w:spacing w:line="300" w:lineRule="exact"/>
              <w:ind w:left="112" w:right="97"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协助做好辖区流浪犬的控制和处置。</w:t>
            </w:r>
          </w:p>
        </w:tc>
        <w:tc>
          <w:tcPr>
            <w:tcW w:w="6414" w:type="dxa"/>
            <w:vAlign w:val="center"/>
          </w:tcPr>
          <w:p w:rsidR="00316C9C" w:rsidRDefault="00172BEC">
            <w:pPr>
              <w:tabs>
                <w:tab w:val="left" w:pos="273"/>
              </w:tabs>
              <w:spacing w:line="300" w:lineRule="exact"/>
              <w:ind w:left="112" w:firstLineChars="200" w:firstLine="440"/>
              <w:rPr>
                <w:rFonts w:ascii="Times New Roman" w:eastAsia="方正仿宋_GBK" w:hAnsi="Times New Roman" w:hint="default"/>
                <w:sz w:val="22"/>
                <w:szCs w:val="22"/>
                <w:lang w:val="zh-CN" w:bidi="zh-CN"/>
              </w:rPr>
            </w:pPr>
            <w:r>
              <w:rPr>
                <w:rFonts w:ascii="Times New Roman" w:eastAsia="方正仿宋_GBK" w:hAnsi="Times New Roman"/>
                <w:sz w:val="22"/>
                <w:szCs w:val="22"/>
                <w:lang w:bidi="zh-CN"/>
              </w:rPr>
              <w:t>1.</w:t>
            </w:r>
            <w:r>
              <w:rPr>
                <w:rFonts w:ascii="Times New Roman" w:eastAsia="方正仿宋_GBK" w:hAnsi="Times New Roman" w:hint="default"/>
                <w:sz w:val="22"/>
                <w:szCs w:val="22"/>
                <w:lang w:val="zh-CN" w:bidi="zh-CN"/>
              </w:rPr>
              <w:t>组织开展依法养犬、文明养犬宣传。</w:t>
            </w:r>
          </w:p>
          <w:p w:rsidR="00316C9C" w:rsidRDefault="00172BEC" w:rsidP="001C09A6">
            <w:pPr>
              <w:tabs>
                <w:tab w:val="left" w:pos="273"/>
              </w:tabs>
              <w:spacing w:line="300" w:lineRule="exact"/>
              <w:ind w:left="113" w:right="98" w:firstLineChars="200" w:firstLine="412"/>
              <w:rPr>
                <w:rFonts w:ascii="Times New Roman" w:eastAsia="方正仿宋_GBK" w:hAnsi="Times New Roman" w:hint="default"/>
                <w:sz w:val="22"/>
                <w:szCs w:val="22"/>
                <w:lang w:val="zh-CN" w:bidi="zh-CN"/>
              </w:rPr>
            </w:pPr>
            <w:r>
              <w:rPr>
                <w:rFonts w:ascii="Times New Roman" w:eastAsia="方正仿宋_GBK" w:hAnsi="Times New Roman"/>
                <w:spacing w:val="-1"/>
                <w:w w:val="95"/>
                <w:sz w:val="22"/>
                <w:szCs w:val="22"/>
                <w:lang w:bidi="zh-CN"/>
              </w:rPr>
              <w:t>2.</w:t>
            </w:r>
            <w:r>
              <w:rPr>
                <w:rFonts w:ascii="Times New Roman" w:eastAsia="方正仿宋_GBK" w:hAnsi="Times New Roman" w:hint="default"/>
                <w:spacing w:val="-1"/>
                <w:w w:val="95"/>
                <w:sz w:val="22"/>
                <w:szCs w:val="22"/>
                <w:lang w:val="zh-CN" w:bidi="zh-CN"/>
              </w:rPr>
              <w:t>组织开展清理登记养犬户和涉犬经营主体。督促养犬户对犬只进</w:t>
            </w:r>
            <w:r>
              <w:rPr>
                <w:rFonts w:ascii="Times New Roman" w:eastAsia="方正仿宋_GBK" w:hAnsi="Times New Roman" w:hint="default"/>
                <w:spacing w:val="-1"/>
                <w:sz w:val="22"/>
                <w:szCs w:val="22"/>
                <w:lang w:val="zh-CN" w:bidi="zh-CN"/>
              </w:rPr>
              <w:t>行免疫和登记办证；督促涉犬经营主体依法经营并备案。</w:t>
            </w:r>
          </w:p>
          <w:p w:rsidR="00316C9C" w:rsidRDefault="00172BEC" w:rsidP="001C09A6">
            <w:pPr>
              <w:tabs>
                <w:tab w:val="left" w:pos="273"/>
              </w:tabs>
              <w:spacing w:line="300" w:lineRule="exact"/>
              <w:ind w:left="113" w:right="98" w:firstLineChars="200" w:firstLine="412"/>
              <w:rPr>
                <w:rFonts w:ascii="Times New Roman" w:eastAsia="方正仿宋_GBK" w:hAnsi="Times New Roman" w:hint="default"/>
                <w:sz w:val="22"/>
                <w:szCs w:val="22"/>
                <w:lang w:val="zh-CN" w:bidi="zh-CN"/>
              </w:rPr>
            </w:pPr>
            <w:r>
              <w:rPr>
                <w:rFonts w:ascii="Times New Roman" w:eastAsia="方正仿宋_GBK" w:hAnsi="Times New Roman"/>
                <w:spacing w:val="-1"/>
                <w:w w:val="95"/>
                <w:sz w:val="22"/>
                <w:szCs w:val="22"/>
                <w:lang w:bidi="zh-CN"/>
              </w:rPr>
              <w:t>3.</w:t>
            </w:r>
            <w:r>
              <w:rPr>
                <w:rFonts w:ascii="Times New Roman" w:eastAsia="方正仿宋_GBK" w:hAnsi="Times New Roman" w:hint="default"/>
                <w:spacing w:val="-1"/>
                <w:w w:val="95"/>
                <w:sz w:val="22"/>
                <w:szCs w:val="22"/>
                <w:lang w:val="zh-CN" w:bidi="zh-CN"/>
              </w:rPr>
              <w:t>组织开展劝阻和制止遛犬不束链、携烈性犬攻击性犬出户对犬只</w:t>
            </w:r>
            <w:r>
              <w:rPr>
                <w:rFonts w:ascii="Times New Roman" w:eastAsia="方正仿宋_GBK" w:hAnsi="Times New Roman" w:hint="default"/>
                <w:spacing w:val="-8"/>
                <w:w w:val="95"/>
                <w:sz w:val="22"/>
                <w:szCs w:val="22"/>
                <w:lang w:val="zh-CN" w:bidi="zh-CN"/>
              </w:rPr>
              <w:t>不戴嘴套、携犬乘坐电梯不将犬装入犬袋犬笼或者不怀抱不袋嘴套</w:t>
            </w:r>
            <w:r>
              <w:rPr>
                <w:rFonts w:ascii="Times New Roman" w:eastAsia="方正仿宋_GBK" w:hAnsi="Times New Roman" w:hint="default"/>
                <w:spacing w:val="-8"/>
                <w:sz w:val="22"/>
                <w:szCs w:val="22"/>
                <w:lang w:val="zh-CN" w:bidi="zh-CN"/>
              </w:rPr>
              <w:t>等违规养犬行为。</w:t>
            </w:r>
          </w:p>
          <w:p w:rsidR="00316C9C" w:rsidRDefault="00172BEC">
            <w:pPr>
              <w:tabs>
                <w:tab w:val="left" w:pos="273"/>
              </w:tabs>
              <w:spacing w:line="300" w:lineRule="exact"/>
              <w:ind w:left="112" w:firstLineChars="200" w:firstLine="440"/>
              <w:rPr>
                <w:rFonts w:ascii="Times New Roman" w:eastAsia="方正仿宋_GBK" w:hAnsi="Times New Roman" w:hint="default"/>
                <w:sz w:val="22"/>
                <w:szCs w:val="22"/>
                <w:lang w:val="zh-CN" w:bidi="zh-CN"/>
              </w:rPr>
            </w:pPr>
            <w:r>
              <w:rPr>
                <w:rFonts w:ascii="Times New Roman" w:eastAsia="方正仿宋_GBK" w:hAnsi="Times New Roman"/>
                <w:sz w:val="22"/>
                <w:szCs w:val="22"/>
                <w:lang w:bidi="zh-CN"/>
              </w:rPr>
              <w:t>4.</w:t>
            </w:r>
            <w:r>
              <w:rPr>
                <w:rFonts w:ascii="Times New Roman" w:eastAsia="方正仿宋_GBK" w:hAnsi="Times New Roman" w:hint="default"/>
                <w:sz w:val="22"/>
                <w:szCs w:val="22"/>
                <w:lang w:val="zh-CN" w:bidi="zh-CN"/>
              </w:rPr>
              <w:t>组织开展清理并协助主管部门捕捉流浪犬。</w:t>
            </w:r>
          </w:p>
          <w:p w:rsidR="00316C9C" w:rsidRDefault="00172BEC">
            <w:pPr>
              <w:tabs>
                <w:tab w:val="left" w:pos="273"/>
              </w:tabs>
              <w:spacing w:line="300" w:lineRule="exact"/>
              <w:ind w:left="112" w:firstLineChars="200" w:firstLine="440"/>
              <w:rPr>
                <w:rFonts w:ascii="Times New Roman" w:eastAsia="方正仿宋_GBK" w:hAnsi="Times New Roman" w:hint="default"/>
                <w:sz w:val="22"/>
                <w:szCs w:val="22"/>
                <w:lang w:val="zh-CN" w:bidi="zh-CN"/>
              </w:rPr>
            </w:pPr>
            <w:r>
              <w:rPr>
                <w:rFonts w:ascii="Times New Roman" w:eastAsia="方正仿宋_GBK" w:hAnsi="Times New Roman"/>
                <w:sz w:val="22"/>
                <w:szCs w:val="22"/>
                <w:lang w:bidi="zh-CN"/>
              </w:rPr>
              <w:t>5.</w:t>
            </w:r>
            <w:r>
              <w:rPr>
                <w:rFonts w:ascii="Times New Roman" w:eastAsia="方正仿宋_GBK" w:hAnsi="Times New Roman" w:hint="default"/>
                <w:sz w:val="22"/>
                <w:szCs w:val="22"/>
                <w:lang w:val="zh-CN" w:bidi="zh-CN"/>
              </w:rPr>
              <w:t>组织制定养犬自律公约，并监督实施。</w:t>
            </w:r>
          </w:p>
          <w:p w:rsidR="00316C9C" w:rsidRDefault="00172BEC">
            <w:pPr>
              <w:tabs>
                <w:tab w:val="left" w:pos="273"/>
              </w:tabs>
              <w:spacing w:line="300" w:lineRule="exact"/>
              <w:ind w:left="112" w:firstLineChars="200" w:firstLine="440"/>
              <w:rPr>
                <w:rFonts w:ascii="Times New Roman" w:eastAsia="方正仿宋_GBK" w:hAnsi="Times New Roman" w:hint="default"/>
                <w:sz w:val="22"/>
                <w:szCs w:val="22"/>
                <w:lang w:bidi="zh-CN"/>
              </w:rPr>
            </w:pPr>
            <w:r>
              <w:rPr>
                <w:rFonts w:ascii="Times New Roman" w:eastAsia="方正仿宋_GBK" w:hAnsi="Times New Roman"/>
                <w:sz w:val="22"/>
                <w:szCs w:val="22"/>
                <w:lang w:bidi="zh-CN"/>
              </w:rPr>
              <w:t>6.</w:t>
            </w:r>
            <w:r>
              <w:rPr>
                <w:rFonts w:ascii="Times New Roman" w:eastAsia="方正仿宋_GBK" w:hAnsi="Times New Roman" w:hint="default"/>
                <w:sz w:val="22"/>
                <w:szCs w:val="22"/>
                <w:lang w:val="zh-CN" w:bidi="zh-CN"/>
              </w:rPr>
              <w:t>就养犬管理向相关主管部门提出建议和意见。</w:t>
            </w:r>
          </w:p>
        </w:tc>
        <w:tc>
          <w:tcPr>
            <w:tcW w:w="2273" w:type="dxa"/>
            <w:vAlign w:val="center"/>
          </w:tcPr>
          <w:p w:rsidR="00316C9C" w:rsidRDefault="00316C9C">
            <w:pPr>
              <w:spacing w:line="300" w:lineRule="exact"/>
              <w:rPr>
                <w:rFonts w:ascii="Times New Roman" w:eastAsia="方正仿宋_GBK" w:hAnsi="Times New Roman" w:hint="default"/>
                <w:sz w:val="22"/>
                <w:szCs w:val="22"/>
                <w:lang w:val="zh-CN" w:bidi="zh-CN"/>
              </w:rPr>
            </w:pPr>
          </w:p>
          <w:p w:rsidR="00316C9C" w:rsidRDefault="00172BEC">
            <w:pPr>
              <w:spacing w:line="300" w:lineRule="exact"/>
              <w:ind w:left="113" w:right="6"/>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《重庆市养犬管理暂行办法》第五条第二款、第二十八条、第二十九条、第四十五条</w:t>
            </w:r>
          </w:p>
          <w:p w:rsidR="00316C9C" w:rsidRDefault="00172BEC">
            <w:pPr>
              <w:spacing w:line="300" w:lineRule="exact"/>
              <w:ind w:left="113" w:right="98"/>
              <w:rPr>
                <w:rFonts w:ascii="Times New Roman" w:eastAsia="方正仿宋_GBK" w:hAnsi="Times New Roman" w:hint="default"/>
                <w:sz w:val="22"/>
                <w:szCs w:val="22"/>
                <w:lang w:val="zh-CN" w:bidi="zh-CN"/>
              </w:rPr>
            </w:pPr>
            <w:r>
              <w:rPr>
                <w:rFonts w:ascii="Times New Roman" w:eastAsia="方正仿宋_GBK" w:hAnsi="Times New Roman" w:hint="default"/>
                <w:spacing w:val="11"/>
                <w:sz w:val="22"/>
                <w:szCs w:val="22"/>
                <w:lang w:val="zh-CN" w:bidi="zh-CN"/>
              </w:rPr>
              <w:t>《中华人民共和国动物</w:t>
            </w:r>
            <w:r>
              <w:rPr>
                <w:rFonts w:ascii="Times New Roman" w:eastAsia="方正仿宋_GBK" w:hAnsi="Times New Roman" w:hint="default"/>
                <w:spacing w:val="-12"/>
                <w:sz w:val="22"/>
                <w:szCs w:val="22"/>
                <w:lang w:val="zh-CN" w:bidi="zh-CN"/>
              </w:rPr>
              <w:t>防疫法》第三十条第三款</w:t>
            </w:r>
          </w:p>
        </w:tc>
        <w:tc>
          <w:tcPr>
            <w:tcW w:w="1340" w:type="dxa"/>
            <w:vAlign w:val="center"/>
          </w:tcPr>
          <w:p w:rsidR="00316C9C" w:rsidRDefault="00172BEC">
            <w:pPr>
              <w:spacing w:line="300" w:lineRule="exact"/>
              <w:ind w:left="113" w:right="2" w:hanging="89"/>
              <w:jc w:val="center"/>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各乡镇（街道）、县公安局</w:t>
            </w:r>
          </w:p>
        </w:tc>
      </w:tr>
      <w:tr w:rsidR="00316C9C">
        <w:trPr>
          <w:trHeight w:val="3685"/>
          <w:jc w:val="center"/>
        </w:trPr>
        <w:tc>
          <w:tcPr>
            <w:tcW w:w="708" w:type="dxa"/>
          </w:tcPr>
          <w:p w:rsidR="00316C9C" w:rsidRDefault="00316C9C">
            <w:pPr>
              <w:tabs>
                <w:tab w:val="left" w:pos="267"/>
              </w:tabs>
              <w:spacing w:line="300" w:lineRule="exact"/>
              <w:jc w:val="center"/>
              <w:rPr>
                <w:rFonts w:ascii="Times New Roman" w:eastAsia="方正仿宋_GBK" w:hAnsi="Times New Roman" w:hint="default"/>
                <w:sz w:val="22"/>
                <w:szCs w:val="22"/>
                <w:lang w:val="zh-CN" w:bidi="zh-CN"/>
              </w:rPr>
            </w:pPr>
          </w:p>
          <w:p w:rsidR="00316C9C" w:rsidRDefault="00316C9C">
            <w:pPr>
              <w:tabs>
                <w:tab w:val="left" w:pos="267"/>
              </w:tabs>
              <w:spacing w:line="300" w:lineRule="exact"/>
              <w:jc w:val="center"/>
              <w:rPr>
                <w:rFonts w:ascii="Times New Roman" w:eastAsia="方正仿宋_GBK" w:hAnsi="Times New Roman" w:hint="default"/>
                <w:sz w:val="22"/>
                <w:szCs w:val="22"/>
                <w:lang w:val="zh-CN" w:bidi="zh-CN"/>
              </w:rPr>
            </w:pPr>
          </w:p>
          <w:p w:rsidR="00316C9C" w:rsidRDefault="00316C9C">
            <w:pPr>
              <w:pStyle w:val="3"/>
              <w:keepNext w:val="0"/>
              <w:keepLines w:val="0"/>
              <w:spacing w:before="0" w:line="300" w:lineRule="exact"/>
              <w:rPr>
                <w:rFonts w:ascii="Times New Roman" w:hAnsi="Times New Roman" w:hint="default"/>
                <w:sz w:val="22"/>
                <w:szCs w:val="22"/>
                <w:lang w:val="zh-CN"/>
              </w:rPr>
            </w:pPr>
          </w:p>
          <w:p w:rsidR="00316C9C" w:rsidRDefault="00172BEC">
            <w:pPr>
              <w:tabs>
                <w:tab w:val="left" w:pos="267"/>
              </w:tabs>
              <w:spacing w:line="300" w:lineRule="exact"/>
              <w:jc w:val="center"/>
              <w:rPr>
                <w:rFonts w:ascii="Times New Roman" w:eastAsia="方正仿宋_GBK" w:hAnsi="Times New Roman" w:hint="default"/>
                <w:sz w:val="22"/>
                <w:szCs w:val="22"/>
                <w:lang w:bidi="zh-CN"/>
              </w:rPr>
            </w:pPr>
            <w:r>
              <w:rPr>
                <w:rFonts w:ascii="Times New Roman" w:eastAsia="方正仿宋_GBK" w:hAnsi="Times New Roman" w:hint="default"/>
                <w:sz w:val="22"/>
                <w:szCs w:val="22"/>
                <w:lang w:bidi="zh-CN"/>
              </w:rPr>
              <w:t>9</w:t>
            </w:r>
          </w:p>
        </w:tc>
        <w:tc>
          <w:tcPr>
            <w:tcW w:w="1307" w:type="dxa"/>
            <w:vAlign w:val="center"/>
          </w:tcPr>
          <w:p w:rsidR="00316C9C" w:rsidRDefault="00316C9C">
            <w:pPr>
              <w:spacing w:line="300" w:lineRule="exact"/>
              <w:rPr>
                <w:rFonts w:ascii="Times New Roman" w:eastAsia="方正仿宋_GBK" w:hAnsi="Times New Roman" w:hint="default"/>
                <w:sz w:val="22"/>
                <w:szCs w:val="22"/>
                <w:lang w:val="zh-CN" w:bidi="zh-CN"/>
              </w:rPr>
            </w:pPr>
          </w:p>
          <w:p w:rsidR="00316C9C" w:rsidRDefault="00172BEC">
            <w:pPr>
              <w:spacing w:line="300" w:lineRule="exact"/>
              <w:ind w:right="117"/>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协助开展燃放烟花爆竹管理等工作</w:t>
            </w:r>
          </w:p>
        </w:tc>
        <w:tc>
          <w:tcPr>
            <w:tcW w:w="3207" w:type="dxa"/>
          </w:tcPr>
          <w:p w:rsidR="00316C9C" w:rsidRDefault="00316C9C">
            <w:pPr>
              <w:spacing w:line="300" w:lineRule="exact"/>
              <w:ind w:firstLineChars="200" w:firstLine="440"/>
              <w:rPr>
                <w:rFonts w:ascii="Times New Roman" w:eastAsia="方正仿宋_GBK" w:hAnsi="Times New Roman" w:hint="default"/>
                <w:sz w:val="22"/>
                <w:szCs w:val="22"/>
                <w:lang w:val="zh-CN" w:bidi="zh-CN"/>
              </w:rPr>
            </w:pPr>
          </w:p>
          <w:p w:rsidR="00316C9C" w:rsidRDefault="00316C9C">
            <w:pPr>
              <w:spacing w:line="300" w:lineRule="exact"/>
              <w:ind w:firstLineChars="200" w:firstLine="440"/>
              <w:rPr>
                <w:rFonts w:ascii="Times New Roman" w:eastAsia="方正仿宋_GBK" w:hAnsi="Times New Roman" w:hint="default"/>
                <w:sz w:val="22"/>
                <w:szCs w:val="22"/>
                <w:lang w:val="zh-CN" w:bidi="zh-CN"/>
              </w:rPr>
            </w:pPr>
          </w:p>
          <w:p w:rsidR="00316C9C" w:rsidRDefault="00172BEC">
            <w:pPr>
              <w:tabs>
                <w:tab w:val="left" w:pos="429"/>
              </w:tabs>
              <w:spacing w:line="300" w:lineRule="exact"/>
              <w:ind w:left="112" w:right="97" w:firstLineChars="200" w:firstLine="420"/>
              <w:rPr>
                <w:rFonts w:ascii="Times New Roman" w:eastAsia="方正仿宋_GBK" w:hAnsi="Times New Roman" w:hint="default"/>
                <w:sz w:val="22"/>
                <w:szCs w:val="22"/>
                <w:lang w:val="zh-CN" w:bidi="zh-CN"/>
              </w:rPr>
            </w:pPr>
            <w:r>
              <w:rPr>
                <w:rFonts w:ascii="Times New Roman" w:eastAsia="方正仿宋_GBK" w:hAnsi="Times New Roman" w:hint="default"/>
                <w:spacing w:val="-5"/>
                <w:sz w:val="22"/>
                <w:szCs w:val="22"/>
                <w:lang w:val="zh-CN" w:bidi="zh-CN"/>
              </w:rPr>
              <w:t>加强村民的宣传教育，协助开展燃放烟花爆竹管理工作。</w:t>
            </w:r>
          </w:p>
          <w:p w:rsidR="00316C9C" w:rsidRDefault="00172BEC">
            <w:pPr>
              <w:tabs>
                <w:tab w:val="left" w:pos="429"/>
              </w:tabs>
              <w:spacing w:line="300" w:lineRule="exact"/>
              <w:ind w:left="112" w:right="-15"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及时制止劝阻违法储存、销售、燃放烟花爆竹行为。</w:t>
            </w:r>
          </w:p>
          <w:p w:rsidR="00316C9C" w:rsidRDefault="00172BEC">
            <w:pPr>
              <w:tabs>
                <w:tab w:val="left" w:pos="429"/>
              </w:tabs>
              <w:spacing w:line="300" w:lineRule="exact"/>
              <w:ind w:left="112" w:right="97"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依法制定居住地区有关燃放烟花爆竹事项公约，并组织监督实施。</w:t>
            </w:r>
          </w:p>
        </w:tc>
        <w:tc>
          <w:tcPr>
            <w:tcW w:w="6414" w:type="dxa"/>
            <w:vAlign w:val="center"/>
          </w:tcPr>
          <w:p w:rsidR="00316C9C" w:rsidRDefault="00316C9C">
            <w:pPr>
              <w:spacing w:line="300" w:lineRule="exact"/>
              <w:ind w:firstLineChars="200" w:firstLine="440"/>
              <w:rPr>
                <w:rFonts w:ascii="Times New Roman" w:eastAsia="方正仿宋_GBK" w:hAnsi="Times New Roman" w:hint="default"/>
                <w:sz w:val="22"/>
                <w:szCs w:val="22"/>
                <w:lang w:val="zh-CN" w:bidi="zh-CN"/>
              </w:rPr>
            </w:pPr>
          </w:p>
          <w:p w:rsidR="00316C9C" w:rsidRDefault="00172BEC">
            <w:pPr>
              <w:tabs>
                <w:tab w:val="left" w:pos="273"/>
              </w:tabs>
              <w:spacing w:line="300" w:lineRule="exact"/>
              <w:ind w:left="113" w:right="40"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position w:val="2"/>
                <w:sz w:val="22"/>
                <w:szCs w:val="22"/>
                <w:lang w:bidi="zh-CN"/>
              </w:rPr>
              <w:t>1.</w:t>
            </w:r>
            <w:r>
              <w:rPr>
                <w:rFonts w:ascii="Times New Roman" w:eastAsia="方正仿宋_GBK" w:hAnsi="Times New Roman" w:hint="default"/>
                <w:position w:val="2"/>
                <w:sz w:val="22"/>
                <w:szCs w:val="22"/>
                <w:lang w:val="zh-CN" w:bidi="zh-CN"/>
              </w:rPr>
              <w:t>协助燃放宣传教育。</w:t>
            </w:r>
            <w:r>
              <w:rPr>
                <w:rFonts w:ascii="Times New Roman" w:eastAsia="方正仿宋_GBK" w:hAnsi="Times New Roman" w:hint="default"/>
                <w:sz w:val="22"/>
                <w:szCs w:val="22"/>
                <w:lang w:val="zh-CN" w:bidi="zh-CN"/>
              </w:rPr>
              <w:t>①</w:t>
            </w:r>
            <w:r>
              <w:rPr>
                <w:rFonts w:ascii="Times New Roman" w:eastAsia="方正仿宋_GBK" w:hAnsi="Times New Roman" w:hint="default"/>
                <w:position w:val="2"/>
                <w:sz w:val="22"/>
                <w:szCs w:val="22"/>
                <w:lang w:val="zh-CN" w:bidi="zh-CN"/>
              </w:rPr>
              <w:t>协助乡镇人民政府、街道办事处依据法规规</w:t>
            </w:r>
            <w:r>
              <w:rPr>
                <w:rFonts w:ascii="Times New Roman" w:eastAsia="方正仿宋_GBK" w:hAnsi="Times New Roman" w:hint="default"/>
                <w:spacing w:val="-3"/>
                <w:position w:val="1"/>
                <w:sz w:val="22"/>
                <w:szCs w:val="22"/>
                <w:lang w:val="zh-CN" w:bidi="zh-CN"/>
              </w:rPr>
              <w:t>定拟定制作燃放烟花爆竹安全宣传各类资料。</w:t>
            </w:r>
            <w:r>
              <w:rPr>
                <w:rFonts w:ascii="Times New Roman" w:eastAsia="方正仿宋_GBK" w:hAnsi="Times New Roman" w:hint="default"/>
                <w:sz w:val="22"/>
                <w:szCs w:val="22"/>
                <w:lang w:val="zh-CN" w:bidi="zh-CN"/>
              </w:rPr>
              <w:t>②</w:t>
            </w:r>
            <w:r>
              <w:rPr>
                <w:rFonts w:ascii="Times New Roman" w:eastAsia="方正仿宋_GBK" w:hAnsi="Times New Roman" w:hint="default"/>
                <w:position w:val="1"/>
                <w:sz w:val="22"/>
                <w:szCs w:val="22"/>
                <w:lang w:val="zh-CN" w:bidi="zh-CN"/>
              </w:rPr>
              <w:t>协助安全村民委员</w:t>
            </w:r>
            <w:r>
              <w:rPr>
                <w:rFonts w:ascii="Times New Roman" w:eastAsia="方正仿宋_GBK" w:hAnsi="Times New Roman" w:hint="default"/>
                <w:spacing w:val="-3"/>
                <w:sz w:val="22"/>
                <w:szCs w:val="22"/>
                <w:lang w:val="zh-CN" w:bidi="zh-CN"/>
              </w:rPr>
              <w:t>会和物业服务企业加强对居民、村民和业主的宣传教育，张贴悬挂</w:t>
            </w:r>
            <w:r>
              <w:rPr>
                <w:rFonts w:ascii="Times New Roman" w:eastAsia="方正仿宋_GBK" w:hAnsi="Times New Roman" w:hint="default"/>
                <w:spacing w:val="-3"/>
                <w:w w:val="95"/>
                <w:sz w:val="22"/>
                <w:szCs w:val="22"/>
                <w:lang w:val="zh-CN" w:bidi="zh-CN"/>
              </w:rPr>
              <w:t>禁、限放标识、海报、标语，发放宣传单，利用社区、小区广播、</w:t>
            </w:r>
            <w:r>
              <w:rPr>
                <w:rFonts w:ascii="Times New Roman" w:eastAsia="方正仿宋_GBK" w:hAnsi="Times New Roman" w:hint="default"/>
                <w:spacing w:val="-3"/>
                <w:sz w:val="22"/>
                <w:szCs w:val="22"/>
                <w:lang w:val="zh-CN" w:bidi="zh-CN"/>
              </w:rPr>
              <w:t>小喇叭宣传法规规定等。</w:t>
            </w:r>
          </w:p>
          <w:p w:rsidR="00316C9C" w:rsidRDefault="00172BEC" w:rsidP="001C09A6">
            <w:pPr>
              <w:tabs>
                <w:tab w:val="left" w:pos="273"/>
              </w:tabs>
              <w:spacing w:line="300" w:lineRule="exact"/>
              <w:ind w:left="113" w:right="95" w:firstLineChars="200" w:firstLine="416"/>
              <w:rPr>
                <w:rFonts w:ascii="Times New Roman" w:eastAsia="方正仿宋_GBK" w:hAnsi="Times New Roman" w:hint="default"/>
                <w:sz w:val="22"/>
                <w:szCs w:val="22"/>
                <w:lang w:bidi="zh-CN"/>
              </w:rPr>
            </w:pPr>
            <w:r>
              <w:rPr>
                <w:rFonts w:ascii="Times New Roman" w:eastAsia="方正仿宋_GBK" w:hAnsi="Times New Roman" w:hint="default"/>
                <w:w w:val="95"/>
                <w:position w:val="1"/>
                <w:sz w:val="22"/>
                <w:szCs w:val="22"/>
                <w:lang w:bidi="zh-CN"/>
              </w:rPr>
              <w:t>2.</w:t>
            </w:r>
            <w:r>
              <w:rPr>
                <w:rFonts w:ascii="Times New Roman" w:eastAsia="方正仿宋_GBK" w:hAnsi="Times New Roman" w:hint="default"/>
                <w:w w:val="95"/>
                <w:position w:val="1"/>
                <w:sz w:val="22"/>
                <w:szCs w:val="22"/>
                <w:lang w:val="zh-CN" w:bidi="zh-CN"/>
              </w:rPr>
              <w:t>协助开展燃放烟花爆竹管理工作。</w:t>
            </w:r>
            <w:r>
              <w:rPr>
                <w:rFonts w:ascii="Times New Roman" w:eastAsia="方正仿宋_GBK" w:hAnsi="Times New Roman" w:hint="default"/>
                <w:w w:val="95"/>
                <w:sz w:val="22"/>
                <w:szCs w:val="22"/>
                <w:lang w:val="zh-CN" w:bidi="zh-CN"/>
              </w:rPr>
              <w:t>①</w:t>
            </w:r>
            <w:r>
              <w:rPr>
                <w:rFonts w:ascii="Times New Roman" w:eastAsia="方正仿宋_GBK" w:hAnsi="Times New Roman" w:hint="default"/>
                <w:w w:val="95"/>
                <w:position w:val="1"/>
                <w:sz w:val="22"/>
                <w:szCs w:val="22"/>
                <w:lang w:val="zh-CN" w:bidi="zh-CN"/>
              </w:rPr>
              <w:t>协助乡镇人民政府、街道办事</w:t>
            </w:r>
            <w:r>
              <w:rPr>
                <w:rFonts w:ascii="Times New Roman" w:eastAsia="方正仿宋_GBK" w:hAnsi="Times New Roman" w:hint="default"/>
                <w:spacing w:val="-4"/>
                <w:w w:val="95"/>
                <w:position w:val="1"/>
                <w:sz w:val="22"/>
                <w:szCs w:val="22"/>
                <w:lang w:val="zh-CN" w:bidi="zh-CN"/>
              </w:rPr>
              <w:t>处对本村开展消防安全隐患排查，清除可燃物。</w:t>
            </w:r>
            <w:r>
              <w:rPr>
                <w:rFonts w:ascii="Times New Roman" w:eastAsia="方正仿宋_GBK" w:hAnsi="Times New Roman" w:hint="default"/>
                <w:w w:val="95"/>
                <w:sz w:val="22"/>
                <w:szCs w:val="22"/>
                <w:lang w:val="zh-CN" w:bidi="zh-CN"/>
              </w:rPr>
              <w:t>②</w:t>
            </w:r>
            <w:r>
              <w:rPr>
                <w:rFonts w:ascii="Times New Roman" w:eastAsia="方正仿宋_GBK" w:hAnsi="Times New Roman" w:hint="default"/>
                <w:w w:val="95"/>
                <w:position w:val="1"/>
                <w:sz w:val="22"/>
                <w:szCs w:val="22"/>
                <w:lang w:val="zh-CN" w:bidi="zh-CN"/>
              </w:rPr>
              <w:t>协助村民委员会</w:t>
            </w:r>
            <w:r>
              <w:rPr>
                <w:rFonts w:ascii="Times New Roman" w:eastAsia="方正仿宋_GBK" w:hAnsi="Times New Roman" w:hint="default"/>
                <w:spacing w:val="-2"/>
                <w:w w:val="95"/>
                <w:position w:val="1"/>
                <w:sz w:val="22"/>
                <w:szCs w:val="22"/>
                <w:lang w:val="zh-CN" w:bidi="zh-CN"/>
              </w:rPr>
              <w:t>和物业服务企业对禁限区域巡查、对重点单</w:t>
            </w:r>
            <w:r>
              <w:rPr>
                <w:rFonts w:ascii="Times New Roman" w:eastAsia="方正仿宋_GBK" w:hAnsi="Times New Roman" w:hint="default"/>
                <w:w w:val="95"/>
                <w:position w:val="1"/>
                <w:sz w:val="22"/>
                <w:szCs w:val="22"/>
                <w:lang w:val="zh-CN" w:bidi="zh-CN"/>
              </w:rPr>
              <w:t>（部</w:t>
            </w:r>
            <w:r>
              <w:rPr>
                <w:rFonts w:ascii="Times New Roman" w:eastAsia="方正仿宋_GBK" w:hAnsi="Times New Roman" w:hint="default"/>
                <w:spacing w:val="-13"/>
                <w:w w:val="95"/>
                <w:position w:val="1"/>
                <w:sz w:val="22"/>
                <w:szCs w:val="22"/>
                <w:lang w:val="zh-CN" w:bidi="zh-CN"/>
              </w:rPr>
              <w:t>）</w:t>
            </w:r>
            <w:r>
              <w:rPr>
                <w:rFonts w:ascii="Times New Roman" w:eastAsia="方正仿宋_GBK" w:hAnsi="Times New Roman" w:hint="default"/>
                <w:spacing w:val="-4"/>
                <w:w w:val="95"/>
                <w:position w:val="1"/>
                <w:sz w:val="22"/>
                <w:szCs w:val="22"/>
                <w:lang w:val="zh-CN" w:bidi="zh-CN"/>
              </w:rPr>
              <w:t>位守护。</w:t>
            </w:r>
            <w:r>
              <w:rPr>
                <w:rFonts w:ascii="Times New Roman" w:eastAsia="方正仿宋_GBK" w:hAnsi="Times New Roman" w:hint="default"/>
                <w:w w:val="95"/>
                <w:sz w:val="22"/>
                <w:szCs w:val="22"/>
                <w:lang w:val="zh-CN" w:bidi="zh-CN"/>
              </w:rPr>
              <w:t>③</w:t>
            </w:r>
            <w:r>
              <w:rPr>
                <w:rFonts w:ascii="Times New Roman" w:eastAsia="方正仿宋_GBK" w:hAnsi="Times New Roman" w:hint="default"/>
                <w:w w:val="95"/>
                <w:position w:val="1"/>
                <w:sz w:val="22"/>
                <w:szCs w:val="22"/>
                <w:lang w:val="zh-CN" w:bidi="zh-CN"/>
              </w:rPr>
              <w:t>及时</w:t>
            </w:r>
            <w:r>
              <w:rPr>
                <w:rFonts w:ascii="Times New Roman" w:eastAsia="方正仿宋_GBK" w:hAnsi="Times New Roman" w:hint="default"/>
                <w:sz w:val="22"/>
                <w:szCs w:val="22"/>
                <w:lang w:val="zh-CN" w:bidi="zh-CN"/>
              </w:rPr>
              <w:t>制止劝阻违法储存、销售、燃放烟花爆竹行为。</w:t>
            </w:r>
          </w:p>
        </w:tc>
        <w:tc>
          <w:tcPr>
            <w:tcW w:w="2273" w:type="dxa"/>
            <w:vAlign w:val="center"/>
          </w:tcPr>
          <w:p w:rsidR="00316C9C" w:rsidRDefault="00172BEC">
            <w:pPr>
              <w:spacing w:line="300" w:lineRule="exact"/>
              <w:ind w:left="113" w:right="98"/>
              <w:rPr>
                <w:rFonts w:ascii="Times New Roman" w:eastAsia="方正仿宋_GBK" w:hAnsi="Times New Roman" w:hint="default"/>
                <w:sz w:val="22"/>
                <w:szCs w:val="22"/>
                <w:lang w:val="zh-CN" w:bidi="zh-CN"/>
              </w:rPr>
            </w:pPr>
            <w:r>
              <w:rPr>
                <w:rFonts w:ascii="Times New Roman" w:eastAsia="方正仿宋_GBK" w:hAnsi="Times New Roman" w:hint="default"/>
                <w:spacing w:val="11"/>
                <w:sz w:val="22"/>
                <w:szCs w:val="22"/>
                <w:lang w:val="zh-CN" w:bidi="zh-CN"/>
              </w:rPr>
              <w:t>《重庆市燃放烟花爆竹管理条例》第四条第四</w:t>
            </w:r>
            <w:r>
              <w:rPr>
                <w:rFonts w:ascii="Times New Roman" w:eastAsia="方正仿宋_GBK" w:hAnsi="Times New Roman" w:hint="default"/>
                <w:spacing w:val="-12"/>
                <w:sz w:val="22"/>
                <w:szCs w:val="22"/>
                <w:lang w:val="zh-CN" w:bidi="zh-CN"/>
              </w:rPr>
              <w:t>款、第七条第三款、第十</w:t>
            </w:r>
            <w:r>
              <w:rPr>
                <w:rFonts w:ascii="Times New Roman" w:eastAsia="方正仿宋_GBK" w:hAnsi="Times New Roman" w:hint="default"/>
                <w:sz w:val="22"/>
                <w:szCs w:val="22"/>
                <w:lang w:val="zh-CN" w:bidi="zh-CN"/>
              </w:rPr>
              <w:t>二条</w:t>
            </w:r>
          </w:p>
        </w:tc>
        <w:tc>
          <w:tcPr>
            <w:tcW w:w="1340" w:type="dxa"/>
            <w:vAlign w:val="center"/>
          </w:tcPr>
          <w:p w:rsidR="00316C9C" w:rsidRDefault="00172BEC">
            <w:pPr>
              <w:spacing w:line="300" w:lineRule="exact"/>
              <w:ind w:right="154"/>
              <w:jc w:val="center"/>
              <w:rPr>
                <w:rFonts w:ascii="Times New Roman" w:eastAsia="方正仿宋_GBK" w:hAnsi="Times New Roman" w:hint="default"/>
                <w:sz w:val="22"/>
                <w:szCs w:val="22"/>
                <w:lang w:bidi="zh-CN"/>
              </w:rPr>
            </w:pPr>
            <w:r>
              <w:rPr>
                <w:rFonts w:ascii="Times New Roman" w:eastAsia="方正仿宋_GBK" w:hAnsi="Times New Roman" w:hint="default"/>
                <w:sz w:val="22"/>
                <w:szCs w:val="22"/>
                <w:lang w:val="zh-CN" w:bidi="zh-CN"/>
              </w:rPr>
              <w:t>县公安局</w:t>
            </w:r>
            <w:r>
              <w:rPr>
                <w:rFonts w:ascii="Times New Roman" w:eastAsia="方正仿宋_GBK" w:hAnsi="Times New Roman"/>
                <w:sz w:val="22"/>
                <w:szCs w:val="22"/>
                <w:lang w:val="zh-CN" w:bidi="zh-CN"/>
              </w:rPr>
              <w:t>、</w:t>
            </w:r>
            <w:r>
              <w:rPr>
                <w:rFonts w:ascii="Times New Roman" w:eastAsia="方正仿宋_GBK" w:hAnsi="Times New Roman"/>
                <w:sz w:val="22"/>
                <w:szCs w:val="22"/>
                <w:lang w:bidi="zh-CN"/>
              </w:rPr>
              <w:t>县应急管理局</w:t>
            </w:r>
          </w:p>
        </w:tc>
      </w:tr>
      <w:tr w:rsidR="00316C9C">
        <w:trPr>
          <w:trHeight w:val="1223"/>
          <w:jc w:val="center"/>
        </w:trPr>
        <w:tc>
          <w:tcPr>
            <w:tcW w:w="708" w:type="dxa"/>
          </w:tcPr>
          <w:p w:rsidR="00316C9C" w:rsidRDefault="00316C9C">
            <w:pPr>
              <w:tabs>
                <w:tab w:val="left" w:pos="267"/>
              </w:tabs>
              <w:spacing w:line="300" w:lineRule="exact"/>
              <w:jc w:val="center"/>
              <w:rPr>
                <w:rFonts w:ascii="Times New Roman" w:eastAsia="方正仿宋_GBK" w:hAnsi="Times New Roman" w:hint="default"/>
                <w:sz w:val="22"/>
                <w:szCs w:val="22"/>
                <w:lang w:val="zh-CN" w:bidi="zh-CN"/>
              </w:rPr>
            </w:pPr>
          </w:p>
          <w:p w:rsidR="00316C9C" w:rsidRDefault="00316C9C">
            <w:pPr>
              <w:tabs>
                <w:tab w:val="left" w:pos="267"/>
              </w:tabs>
              <w:spacing w:line="300" w:lineRule="exact"/>
              <w:jc w:val="center"/>
              <w:rPr>
                <w:rFonts w:ascii="Times New Roman" w:eastAsia="方正仿宋_GBK" w:hAnsi="Times New Roman" w:hint="default"/>
                <w:sz w:val="22"/>
                <w:szCs w:val="22"/>
                <w:lang w:val="zh-CN" w:bidi="zh-CN"/>
              </w:rPr>
            </w:pPr>
          </w:p>
          <w:p w:rsidR="00316C9C" w:rsidRDefault="00316C9C">
            <w:pPr>
              <w:tabs>
                <w:tab w:val="left" w:pos="267"/>
              </w:tabs>
              <w:spacing w:line="300" w:lineRule="exact"/>
              <w:jc w:val="center"/>
              <w:rPr>
                <w:rFonts w:ascii="Times New Roman" w:eastAsia="方正仿宋_GBK" w:hAnsi="Times New Roman" w:hint="default"/>
                <w:sz w:val="22"/>
                <w:szCs w:val="22"/>
                <w:lang w:val="zh-CN" w:bidi="zh-CN"/>
              </w:rPr>
            </w:pPr>
          </w:p>
          <w:p w:rsidR="00316C9C" w:rsidRDefault="00316C9C">
            <w:pPr>
              <w:tabs>
                <w:tab w:val="left" w:pos="267"/>
              </w:tabs>
              <w:spacing w:line="300" w:lineRule="exact"/>
              <w:jc w:val="center"/>
              <w:rPr>
                <w:rFonts w:ascii="Times New Roman" w:eastAsia="方正仿宋_GBK" w:hAnsi="Times New Roman" w:hint="default"/>
                <w:sz w:val="22"/>
                <w:szCs w:val="22"/>
                <w:lang w:val="zh-CN" w:bidi="zh-CN"/>
              </w:rPr>
            </w:pPr>
          </w:p>
          <w:p w:rsidR="00316C9C" w:rsidRDefault="00316C9C">
            <w:pPr>
              <w:tabs>
                <w:tab w:val="left" w:pos="267"/>
              </w:tabs>
              <w:spacing w:line="300" w:lineRule="exact"/>
              <w:jc w:val="center"/>
              <w:rPr>
                <w:rFonts w:ascii="Times New Roman" w:eastAsia="方正仿宋_GBK" w:hAnsi="Times New Roman" w:hint="default"/>
                <w:sz w:val="22"/>
                <w:szCs w:val="22"/>
                <w:lang w:bidi="zh-CN"/>
              </w:rPr>
            </w:pPr>
          </w:p>
          <w:p w:rsidR="00316C9C" w:rsidRDefault="00172BEC">
            <w:pPr>
              <w:tabs>
                <w:tab w:val="left" w:pos="267"/>
              </w:tabs>
              <w:spacing w:line="300" w:lineRule="exact"/>
              <w:jc w:val="center"/>
              <w:rPr>
                <w:rFonts w:ascii="Times New Roman" w:eastAsia="方正仿宋_GBK" w:hAnsi="Times New Roman" w:hint="default"/>
                <w:sz w:val="22"/>
                <w:szCs w:val="22"/>
                <w:lang w:bidi="zh-CN"/>
              </w:rPr>
            </w:pPr>
            <w:r>
              <w:rPr>
                <w:rFonts w:ascii="Times New Roman" w:eastAsia="方正仿宋_GBK" w:hAnsi="Times New Roman" w:hint="default"/>
                <w:sz w:val="22"/>
                <w:szCs w:val="22"/>
                <w:lang w:bidi="zh-CN"/>
              </w:rPr>
              <w:t>10</w:t>
            </w:r>
          </w:p>
        </w:tc>
        <w:tc>
          <w:tcPr>
            <w:tcW w:w="1307" w:type="dxa"/>
            <w:vAlign w:val="center"/>
          </w:tcPr>
          <w:p w:rsidR="00316C9C" w:rsidRDefault="00172BEC">
            <w:pPr>
              <w:spacing w:before="194" w:line="300" w:lineRule="exact"/>
              <w:ind w:right="117"/>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lastRenderedPageBreak/>
              <w:t>协助查处违法建筑</w:t>
            </w:r>
          </w:p>
        </w:tc>
        <w:tc>
          <w:tcPr>
            <w:tcW w:w="3207" w:type="dxa"/>
            <w:vAlign w:val="center"/>
          </w:tcPr>
          <w:p w:rsidR="00316C9C" w:rsidRDefault="00316C9C">
            <w:pPr>
              <w:spacing w:line="300" w:lineRule="exact"/>
              <w:ind w:firstLineChars="200" w:firstLine="440"/>
              <w:rPr>
                <w:rFonts w:ascii="Times New Roman" w:eastAsia="方正仿宋_GBK" w:hAnsi="Times New Roman" w:hint="default"/>
                <w:sz w:val="22"/>
                <w:szCs w:val="22"/>
                <w:lang w:val="zh-CN" w:bidi="zh-CN"/>
              </w:rPr>
            </w:pPr>
          </w:p>
          <w:p w:rsidR="00316C9C" w:rsidRDefault="00316C9C">
            <w:pPr>
              <w:spacing w:line="300" w:lineRule="exact"/>
              <w:ind w:firstLineChars="200" w:firstLine="440"/>
              <w:rPr>
                <w:rFonts w:ascii="Times New Roman" w:eastAsia="方正仿宋_GBK" w:hAnsi="Times New Roman" w:hint="default"/>
                <w:sz w:val="22"/>
                <w:szCs w:val="22"/>
                <w:lang w:val="zh-CN" w:bidi="zh-CN"/>
              </w:rPr>
            </w:pPr>
          </w:p>
          <w:p w:rsidR="00316C9C" w:rsidRDefault="00172BEC">
            <w:pPr>
              <w:tabs>
                <w:tab w:val="left" w:pos="429"/>
              </w:tabs>
              <w:spacing w:line="300" w:lineRule="exact"/>
              <w:ind w:left="112" w:right="95" w:firstLineChars="200" w:firstLine="404"/>
              <w:rPr>
                <w:rFonts w:ascii="Times New Roman" w:eastAsia="方正仿宋_GBK" w:hAnsi="Times New Roman" w:hint="default"/>
                <w:sz w:val="22"/>
                <w:szCs w:val="22"/>
                <w:lang w:val="zh-CN" w:bidi="zh-CN"/>
              </w:rPr>
            </w:pPr>
            <w:r>
              <w:rPr>
                <w:rFonts w:ascii="Times New Roman" w:eastAsia="方正仿宋_GBK" w:hAnsi="Times New Roman" w:hint="default"/>
                <w:spacing w:val="-9"/>
                <w:sz w:val="22"/>
                <w:szCs w:val="22"/>
                <w:lang w:val="zh-CN" w:bidi="zh-CN"/>
              </w:rPr>
              <w:t>发现、劝阻、举报本区域内修</w:t>
            </w:r>
            <w:r>
              <w:rPr>
                <w:rFonts w:ascii="Times New Roman" w:eastAsia="方正仿宋_GBK" w:hAnsi="Times New Roman" w:hint="default"/>
                <w:spacing w:val="-3"/>
                <w:sz w:val="22"/>
                <w:szCs w:val="22"/>
                <w:lang w:val="zh-CN" w:bidi="zh-CN"/>
              </w:rPr>
              <w:t>建违法建筑的行为，并配合查处</w:t>
            </w:r>
            <w:r>
              <w:rPr>
                <w:rFonts w:ascii="Times New Roman" w:eastAsia="方正仿宋_GBK" w:hAnsi="Times New Roman" w:hint="default"/>
                <w:spacing w:val="-3"/>
                <w:sz w:val="22"/>
                <w:szCs w:val="22"/>
                <w:lang w:val="zh-CN" w:bidi="zh-CN"/>
              </w:rPr>
              <w:lastRenderedPageBreak/>
              <w:t>违法建筑相关工作。</w:t>
            </w:r>
          </w:p>
          <w:p w:rsidR="00316C9C" w:rsidRDefault="00172BEC">
            <w:pPr>
              <w:tabs>
                <w:tab w:val="left" w:pos="444"/>
              </w:tabs>
              <w:spacing w:line="300" w:lineRule="exact"/>
              <w:ind w:left="112" w:right="97" w:firstLineChars="200" w:firstLine="460"/>
              <w:rPr>
                <w:rFonts w:ascii="Times New Roman" w:eastAsia="方正仿宋_GBK" w:hAnsi="Times New Roman" w:hint="default"/>
                <w:sz w:val="22"/>
                <w:szCs w:val="22"/>
                <w:lang w:val="zh-CN" w:bidi="zh-CN"/>
              </w:rPr>
            </w:pPr>
            <w:r>
              <w:rPr>
                <w:rFonts w:ascii="Times New Roman" w:eastAsia="方正仿宋_GBK" w:hAnsi="Times New Roman" w:hint="default"/>
                <w:spacing w:val="5"/>
                <w:sz w:val="22"/>
                <w:szCs w:val="22"/>
                <w:lang w:val="zh-CN" w:bidi="zh-CN"/>
              </w:rPr>
              <w:t>协助查处部门送达有关法律文</w:t>
            </w:r>
            <w:r>
              <w:rPr>
                <w:rFonts w:ascii="Times New Roman" w:eastAsia="方正仿宋_GBK" w:hAnsi="Times New Roman" w:hint="default"/>
                <w:sz w:val="22"/>
                <w:szCs w:val="22"/>
                <w:lang w:val="zh-CN" w:bidi="zh-CN"/>
              </w:rPr>
              <w:t>书。</w:t>
            </w:r>
          </w:p>
        </w:tc>
        <w:tc>
          <w:tcPr>
            <w:tcW w:w="6414" w:type="dxa"/>
            <w:vAlign w:val="center"/>
          </w:tcPr>
          <w:p w:rsidR="00316C9C" w:rsidRDefault="00316C9C">
            <w:pPr>
              <w:tabs>
                <w:tab w:val="left" w:pos="273"/>
              </w:tabs>
              <w:spacing w:line="300" w:lineRule="exact"/>
              <w:ind w:right="40" w:firstLineChars="200" w:firstLine="428"/>
              <w:rPr>
                <w:rFonts w:ascii="Times New Roman" w:eastAsia="方正仿宋_GBK" w:hAnsi="Times New Roman" w:hint="default"/>
                <w:spacing w:val="-3"/>
                <w:position w:val="1"/>
                <w:sz w:val="22"/>
                <w:szCs w:val="22"/>
                <w:lang w:bidi="zh-CN"/>
              </w:rPr>
            </w:pPr>
          </w:p>
          <w:p w:rsidR="00316C9C" w:rsidRDefault="00172BEC">
            <w:pPr>
              <w:tabs>
                <w:tab w:val="left" w:pos="273"/>
              </w:tabs>
              <w:spacing w:line="300" w:lineRule="exact"/>
              <w:ind w:left="113" w:right="40" w:firstLineChars="200" w:firstLine="428"/>
              <w:rPr>
                <w:rFonts w:ascii="Times New Roman" w:eastAsia="方正仿宋_GBK" w:hAnsi="Times New Roman" w:hint="default"/>
                <w:spacing w:val="-3"/>
                <w:position w:val="1"/>
                <w:sz w:val="22"/>
                <w:szCs w:val="22"/>
                <w:lang w:val="zh-CN" w:bidi="zh-CN"/>
              </w:rPr>
            </w:pPr>
            <w:r>
              <w:rPr>
                <w:rFonts w:ascii="Times New Roman" w:eastAsia="方正仿宋_GBK" w:hAnsi="Times New Roman" w:hint="default"/>
                <w:spacing w:val="-3"/>
                <w:position w:val="1"/>
                <w:sz w:val="22"/>
                <w:szCs w:val="22"/>
                <w:lang w:bidi="zh-CN"/>
              </w:rPr>
              <w:t>1.</w:t>
            </w:r>
            <w:r>
              <w:rPr>
                <w:rFonts w:ascii="Times New Roman" w:eastAsia="方正仿宋_GBK" w:hAnsi="Times New Roman" w:hint="default"/>
                <w:spacing w:val="-3"/>
                <w:position w:val="1"/>
                <w:sz w:val="22"/>
                <w:szCs w:val="22"/>
                <w:lang w:val="zh-CN" w:bidi="zh-CN"/>
              </w:rPr>
              <w:t>村民委员会应每日开展巡查工作，做好巡查日志。</w:t>
            </w:r>
          </w:p>
          <w:p w:rsidR="00316C9C" w:rsidRDefault="00172BEC">
            <w:pPr>
              <w:tabs>
                <w:tab w:val="left" w:pos="273"/>
              </w:tabs>
              <w:spacing w:line="300" w:lineRule="exact"/>
              <w:ind w:left="113" w:right="40" w:firstLineChars="200" w:firstLine="428"/>
              <w:rPr>
                <w:rFonts w:ascii="Times New Roman" w:eastAsia="方正仿宋_GBK" w:hAnsi="Times New Roman" w:hint="default"/>
                <w:spacing w:val="-3"/>
                <w:position w:val="1"/>
                <w:sz w:val="22"/>
                <w:szCs w:val="22"/>
                <w:lang w:val="zh-CN" w:bidi="zh-CN"/>
              </w:rPr>
            </w:pPr>
            <w:r>
              <w:rPr>
                <w:rFonts w:ascii="Times New Roman" w:eastAsia="方正仿宋_GBK" w:hAnsi="Times New Roman" w:hint="default"/>
                <w:spacing w:val="-3"/>
                <w:position w:val="1"/>
                <w:sz w:val="22"/>
                <w:szCs w:val="22"/>
                <w:lang w:bidi="zh-CN"/>
              </w:rPr>
              <w:t>2.</w:t>
            </w:r>
            <w:r>
              <w:rPr>
                <w:rFonts w:ascii="Times New Roman" w:eastAsia="方正仿宋_GBK" w:hAnsi="Times New Roman" w:hint="default"/>
                <w:spacing w:val="-3"/>
                <w:position w:val="1"/>
                <w:sz w:val="22"/>
                <w:szCs w:val="22"/>
                <w:lang w:val="zh-CN" w:bidi="zh-CN"/>
              </w:rPr>
              <w:t>发现在建违法建筑应当及时劝阻，并在当日内同时报告有关查处部门和乡镇人民政府、街道办事处。</w:t>
            </w:r>
          </w:p>
          <w:p w:rsidR="00316C9C" w:rsidRDefault="00172BEC">
            <w:pPr>
              <w:tabs>
                <w:tab w:val="left" w:pos="273"/>
              </w:tabs>
              <w:spacing w:line="300" w:lineRule="exact"/>
              <w:ind w:left="113" w:right="40" w:firstLineChars="200" w:firstLine="428"/>
              <w:rPr>
                <w:rFonts w:ascii="Times New Roman" w:eastAsia="方正仿宋_GBK" w:hAnsi="Times New Roman" w:hint="default"/>
                <w:spacing w:val="-3"/>
                <w:position w:val="1"/>
                <w:sz w:val="22"/>
                <w:szCs w:val="22"/>
                <w:lang w:val="zh-CN" w:bidi="zh-CN"/>
              </w:rPr>
            </w:pPr>
            <w:r>
              <w:rPr>
                <w:rFonts w:ascii="Times New Roman" w:eastAsia="方正仿宋_GBK" w:hAnsi="Times New Roman" w:hint="default"/>
                <w:spacing w:val="-3"/>
                <w:position w:val="1"/>
                <w:sz w:val="22"/>
                <w:szCs w:val="22"/>
                <w:lang w:bidi="zh-CN"/>
              </w:rPr>
              <w:lastRenderedPageBreak/>
              <w:t>3.</w:t>
            </w:r>
            <w:r>
              <w:rPr>
                <w:rFonts w:ascii="Times New Roman" w:eastAsia="方正仿宋_GBK" w:hAnsi="Times New Roman" w:hint="default"/>
                <w:spacing w:val="-3"/>
                <w:position w:val="1"/>
                <w:sz w:val="22"/>
                <w:szCs w:val="22"/>
                <w:lang w:val="zh-CN" w:bidi="zh-CN"/>
              </w:rPr>
              <w:t>协助查处部门对违法建筑进行认定、现场勘验等。</w:t>
            </w:r>
          </w:p>
          <w:p w:rsidR="00316C9C" w:rsidRDefault="00172BEC">
            <w:pPr>
              <w:tabs>
                <w:tab w:val="left" w:pos="273"/>
              </w:tabs>
              <w:spacing w:line="300" w:lineRule="exact"/>
              <w:ind w:left="113" w:right="40" w:firstLineChars="200" w:firstLine="428"/>
              <w:rPr>
                <w:rFonts w:ascii="Times New Roman" w:eastAsia="方正仿宋_GBK" w:hAnsi="Times New Roman" w:hint="default"/>
                <w:spacing w:val="-3"/>
                <w:position w:val="1"/>
                <w:sz w:val="22"/>
                <w:szCs w:val="22"/>
                <w:lang w:val="zh-CN" w:bidi="zh-CN"/>
              </w:rPr>
            </w:pPr>
            <w:r>
              <w:rPr>
                <w:rFonts w:ascii="Times New Roman" w:eastAsia="方正仿宋_GBK" w:hAnsi="Times New Roman" w:hint="default"/>
                <w:spacing w:val="-3"/>
                <w:position w:val="1"/>
                <w:sz w:val="22"/>
                <w:szCs w:val="22"/>
                <w:lang w:bidi="zh-CN"/>
              </w:rPr>
              <w:t>4.</w:t>
            </w:r>
            <w:r>
              <w:rPr>
                <w:rFonts w:ascii="Times New Roman" w:eastAsia="方正仿宋_GBK" w:hAnsi="Times New Roman" w:hint="default"/>
                <w:spacing w:val="-3"/>
                <w:position w:val="1"/>
                <w:sz w:val="22"/>
                <w:szCs w:val="22"/>
                <w:lang w:val="zh-CN" w:bidi="zh-CN"/>
              </w:rPr>
              <w:t>协助查处部门送达有关法律文书等。</w:t>
            </w:r>
          </w:p>
          <w:p w:rsidR="00316C9C" w:rsidRDefault="00172BEC">
            <w:pPr>
              <w:tabs>
                <w:tab w:val="left" w:pos="273"/>
              </w:tabs>
              <w:spacing w:line="300" w:lineRule="exact"/>
              <w:ind w:left="113" w:right="40" w:firstLineChars="200" w:firstLine="428"/>
              <w:rPr>
                <w:rFonts w:ascii="Times New Roman" w:eastAsia="方正仿宋_GBK" w:hAnsi="Times New Roman" w:hint="default"/>
                <w:spacing w:val="-3"/>
                <w:position w:val="1"/>
                <w:sz w:val="22"/>
                <w:szCs w:val="22"/>
                <w:lang w:val="zh-CN" w:bidi="zh-CN"/>
              </w:rPr>
            </w:pPr>
            <w:r>
              <w:rPr>
                <w:rFonts w:ascii="Times New Roman" w:eastAsia="方正仿宋_GBK" w:hAnsi="Times New Roman" w:hint="default"/>
                <w:spacing w:val="-3"/>
                <w:position w:val="1"/>
                <w:sz w:val="22"/>
                <w:szCs w:val="22"/>
                <w:lang w:bidi="zh-CN"/>
              </w:rPr>
              <w:t>5.</w:t>
            </w:r>
            <w:r>
              <w:rPr>
                <w:rFonts w:ascii="Times New Roman" w:eastAsia="方正仿宋_GBK" w:hAnsi="Times New Roman" w:hint="default"/>
                <w:spacing w:val="-3"/>
                <w:position w:val="1"/>
                <w:sz w:val="22"/>
                <w:szCs w:val="22"/>
                <w:lang w:val="zh-CN" w:bidi="zh-CN"/>
              </w:rPr>
              <w:t>协助乡镇人民政府、街道办事处、相关部门对违法建筑开展监管、制止、拆除等工作。</w:t>
            </w:r>
          </w:p>
          <w:p w:rsidR="00316C9C" w:rsidRDefault="00172BEC">
            <w:pPr>
              <w:tabs>
                <w:tab w:val="left" w:pos="273"/>
              </w:tabs>
              <w:spacing w:line="300" w:lineRule="exact"/>
              <w:ind w:left="113" w:right="40" w:firstLineChars="200" w:firstLine="428"/>
              <w:rPr>
                <w:rFonts w:ascii="Times New Roman" w:eastAsia="方正仿宋_GBK" w:hAnsi="Times New Roman" w:hint="default"/>
                <w:sz w:val="22"/>
                <w:szCs w:val="22"/>
                <w:lang w:bidi="zh-CN"/>
              </w:rPr>
            </w:pPr>
            <w:r>
              <w:rPr>
                <w:rFonts w:ascii="Times New Roman" w:eastAsia="方正仿宋_GBK" w:hAnsi="Times New Roman" w:hint="default"/>
                <w:spacing w:val="-3"/>
                <w:position w:val="1"/>
                <w:sz w:val="22"/>
                <w:szCs w:val="22"/>
                <w:lang w:bidi="zh-CN"/>
              </w:rPr>
              <w:t>6.</w:t>
            </w:r>
            <w:r>
              <w:rPr>
                <w:rFonts w:ascii="Times New Roman" w:eastAsia="方正仿宋_GBK" w:hAnsi="Times New Roman" w:hint="default"/>
                <w:spacing w:val="-3"/>
                <w:position w:val="1"/>
                <w:sz w:val="22"/>
                <w:szCs w:val="22"/>
                <w:lang w:val="zh-CN" w:bidi="zh-CN"/>
              </w:rPr>
              <w:t>协助乡镇人民政府、街道办事处、相关部门开展违法建筑整治宣传教育工作。</w:t>
            </w:r>
          </w:p>
        </w:tc>
        <w:tc>
          <w:tcPr>
            <w:tcW w:w="2273" w:type="dxa"/>
            <w:vAlign w:val="center"/>
          </w:tcPr>
          <w:p w:rsidR="00316C9C" w:rsidRDefault="00316C9C">
            <w:pPr>
              <w:spacing w:line="300" w:lineRule="exact"/>
              <w:rPr>
                <w:rFonts w:ascii="Times New Roman" w:eastAsia="方正仿宋_GBK" w:hAnsi="Times New Roman" w:hint="default"/>
                <w:sz w:val="22"/>
                <w:szCs w:val="22"/>
                <w:lang w:val="zh-CN" w:bidi="zh-CN"/>
              </w:rPr>
            </w:pPr>
          </w:p>
          <w:p w:rsidR="00316C9C" w:rsidRDefault="00316C9C">
            <w:pPr>
              <w:spacing w:line="300" w:lineRule="exact"/>
              <w:rPr>
                <w:rFonts w:ascii="Times New Roman" w:eastAsia="方正仿宋_GBK" w:hAnsi="Times New Roman" w:hint="default"/>
                <w:sz w:val="22"/>
                <w:szCs w:val="22"/>
                <w:lang w:val="zh-CN" w:bidi="zh-CN"/>
              </w:rPr>
            </w:pPr>
          </w:p>
          <w:p w:rsidR="00316C9C" w:rsidRDefault="00316C9C">
            <w:pPr>
              <w:spacing w:line="300" w:lineRule="exact"/>
              <w:rPr>
                <w:rFonts w:ascii="Times New Roman" w:eastAsia="方正仿宋_GBK" w:hAnsi="Times New Roman" w:hint="default"/>
                <w:sz w:val="22"/>
                <w:szCs w:val="22"/>
                <w:lang w:val="zh-CN" w:bidi="zh-CN"/>
              </w:rPr>
            </w:pPr>
          </w:p>
          <w:p w:rsidR="00316C9C" w:rsidRDefault="00316C9C">
            <w:pPr>
              <w:spacing w:line="300" w:lineRule="exact"/>
              <w:rPr>
                <w:rFonts w:ascii="Times New Roman" w:eastAsia="方正仿宋_GBK" w:hAnsi="Times New Roman" w:hint="default"/>
                <w:sz w:val="22"/>
                <w:szCs w:val="22"/>
                <w:lang w:val="zh-CN" w:bidi="zh-CN"/>
              </w:rPr>
            </w:pPr>
          </w:p>
          <w:p w:rsidR="00316C9C" w:rsidRDefault="00172BEC">
            <w:pPr>
              <w:spacing w:line="300" w:lineRule="exact"/>
              <w:ind w:left="113" w:right="98"/>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lastRenderedPageBreak/>
              <w:t>《重庆市查处违法建筑若干规定》第八条第二款、第十六条</w:t>
            </w:r>
          </w:p>
        </w:tc>
        <w:tc>
          <w:tcPr>
            <w:tcW w:w="1340" w:type="dxa"/>
            <w:vAlign w:val="center"/>
          </w:tcPr>
          <w:p w:rsidR="00316C9C" w:rsidRDefault="00316C9C">
            <w:pPr>
              <w:spacing w:line="300" w:lineRule="exact"/>
              <w:jc w:val="center"/>
              <w:rPr>
                <w:rFonts w:ascii="Times New Roman" w:eastAsia="方正仿宋_GBK" w:hAnsi="Times New Roman" w:hint="default"/>
                <w:sz w:val="22"/>
                <w:szCs w:val="22"/>
                <w:lang w:val="zh-CN" w:bidi="zh-CN"/>
              </w:rPr>
            </w:pPr>
          </w:p>
          <w:p w:rsidR="00316C9C" w:rsidRDefault="00316C9C">
            <w:pPr>
              <w:spacing w:line="300" w:lineRule="exact"/>
              <w:jc w:val="center"/>
              <w:rPr>
                <w:rFonts w:ascii="Times New Roman" w:eastAsia="方正仿宋_GBK" w:hAnsi="Times New Roman" w:hint="default"/>
                <w:sz w:val="22"/>
                <w:szCs w:val="22"/>
                <w:lang w:val="zh-CN" w:bidi="zh-CN"/>
              </w:rPr>
            </w:pPr>
          </w:p>
          <w:p w:rsidR="00316C9C" w:rsidRDefault="00316C9C">
            <w:pPr>
              <w:spacing w:line="300" w:lineRule="exact"/>
              <w:jc w:val="center"/>
              <w:rPr>
                <w:rFonts w:ascii="Times New Roman" w:eastAsia="方正仿宋_GBK" w:hAnsi="Times New Roman" w:hint="default"/>
                <w:sz w:val="22"/>
                <w:szCs w:val="22"/>
                <w:lang w:val="zh-CN" w:bidi="zh-CN"/>
              </w:rPr>
            </w:pPr>
          </w:p>
          <w:p w:rsidR="00316C9C" w:rsidRDefault="00172BEC">
            <w:pPr>
              <w:spacing w:before="192" w:line="300" w:lineRule="exact"/>
              <w:ind w:right="2"/>
              <w:jc w:val="center"/>
              <w:rPr>
                <w:rFonts w:ascii="Times New Roman" w:eastAsia="方正仿宋_GBK" w:hAnsi="Times New Roman" w:hint="default"/>
                <w:sz w:val="22"/>
                <w:szCs w:val="22"/>
                <w:lang w:val="zh-CN" w:bidi="zh-CN"/>
              </w:rPr>
            </w:pPr>
            <w:r>
              <w:rPr>
                <w:rFonts w:ascii="Times New Roman" w:eastAsia="方正仿宋_GBK" w:hAnsi="Times New Roman" w:hint="default"/>
                <w:spacing w:val="-3"/>
                <w:position w:val="1"/>
                <w:sz w:val="22"/>
                <w:szCs w:val="22"/>
                <w:lang w:val="zh-CN" w:bidi="zh-CN"/>
              </w:rPr>
              <w:lastRenderedPageBreak/>
              <w:t>县规划自然资源局、县住房城乡建委</w:t>
            </w:r>
          </w:p>
        </w:tc>
      </w:tr>
      <w:tr w:rsidR="00316C9C">
        <w:trPr>
          <w:trHeight w:val="1223"/>
          <w:jc w:val="center"/>
        </w:trPr>
        <w:tc>
          <w:tcPr>
            <w:tcW w:w="708" w:type="dxa"/>
            <w:vAlign w:val="center"/>
          </w:tcPr>
          <w:p w:rsidR="00316C9C" w:rsidRDefault="00172BEC">
            <w:pPr>
              <w:tabs>
                <w:tab w:val="left" w:pos="267"/>
              </w:tabs>
              <w:spacing w:line="300" w:lineRule="exact"/>
              <w:jc w:val="center"/>
              <w:rPr>
                <w:rFonts w:ascii="Times New Roman" w:eastAsia="方正仿宋_GBK" w:hAnsi="Times New Roman" w:hint="default"/>
                <w:sz w:val="22"/>
                <w:szCs w:val="22"/>
                <w:lang w:bidi="zh-CN"/>
              </w:rPr>
            </w:pPr>
            <w:r>
              <w:rPr>
                <w:rFonts w:ascii="Times New Roman" w:eastAsia="方正仿宋_GBK" w:hAnsi="Times New Roman" w:hint="default"/>
                <w:sz w:val="22"/>
                <w:szCs w:val="22"/>
                <w:lang w:val="zh-CN" w:bidi="zh-CN"/>
              </w:rPr>
              <w:lastRenderedPageBreak/>
              <w:t>1</w:t>
            </w:r>
            <w:r>
              <w:rPr>
                <w:rFonts w:ascii="Times New Roman" w:eastAsia="方正仿宋_GBK" w:hAnsi="Times New Roman" w:hint="default"/>
                <w:sz w:val="22"/>
                <w:szCs w:val="22"/>
                <w:lang w:bidi="zh-CN"/>
              </w:rPr>
              <w:t>1</w:t>
            </w:r>
          </w:p>
        </w:tc>
        <w:tc>
          <w:tcPr>
            <w:tcW w:w="1307" w:type="dxa"/>
            <w:vAlign w:val="center"/>
          </w:tcPr>
          <w:p w:rsidR="00316C9C" w:rsidRDefault="00172BEC">
            <w:pPr>
              <w:spacing w:line="300" w:lineRule="exact"/>
              <w:ind w:right="117"/>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协助维护本辖区的社会治安</w:t>
            </w:r>
          </w:p>
        </w:tc>
        <w:tc>
          <w:tcPr>
            <w:tcW w:w="3207" w:type="dxa"/>
            <w:vAlign w:val="center"/>
          </w:tcPr>
          <w:p w:rsidR="00316C9C" w:rsidRDefault="00316C9C">
            <w:pPr>
              <w:spacing w:line="300" w:lineRule="exact"/>
              <w:ind w:firstLineChars="200" w:firstLine="440"/>
              <w:rPr>
                <w:rFonts w:ascii="Times New Roman" w:eastAsia="方正仿宋_GBK" w:hAnsi="Times New Roman" w:hint="default"/>
                <w:sz w:val="22"/>
                <w:szCs w:val="22"/>
                <w:lang w:val="zh-CN" w:bidi="zh-CN"/>
              </w:rPr>
            </w:pPr>
          </w:p>
          <w:p w:rsidR="00316C9C" w:rsidRDefault="00316C9C">
            <w:pPr>
              <w:tabs>
                <w:tab w:val="left" w:pos="444"/>
              </w:tabs>
              <w:spacing w:line="300" w:lineRule="exact"/>
              <w:ind w:right="97" w:firstLineChars="200" w:firstLine="460"/>
              <w:rPr>
                <w:rFonts w:ascii="Times New Roman" w:eastAsia="方正仿宋_GBK" w:hAnsi="Times New Roman" w:hint="default"/>
                <w:spacing w:val="5"/>
                <w:sz w:val="22"/>
                <w:szCs w:val="22"/>
                <w:lang w:bidi="zh-CN"/>
              </w:rPr>
            </w:pPr>
          </w:p>
          <w:p w:rsidR="00316C9C" w:rsidRDefault="00316C9C">
            <w:pPr>
              <w:tabs>
                <w:tab w:val="left" w:pos="444"/>
              </w:tabs>
              <w:spacing w:line="300" w:lineRule="exact"/>
              <w:ind w:right="97" w:firstLineChars="200" w:firstLine="460"/>
              <w:rPr>
                <w:rFonts w:ascii="Times New Roman" w:eastAsia="方正仿宋_GBK" w:hAnsi="Times New Roman" w:hint="default"/>
                <w:spacing w:val="5"/>
                <w:sz w:val="22"/>
                <w:szCs w:val="22"/>
                <w:lang w:bidi="zh-CN"/>
              </w:rPr>
            </w:pPr>
          </w:p>
          <w:p w:rsidR="00316C9C" w:rsidRDefault="00316C9C">
            <w:pPr>
              <w:tabs>
                <w:tab w:val="left" w:pos="444"/>
              </w:tabs>
              <w:spacing w:line="300" w:lineRule="exact"/>
              <w:ind w:left="112" w:right="97" w:firstLineChars="200" w:firstLine="460"/>
              <w:rPr>
                <w:rFonts w:ascii="Times New Roman" w:eastAsia="方正仿宋_GBK" w:hAnsi="Times New Roman" w:hint="default"/>
                <w:spacing w:val="5"/>
                <w:sz w:val="22"/>
                <w:szCs w:val="22"/>
                <w:lang w:bidi="zh-CN"/>
              </w:rPr>
            </w:pPr>
          </w:p>
          <w:p w:rsidR="00316C9C" w:rsidRDefault="00172BEC">
            <w:pPr>
              <w:tabs>
                <w:tab w:val="left" w:pos="444"/>
              </w:tabs>
              <w:spacing w:line="300" w:lineRule="exact"/>
              <w:ind w:left="112" w:right="97" w:firstLineChars="200" w:firstLine="460"/>
              <w:rPr>
                <w:rFonts w:ascii="Times New Roman" w:eastAsia="方正仿宋_GBK" w:hAnsi="Times New Roman" w:hint="default"/>
                <w:sz w:val="22"/>
                <w:szCs w:val="22"/>
                <w:lang w:val="zh-CN" w:bidi="zh-CN"/>
              </w:rPr>
            </w:pPr>
            <w:r>
              <w:rPr>
                <w:rFonts w:ascii="Times New Roman" w:eastAsia="方正仿宋_GBK" w:hAnsi="Times New Roman" w:hint="default"/>
                <w:spacing w:val="5"/>
                <w:sz w:val="22"/>
                <w:szCs w:val="22"/>
                <w:lang w:val="zh-CN" w:bidi="zh-CN"/>
              </w:rPr>
              <w:t>排查各类矛盾纠纷和不稳定因</w:t>
            </w:r>
            <w:r>
              <w:rPr>
                <w:rFonts w:ascii="Times New Roman" w:eastAsia="方正仿宋_GBK" w:hAnsi="Times New Roman" w:hint="default"/>
                <w:sz w:val="22"/>
                <w:szCs w:val="22"/>
                <w:lang w:val="zh-CN" w:bidi="zh-CN"/>
              </w:rPr>
              <w:t>素，协助有关部门妥善处理。</w:t>
            </w:r>
          </w:p>
          <w:p w:rsidR="00316C9C" w:rsidRDefault="00172BEC">
            <w:pPr>
              <w:tabs>
                <w:tab w:val="left" w:pos="429"/>
              </w:tabs>
              <w:spacing w:line="300" w:lineRule="exact"/>
              <w:ind w:left="112" w:right="97" w:firstLineChars="200" w:firstLine="416"/>
              <w:rPr>
                <w:rFonts w:ascii="Times New Roman" w:eastAsia="方正仿宋_GBK" w:hAnsi="Times New Roman" w:hint="default"/>
                <w:sz w:val="22"/>
                <w:szCs w:val="22"/>
                <w:lang w:val="zh-CN" w:bidi="zh-CN"/>
              </w:rPr>
            </w:pPr>
            <w:r>
              <w:rPr>
                <w:rFonts w:ascii="Times New Roman" w:eastAsia="方正仿宋_GBK" w:hAnsi="Times New Roman" w:hint="default"/>
                <w:spacing w:val="-6"/>
                <w:sz w:val="22"/>
                <w:szCs w:val="22"/>
                <w:lang w:val="zh-CN" w:bidi="zh-CN"/>
              </w:rPr>
              <w:t>组织开展治安联防，督促落实防范措施。</w:t>
            </w:r>
          </w:p>
          <w:p w:rsidR="00316C9C" w:rsidRDefault="00172BEC">
            <w:pPr>
              <w:tabs>
                <w:tab w:val="left" w:pos="272"/>
              </w:tabs>
              <w:spacing w:line="300" w:lineRule="exact"/>
              <w:ind w:left="111"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协助查处传销违法行为。</w:t>
            </w:r>
          </w:p>
        </w:tc>
        <w:tc>
          <w:tcPr>
            <w:tcW w:w="6414" w:type="dxa"/>
            <w:vAlign w:val="center"/>
          </w:tcPr>
          <w:p w:rsidR="00316C9C" w:rsidRDefault="00172BEC">
            <w:pPr>
              <w:tabs>
                <w:tab w:val="left" w:pos="273"/>
              </w:tabs>
              <w:spacing w:line="300" w:lineRule="exact"/>
              <w:ind w:right="40" w:firstLineChars="200" w:firstLine="428"/>
              <w:rPr>
                <w:rFonts w:ascii="Times New Roman" w:eastAsia="方正仿宋_GBK" w:hAnsi="Times New Roman" w:hint="default"/>
                <w:spacing w:val="-3"/>
                <w:sz w:val="22"/>
                <w:szCs w:val="22"/>
                <w:lang w:val="zh-CN" w:bidi="zh-CN"/>
              </w:rPr>
            </w:pPr>
            <w:r>
              <w:rPr>
                <w:rFonts w:ascii="Times New Roman" w:eastAsia="方正仿宋_GBK" w:hAnsi="Times New Roman" w:hint="default"/>
                <w:spacing w:val="-3"/>
                <w:sz w:val="22"/>
                <w:szCs w:val="22"/>
                <w:lang w:bidi="zh-CN"/>
              </w:rPr>
              <w:t>1.</w:t>
            </w:r>
            <w:r>
              <w:rPr>
                <w:rFonts w:ascii="Times New Roman" w:eastAsia="方正仿宋_GBK" w:hAnsi="Times New Roman" w:hint="default"/>
                <w:spacing w:val="-3"/>
                <w:sz w:val="22"/>
                <w:szCs w:val="22"/>
                <w:lang w:val="zh-CN" w:bidi="zh-CN"/>
              </w:rPr>
              <w:t>开展对村民的法治教育、道德教育和家庭教育，提高村民遵纪守法意识和崇德向善精神。</w:t>
            </w:r>
          </w:p>
          <w:p w:rsidR="00316C9C" w:rsidRDefault="00172BEC">
            <w:pPr>
              <w:tabs>
                <w:tab w:val="left" w:pos="273"/>
              </w:tabs>
              <w:spacing w:line="300" w:lineRule="exact"/>
              <w:ind w:right="40" w:firstLineChars="200" w:firstLine="428"/>
              <w:rPr>
                <w:rFonts w:ascii="Times New Roman" w:eastAsia="方正仿宋_GBK" w:hAnsi="Times New Roman" w:hint="default"/>
                <w:spacing w:val="-3"/>
                <w:sz w:val="22"/>
                <w:szCs w:val="22"/>
                <w:lang w:val="zh-CN" w:bidi="zh-CN"/>
              </w:rPr>
            </w:pPr>
            <w:r>
              <w:rPr>
                <w:rFonts w:ascii="Times New Roman" w:eastAsia="方正仿宋_GBK" w:hAnsi="Times New Roman" w:hint="default"/>
                <w:spacing w:val="-3"/>
                <w:sz w:val="22"/>
                <w:szCs w:val="22"/>
                <w:lang w:bidi="zh-CN"/>
              </w:rPr>
              <w:t>2.</w:t>
            </w:r>
            <w:r>
              <w:rPr>
                <w:rFonts w:ascii="Times New Roman" w:eastAsia="方正仿宋_GBK" w:hAnsi="Times New Roman" w:hint="default"/>
                <w:spacing w:val="-3"/>
                <w:sz w:val="22"/>
                <w:szCs w:val="22"/>
                <w:lang w:val="zh-CN" w:bidi="zh-CN"/>
              </w:rPr>
              <w:t>定期排查各类矛盾纠纷和不稳定因素，并采取积极措施给予处理，及时上报并协助有关部门妥善处理。</w:t>
            </w:r>
          </w:p>
          <w:p w:rsidR="00316C9C" w:rsidRDefault="00172BEC">
            <w:pPr>
              <w:tabs>
                <w:tab w:val="left" w:pos="273"/>
              </w:tabs>
              <w:spacing w:line="300" w:lineRule="exact"/>
              <w:ind w:right="40" w:firstLineChars="200" w:firstLine="428"/>
              <w:rPr>
                <w:rFonts w:ascii="Times New Roman" w:eastAsia="方正仿宋_GBK" w:hAnsi="Times New Roman" w:hint="default"/>
                <w:spacing w:val="-3"/>
                <w:sz w:val="22"/>
                <w:szCs w:val="22"/>
                <w:lang w:val="zh-CN" w:bidi="zh-CN"/>
              </w:rPr>
            </w:pPr>
            <w:r>
              <w:rPr>
                <w:rFonts w:ascii="Times New Roman" w:eastAsia="方正仿宋_GBK" w:hAnsi="Times New Roman" w:hint="default"/>
                <w:spacing w:val="-3"/>
                <w:sz w:val="22"/>
                <w:szCs w:val="22"/>
                <w:lang w:bidi="zh-CN"/>
              </w:rPr>
              <w:t>3.</w:t>
            </w:r>
            <w:r>
              <w:rPr>
                <w:rFonts w:ascii="Times New Roman" w:eastAsia="方正仿宋_GBK" w:hAnsi="Times New Roman" w:hint="default"/>
                <w:spacing w:val="-3"/>
                <w:sz w:val="22"/>
                <w:szCs w:val="22"/>
                <w:lang w:val="zh-CN" w:bidi="zh-CN"/>
              </w:rPr>
              <w:t>组织辖区单位、村民开展治安联勤联巡联防和群防群治工作，并督促落实人防、物防、技防、心防。</w:t>
            </w:r>
          </w:p>
          <w:p w:rsidR="00316C9C" w:rsidRDefault="00172BEC">
            <w:pPr>
              <w:tabs>
                <w:tab w:val="left" w:pos="273"/>
              </w:tabs>
              <w:spacing w:line="300" w:lineRule="exact"/>
              <w:ind w:right="40" w:firstLineChars="200" w:firstLine="428"/>
              <w:rPr>
                <w:rFonts w:ascii="Times New Roman" w:eastAsia="方正仿宋_GBK" w:hAnsi="Times New Roman" w:hint="default"/>
                <w:spacing w:val="-3"/>
                <w:sz w:val="22"/>
                <w:szCs w:val="22"/>
                <w:lang w:val="zh-CN" w:bidi="zh-CN"/>
              </w:rPr>
            </w:pPr>
            <w:r>
              <w:rPr>
                <w:rFonts w:ascii="Times New Roman" w:eastAsia="方正仿宋_GBK" w:hAnsi="Times New Roman" w:hint="default"/>
                <w:spacing w:val="-3"/>
                <w:sz w:val="22"/>
                <w:szCs w:val="22"/>
                <w:lang w:bidi="zh-CN"/>
              </w:rPr>
              <w:t>4.</w:t>
            </w:r>
            <w:r>
              <w:rPr>
                <w:rFonts w:ascii="Times New Roman" w:eastAsia="方正仿宋_GBK" w:hAnsi="Times New Roman" w:hint="default"/>
                <w:spacing w:val="-3"/>
                <w:sz w:val="22"/>
                <w:szCs w:val="22"/>
                <w:lang w:val="zh-CN" w:bidi="zh-CN"/>
              </w:rPr>
              <w:t>加强人民调解、安置帮教和社区矫正工作，防止重新犯罪和民转刑案件。</w:t>
            </w:r>
          </w:p>
          <w:p w:rsidR="00316C9C" w:rsidRDefault="00172BEC">
            <w:pPr>
              <w:tabs>
                <w:tab w:val="left" w:pos="273"/>
              </w:tabs>
              <w:spacing w:line="300" w:lineRule="exact"/>
              <w:ind w:right="40" w:firstLineChars="200" w:firstLine="428"/>
              <w:rPr>
                <w:rFonts w:ascii="Times New Roman" w:eastAsia="方正仿宋_GBK" w:hAnsi="Times New Roman" w:hint="default"/>
                <w:spacing w:val="-3"/>
                <w:sz w:val="22"/>
                <w:szCs w:val="22"/>
                <w:lang w:val="zh-CN" w:bidi="zh-CN"/>
              </w:rPr>
            </w:pPr>
            <w:r>
              <w:rPr>
                <w:rFonts w:ascii="Times New Roman" w:eastAsia="方正仿宋_GBK" w:hAnsi="Times New Roman" w:hint="default"/>
                <w:spacing w:val="-3"/>
                <w:sz w:val="22"/>
                <w:szCs w:val="22"/>
                <w:lang w:bidi="zh-CN"/>
              </w:rPr>
              <w:t>5.</w:t>
            </w:r>
            <w:r>
              <w:rPr>
                <w:rFonts w:ascii="Times New Roman" w:eastAsia="方正仿宋_GBK" w:hAnsi="Times New Roman" w:hint="default"/>
                <w:spacing w:val="-3"/>
                <w:sz w:val="22"/>
                <w:szCs w:val="22"/>
                <w:lang w:val="zh-CN" w:bidi="zh-CN"/>
              </w:rPr>
              <w:t>协助政法机关和有关部门加强危爆物品、寄递物流、流动人口以及其他治安问题的管理。</w:t>
            </w:r>
          </w:p>
          <w:p w:rsidR="00316C9C" w:rsidRDefault="00172BEC">
            <w:pPr>
              <w:tabs>
                <w:tab w:val="left" w:pos="273"/>
              </w:tabs>
              <w:spacing w:line="300" w:lineRule="exact"/>
              <w:ind w:right="40" w:firstLineChars="200" w:firstLine="428"/>
              <w:rPr>
                <w:rFonts w:ascii="Times New Roman" w:eastAsia="方正仿宋_GBK" w:hAnsi="Times New Roman" w:hint="default"/>
                <w:spacing w:val="-3"/>
                <w:sz w:val="22"/>
                <w:szCs w:val="22"/>
                <w:lang w:val="zh-CN" w:bidi="zh-CN"/>
              </w:rPr>
            </w:pPr>
            <w:r>
              <w:rPr>
                <w:rFonts w:ascii="Times New Roman" w:eastAsia="方正仿宋_GBK" w:hAnsi="Times New Roman" w:hint="default"/>
                <w:spacing w:val="-3"/>
                <w:sz w:val="22"/>
                <w:szCs w:val="22"/>
                <w:lang w:bidi="zh-CN"/>
              </w:rPr>
              <w:t>6.</w:t>
            </w:r>
            <w:r>
              <w:rPr>
                <w:rFonts w:ascii="Times New Roman" w:eastAsia="方正仿宋_GBK" w:hAnsi="Times New Roman" w:hint="default"/>
                <w:spacing w:val="-3"/>
                <w:sz w:val="22"/>
                <w:szCs w:val="22"/>
                <w:lang w:val="zh-CN" w:bidi="zh-CN"/>
              </w:rPr>
              <w:t>协助有关部门做好严重精神障碍患者、吸毒人员等特殊人群的服务管理工作。</w:t>
            </w:r>
          </w:p>
          <w:p w:rsidR="00316C9C" w:rsidRDefault="00172BEC">
            <w:pPr>
              <w:tabs>
                <w:tab w:val="left" w:pos="273"/>
              </w:tabs>
              <w:spacing w:line="300" w:lineRule="exact"/>
              <w:ind w:right="40" w:firstLineChars="200" w:firstLine="428"/>
              <w:rPr>
                <w:rFonts w:ascii="Times New Roman" w:eastAsia="方正仿宋_GBK" w:hAnsi="Times New Roman" w:hint="default"/>
                <w:sz w:val="22"/>
                <w:szCs w:val="22"/>
                <w:lang w:bidi="zh-CN"/>
              </w:rPr>
            </w:pPr>
            <w:r>
              <w:rPr>
                <w:rFonts w:ascii="Times New Roman" w:eastAsia="方正仿宋_GBK" w:hAnsi="Times New Roman" w:hint="default"/>
                <w:spacing w:val="-3"/>
                <w:sz w:val="22"/>
                <w:szCs w:val="22"/>
                <w:lang w:bidi="zh-CN"/>
              </w:rPr>
              <w:t>7.</w:t>
            </w:r>
            <w:r>
              <w:rPr>
                <w:rFonts w:ascii="Times New Roman" w:eastAsia="方正仿宋_GBK" w:hAnsi="Times New Roman" w:hint="default"/>
                <w:spacing w:val="-3"/>
                <w:sz w:val="22"/>
                <w:szCs w:val="22"/>
                <w:lang w:val="zh-CN" w:bidi="zh-CN"/>
              </w:rPr>
              <w:t>协助区打击传销工作领导小组办公室开展</w:t>
            </w:r>
            <w:r>
              <w:rPr>
                <w:rFonts w:ascii="Times New Roman" w:eastAsia="方正仿宋_GBK" w:hAnsi="Times New Roman" w:hint="default"/>
                <w:spacing w:val="-3"/>
                <w:sz w:val="22"/>
                <w:szCs w:val="22"/>
                <w:lang w:val="zh-CN" w:bidi="zh-CN"/>
              </w:rPr>
              <w:t>“</w:t>
            </w:r>
            <w:r>
              <w:rPr>
                <w:rFonts w:ascii="Times New Roman" w:eastAsia="方正仿宋_GBK" w:hAnsi="Times New Roman" w:hint="default"/>
                <w:spacing w:val="-3"/>
                <w:sz w:val="22"/>
                <w:szCs w:val="22"/>
                <w:lang w:val="zh-CN" w:bidi="zh-CN"/>
              </w:rPr>
              <w:t>打造无传销村</w:t>
            </w:r>
            <w:r>
              <w:rPr>
                <w:rFonts w:ascii="Times New Roman" w:eastAsia="方正仿宋_GBK" w:hAnsi="Times New Roman" w:hint="default"/>
                <w:spacing w:val="-3"/>
                <w:sz w:val="22"/>
                <w:szCs w:val="22"/>
                <w:lang w:val="zh-CN" w:bidi="zh-CN"/>
              </w:rPr>
              <w:t>”</w:t>
            </w:r>
            <w:r>
              <w:rPr>
                <w:rFonts w:ascii="Times New Roman" w:eastAsia="方正仿宋_GBK" w:hAnsi="Times New Roman" w:hint="default"/>
                <w:spacing w:val="-3"/>
                <w:sz w:val="22"/>
                <w:szCs w:val="22"/>
                <w:lang w:val="zh-CN" w:bidi="zh-CN"/>
              </w:rPr>
              <w:t>宣传活动；协助做好本辖区涉传人员帮扶教育监督工作。</w:t>
            </w:r>
          </w:p>
        </w:tc>
        <w:tc>
          <w:tcPr>
            <w:tcW w:w="2273" w:type="dxa"/>
            <w:vAlign w:val="center"/>
          </w:tcPr>
          <w:p w:rsidR="00316C9C" w:rsidRDefault="00316C9C">
            <w:pPr>
              <w:spacing w:line="300" w:lineRule="exact"/>
              <w:ind w:right="95"/>
              <w:rPr>
                <w:rFonts w:ascii="Times New Roman" w:eastAsia="方正仿宋_GBK" w:hAnsi="Times New Roman" w:hint="default"/>
                <w:spacing w:val="4"/>
                <w:sz w:val="22"/>
                <w:szCs w:val="22"/>
                <w:lang w:val="zh-CN" w:bidi="zh-CN"/>
              </w:rPr>
            </w:pPr>
          </w:p>
          <w:p w:rsidR="00316C9C" w:rsidRDefault="00172BEC">
            <w:pPr>
              <w:spacing w:line="300" w:lineRule="exact"/>
              <w:ind w:left="113" w:right="95"/>
              <w:rPr>
                <w:rFonts w:ascii="Times New Roman" w:eastAsia="方正仿宋_GBK" w:hAnsi="Times New Roman" w:hint="default"/>
                <w:sz w:val="22"/>
                <w:szCs w:val="22"/>
                <w:lang w:val="zh-CN" w:bidi="zh-CN"/>
              </w:rPr>
            </w:pPr>
            <w:r>
              <w:rPr>
                <w:rFonts w:ascii="Times New Roman" w:eastAsia="方正仿宋_GBK" w:hAnsi="Times New Roman" w:hint="default"/>
                <w:spacing w:val="4"/>
                <w:sz w:val="22"/>
                <w:szCs w:val="22"/>
                <w:lang w:val="zh-CN" w:bidi="zh-CN"/>
              </w:rPr>
              <w:t>《中华人民共和国村民委员会组织法》第</w:t>
            </w:r>
            <w:r>
              <w:rPr>
                <w:rFonts w:ascii="Times New Roman" w:eastAsia="方正仿宋_GBK" w:hAnsi="Times New Roman" w:hint="default"/>
                <w:sz w:val="22"/>
                <w:szCs w:val="22"/>
                <w:lang w:val="zh-CN" w:bidi="zh-CN"/>
              </w:rPr>
              <w:t>二条第二款</w:t>
            </w:r>
          </w:p>
          <w:p w:rsidR="00316C9C" w:rsidRDefault="00172BEC">
            <w:pPr>
              <w:spacing w:line="300" w:lineRule="exact"/>
              <w:ind w:left="113" w:right="95"/>
              <w:rPr>
                <w:rFonts w:ascii="Times New Roman" w:eastAsia="方正仿宋_GBK" w:hAnsi="Times New Roman" w:hint="default"/>
                <w:sz w:val="22"/>
                <w:szCs w:val="22"/>
                <w:lang w:val="zh-CN" w:bidi="zh-CN"/>
              </w:rPr>
            </w:pPr>
            <w:r>
              <w:rPr>
                <w:rFonts w:ascii="Times New Roman" w:eastAsia="方正仿宋_GBK" w:hAnsi="Times New Roman" w:hint="default"/>
                <w:spacing w:val="4"/>
                <w:sz w:val="22"/>
                <w:szCs w:val="22"/>
                <w:lang w:val="zh-CN" w:bidi="zh-CN"/>
              </w:rPr>
              <w:t>《中华人民共和国城</w:t>
            </w:r>
            <w:r>
              <w:rPr>
                <w:rFonts w:ascii="Times New Roman" w:eastAsia="方正仿宋_GBK" w:hAnsi="Times New Roman" w:hint="default"/>
                <w:spacing w:val="34"/>
                <w:sz w:val="22"/>
                <w:szCs w:val="22"/>
                <w:lang w:val="zh-CN" w:bidi="zh-CN"/>
              </w:rPr>
              <w:t>市居民委员会组织</w:t>
            </w:r>
            <w:r>
              <w:rPr>
                <w:rFonts w:ascii="Times New Roman" w:eastAsia="方正仿宋_GBK" w:hAnsi="Times New Roman" w:hint="default"/>
                <w:sz w:val="22"/>
                <w:szCs w:val="22"/>
                <w:lang w:val="zh-CN" w:bidi="zh-CN"/>
              </w:rPr>
              <w:t>法》第三条</w:t>
            </w:r>
          </w:p>
          <w:p w:rsidR="00316C9C" w:rsidRDefault="00172BEC">
            <w:pPr>
              <w:spacing w:line="300" w:lineRule="exact"/>
              <w:ind w:left="113" w:right="95"/>
              <w:rPr>
                <w:rFonts w:ascii="Times New Roman" w:eastAsia="方正仿宋_GBK" w:hAnsi="Times New Roman" w:hint="default"/>
                <w:sz w:val="22"/>
                <w:szCs w:val="22"/>
                <w:lang w:val="zh-CN" w:bidi="zh-CN"/>
              </w:rPr>
            </w:pPr>
            <w:r>
              <w:rPr>
                <w:rFonts w:ascii="Times New Roman" w:eastAsia="方正仿宋_GBK" w:hAnsi="Times New Roman" w:hint="default"/>
                <w:spacing w:val="4"/>
                <w:sz w:val="22"/>
                <w:szCs w:val="22"/>
                <w:lang w:val="zh-CN" w:bidi="zh-CN"/>
              </w:rPr>
              <w:t>《重庆市实施〈中华人民共和国村民委员会组织法〉办法》第</w:t>
            </w:r>
            <w:r>
              <w:rPr>
                <w:rFonts w:ascii="Times New Roman" w:eastAsia="方正仿宋_GBK" w:hAnsi="Times New Roman" w:hint="default"/>
                <w:sz w:val="22"/>
                <w:szCs w:val="22"/>
                <w:lang w:val="zh-CN" w:bidi="zh-CN"/>
              </w:rPr>
              <w:t>十六条</w:t>
            </w:r>
          </w:p>
          <w:p w:rsidR="00316C9C" w:rsidRDefault="00172BEC">
            <w:pPr>
              <w:spacing w:line="300" w:lineRule="exact"/>
              <w:ind w:left="113" w:right="95"/>
              <w:rPr>
                <w:rFonts w:ascii="Times New Roman" w:eastAsia="方正仿宋_GBK" w:hAnsi="Times New Roman" w:hint="default"/>
                <w:sz w:val="22"/>
                <w:szCs w:val="22"/>
                <w:lang w:val="zh-CN" w:bidi="zh-CN"/>
              </w:rPr>
            </w:pPr>
            <w:r>
              <w:rPr>
                <w:rFonts w:ascii="Times New Roman" w:eastAsia="方正仿宋_GBK" w:hAnsi="Times New Roman" w:hint="default"/>
                <w:spacing w:val="4"/>
                <w:sz w:val="22"/>
                <w:szCs w:val="22"/>
                <w:lang w:val="zh-CN" w:bidi="zh-CN"/>
              </w:rPr>
              <w:t>《禁止传销条例》第</w:t>
            </w:r>
            <w:r>
              <w:rPr>
                <w:rFonts w:ascii="Times New Roman" w:eastAsia="方正仿宋_GBK" w:hAnsi="Times New Roman" w:hint="default"/>
                <w:sz w:val="22"/>
                <w:szCs w:val="22"/>
                <w:lang w:val="zh-CN" w:bidi="zh-CN"/>
              </w:rPr>
              <w:t>十二条</w:t>
            </w:r>
          </w:p>
        </w:tc>
        <w:tc>
          <w:tcPr>
            <w:tcW w:w="1340" w:type="dxa"/>
            <w:vAlign w:val="center"/>
          </w:tcPr>
          <w:p w:rsidR="00316C9C" w:rsidRDefault="00316C9C">
            <w:pPr>
              <w:spacing w:line="300" w:lineRule="exact"/>
              <w:jc w:val="center"/>
              <w:rPr>
                <w:rFonts w:ascii="Times New Roman" w:eastAsia="方正仿宋_GBK" w:hAnsi="Times New Roman" w:hint="default"/>
                <w:sz w:val="22"/>
                <w:szCs w:val="22"/>
                <w:lang w:val="zh-CN" w:bidi="zh-CN"/>
              </w:rPr>
            </w:pPr>
          </w:p>
          <w:p w:rsidR="00316C9C" w:rsidRDefault="00316C9C">
            <w:pPr>
              <w:spacing w:before="10" w:line="300" w:lineRule="exact"/>
              <w:jc w:val="center"/>
              <w:rPr>
                <w:rFonts w:ascii="Times New Roman" w:eastAsia="方正仿宋_GBK" w:hAnsi="Times New Roman" w:hint="default"/>
                <w:sz w:val="22"/>
                <w:szCs w:val="22"/>
                <w:lang w:val="zh-CN" w:bidi="zh-CN"/>
              </w:rPr>
            </w:pPr>
          </w:p>
          <w:p w:rsidR="00316C9C" w:rsidRDefault="00316C9C">
            <w:pPr>
              <w:spacing w:line="300" w:lineRule="exact"/>
              <w:ind w:right="2"/>
              <w:jc w:val="center"/>
              <w:rPr>
                <w:rFonts w:ascii="Times New Roman" w:eastAsia="方正仿宋_GBK" w:hAnsi="Times New Roman" w:hint="default"/>
                <w:sz w:val="22"/>
                <w:szCs w:val="22"/>
                <w:lang w:val="zh-CN" w:bidi="zh-CN"/>
              </w:rPr>
            </w:pPr>
          </w:p>
          <w:p w:rsidR="00316C9C" w:rsidRDefault="00316C9C">
            <w:pPr>
              <w:spacing w:line="300" w:lineRule="exact"/>
              <w:ind w:right="2"/>
              <w:jc w:val="center"/>
              <w:rPr>
                <w:rFonts w:ascii="Times New Roman" w:eastAsia="方正仿宋_GBK" w:hAnsi="Times New Roman" w:hint="default"/>
                <w:sz w:val="22"/>
                <w:szCs w:val="22"/>
                <w:lang w:val="zh-CN" w:bidi="zh-CN"/>
              </w:rPr>
            </w:pPr>
          </w:p>
          <w:p w:rsidR="00316C9C" w:rsidRDefault="00172BEC">
            <w:pPr>
              <w:spacing w:line="300" w:lineRule="exact"/>
              <w:ind w:right="2"/>
              <w:jc w:val="center"/>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县委政法委、县公安局、县司法局、县市场监管局、县委宣传部、县卫生健康委</w:t>
            </w:r>
          </w:p>
        </w:tc>
      </w:tr>
      <w:tr w:rsidR="00316C9C">
        <w:trPr>
          <w:trHeight w:val="1223"/>
          <w:jc w:val="center"/>
        </w:trPr>
        <w:tc>
          <w:tcPr>
            <w:tcW w:w="708" w:type="dxa"/>
            <w:vAlign w:val="center"/>
          </w:tcPr>
          <w:p w:rsidR="00316C9C" w:rsidRDefault="00172BEC">
            <w:pPr>
              <w:tabs>
                <w:tab w:val="left" w:pos="267"/>
              </w:tabs>
              <w:spacing w:line="300" w:lineRule="exact"/>
              <w:jc w:val="center"/>
              <w:rPr>
                <w:rFonts w:ascii="Times New Roman" w:eastAsia="方正仿宋_GBK" w:hAnsi="Times New Roman" w:hint="default"/>
                <w:sz w:val="22"/>
                <w:szCs w:val="22"/>
                <w:lang w:bidi="zh-CN"/>
              </w:rPr>
            </w:pPr>
            <w:r>
              <w:rPr>
                <w:rFonts w:ascii="Times New Roman" w:eastAsia="方正仿宋_GBK" w:hAnsi="Times New Roman" w:hint="default"/>
                <w:sz w:val="22"/>
                <w:szCs w:val="22"/>
                <w:lang w:val="zh-CN" w:bidi="zh-CN"/>
              </w:rPr>
              <w:t>1</w:t>
            </w:r>
            <w:r>
              <w:rPr>
                <w:rFonts w:ascii="Times New Roman" w:eastAsia="方正仿宋_GBK" w:hAnsi="Times New Roman" w:hint="default"/>
                <w:sz w:val="22"/>
                <w:szCs w:val="22"/>
                <w:lang w:bidi="zh-CN"/>
              </w:rPr>
              <w:t>2</w:t>
            </w:r>
          </w:p>
        </w:tc>
        <w:tc>
          <w:tcPr>
            <w:tcW w:w="1307" w:type="dxa"/>
            <w:vAlign w:val="center"/>
          </w:tcPr>
          <w:p w:rsidR="00316C9C" w:rsidRDefault="00172BEC">
            <w:pPr>
              <w:spacing w:line="300" w:lineRule="exact"/>
              <w:ind w:right="117"/>
              <w:jc w:val="center"/>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助开展流动人口计划生育服务管理工作</w:t>
            </w:r>
          </w:p>
        </w:tc>
        <w:tc>
          <w:tcPr>
            <w:tcW w:w="3207" w:type="dxa"/>
            <w:vAlign w:val="center"/>
          </w:tcPr>
          <w:p w:rsidR="00316C9C" w:rsidRDefault="00172BEC">
            <w:pPr>
              <w:tabs>
                <w:tab w:val="left" w:pos="444"/>
              </w:tabs>
              <w:spacing w:line="300" w:lineRule="exact"/>
              <w:ind w:left="112" w:right="97" w:firstLineChars="200" w:firstLine="460"/>
              <w:rPr>
                <w:rFonts w:ascii="Times New Roman" w:eastAsia="方正仿宋_GBK" w:hAnsi="Times New Roman" w:hint="default"/>
                <w:sz w:val="22"/>
                <w:szCs w:val="22"/>
                <w:lang w:val="zh-CN" w:bidi="zh-CN"/>
              </w:rPr>
            </w:pPr>
            <w:r>
              <w:rPr>
                <w:rFonts w:ascii="Times New Roman" w:eastAsia="方正仿宋_GBK" w:hAnsi="Times New Roman" w:hint="default"/>
                <w:spacing w:val="5"/>
                <w:sz w:val="22"/>
                <w:szCs w:val="22"/>
                <w:lang w:val="zh-CN" w:bidi="zh-CN"/>
              </w:rPr>
              <w:t>协助做好流动人口婚育情况登</w:t>
            </w:r>
            <w:r>
              <w:rPr>
                <w:rFonts w:ascii="Times New Roman" w:eastAsia="方正仿宋_GBK" w:hAnsi="Times New Roman" w:hint="default"/>
                <w:sz w:val="22"/>
                <w:szCs w:val="22"/>
                <w:lang w:val="zh-CN" w:bidi="zh-CN"/>
              </w:rPr>
              <w:t>记。</w:t>
            </w:r>
          </w:p>
          <w:p w:rsidR="00316C9C" w:rsidRDefault="00172BEC">
            <w:pPr>
              <w:tabs>
                <w:tab w:val="left" w:pos="429"/>
              </w:tabs>
              <w:spacing w:line="300" w:lineRule="exact"/>
              <w:ind w:left="112" w:right="97"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了解本村或者本居住地区流动人口计划生育情况及变动情况，及</w:t>
            </w:r>
            <w:r>
              <w:rPr>
                <w:rFonts w:ascii="Times New Roman" w:eastAsia="方正仿宋_GBK" w:hAnsi="Times New Roman" w:hint="default"/>
                <w:spacing w:val="-3"/>
                <w:sz w:val="22"/>
                <w:szCs w:val="22"/>
                <w:lang w:val="zh-CN" w:bidi="zh-CN"/>
              </w:rPr>
              <w:t>时报告相关信息。</w:t>
            </w:r>
          </w:p>
          <w:p w:rsidR="00316C9C" w:rsidRDefault="00172BEC">
            <w:pPr>
              <w:tabs>
                <w:tab w:val="left" w:pos="429"/>
              </w:tabs>
              <w:spacing w:line="300" w:lineRule="exact"/>
              <w:ind w:left="111"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协助查验流动人口婚育证明。</w:t>
            </w:r>
          </w:p>
        </w:tc>
        <w:tc>
          <w:tcPr>
            <w:tcW w:w="6414" w:type="dxa"/>
            <w:vAlign w:val="center"/>
          </w:tcPr>
          <w:p w:rsidR="00316C9C" w:rsidRDefault="00172BEC">
            <w:pPr>
              <w:tabs>
                <w:tab w:val="left" w:pos="296"/>
              </w:tabs>
              <w:spacing w:line="300" w:lineRule="exact"/>
              <w:ind w:left="113" w:right="-29"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position w:val="2"/>
                <w:sz w:val="22"/>
                <w:szCs w:val="22"/>
                <w:lang w:bidi="zh-CN"/>
              </w:rPr>
              <w:t>1.</w:t>
            </w:r>
            <w:r>
              <w:rPr>
                <w:rFonts w:ascii="Times New Roman" w:eastAsia="方正仿宋_GBK" w:hAnsi="Times New Roman" w:hint="default"/>
                <w:position w:val="2"/>
                <w:sz w:val="22"/>
                <w:szCs w:val="22"/>
                <w:lang w:val="zh-CN" w:bidi="zh-CN"/>
              </w:rPr>
              <w:t>协助乡镇人民政府、街道办事处开展入户调查、邻里访问</w:t>
            </w:r>
            <w:r>
              <w:rPr>
                <w:rFonts w:ascii="Times New Roman" w:eastAsia="方正仿宋_GBK" w:hAnsi="Times New Roman" w:hint="default"/>
                <w:spacing w:val="-11"/>
                <w:sz w:val="22"/>
                <w:szCs w:val="22"/>
                <w:lang w:val="zh-CN" w:bidi="zh-CN"/>
              </w:rPr>
              <w:t>等工作，了解流动人员家庭人员情况、户籍地居住地地址、</w:t>
            </w:r>
            <w:r>
              <w:rPr>
                <w:rFonts w:ascii="Times New Roman" w:eastAsia="方正仿宋_GBK" w:hAnsi="Times New Roman" w:hint="default"/>
                <w:sz w:val="22"/>
                <w:szCs w:val="22"/>
                <w:lang w:val="zh-CN" w:bidi="zh-CN"/>
              </w:rPr>
              <w:t>流动时间、流动原因、是否家庭流动等信息，并录入到信息系统。</w:t>
            </w:r>
          </w:p>
          <w:p w:rsidR="00316C9C" w:rsidRDefault="00172BEC">
            <w:pPr>
              <w:tabs>
                <w:tab w:val="left" w:pos="296"/>
              </w:tabs>
              <w:spacing w:line="300" w:lineRule="exact"/>
              <w:ind w:left="113" w:right="96"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position w:val="2"/>
                <w:sz w:val="22"/>
                <w:szCs w:val="22"/>
                <w:lang w:bidi="zh-CN"/>
              </w:rPr>
              <w:t>2.</w:t>
            </w:r>
            <w:r>
              <w:rPr>
                <w:rFonts w:ascii="Times New Roman" w:eastAsia="方正仿宋_GBK" w:hAnsi="Times New Roman" w:hint="default"/>
                <w:position w:val="2"/>
                <w:sz w:val="22"/>
                <w:szCs w:val="22"/>
                <w:lang w:val="zh-CN" w:bidi="zh-CN"/>
              </w:rPr>
              <w:t>协助乡镇</w:t>
            </w:r>
            <w:r>
              <w:rPr>
                <w:rFonts w:ascii="Times New Roman" w:hAnsi="Times New Roman" w:hint="default"/>
                <w:position w:val="2"/>
                <w:sz w:val="22"/>
                <w:szCs w:val="22"/>
                <w:lang w:val="zh-CN" w:bidi="zh-CN"/>
              </w:rPr>
              <w:t>（街道）</w:t>
            </w:r>
            <w:r>
              <w:rPr>
                <w:rFonts w:ascii="Times New Roman" w:eastAsia="方正仿宋_GBK" w:hAnsi="Times New Roman" w:hint="default"/>
                <w:position w:val="2"/>
                <w:sz w:val="22"/>
                <w:szCs w:val="22"/>
                <w:lang w:val="zh-CN" w:bidi="zh-CN"/>
              </w:rPr>
              <w:t>人民政府、街道办事处通过开展入户调查、邻里</w:t>
            </w:r>
            <w:r>
              <w:rPr>
                <w:rFonts w:ascii="Times New Roman" w:eastAsia="方正仿宋_GBK" w:hAnsi="Times New Roman" w:hint="default"/>
                <w:spacing w:val="-1"/>
                <w:sz w:val="22"/>
                <w:szCs w:val="22"/>
                <w:lang w:val="zh-CN" w:bidi="zh-CN"/>
              </w:rPr>
              <w:t>访问等工作，了解流动人员及家庭变动情况，包括出生死</w:t>
            </w:r>
            <w:r>
              <w:rPr>
                <w:rFonts w:ascii="Times New Roman" w:eastAsia="方正仿宋_GBK" w:hAnsi="Times New Roman" w:hint="default"/>
                <w:sz w:val="22"/>
                <w:szCs w:val="22"/>
                <w:lang w:val="zh-CN" w:bidi="zh-CN"/>
              </w:rPr>
              <w:t>亡变动，离开返回情况，并将变动情况录入到信息系统。</w:t>
            </w:r>
          </w:p>
          <w:p w:rsidR="00316C9C" w:rsidRDefault="00172BEC">
            <w:pPr>
              <w:tabs>
                <w:tab w:val="left" w:pos="296"/>
              </w:tabs>
              <w:spacing w:line="300" w:lineRule="exact"/>
              <w:ind w:left="113" w:right="96"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3.</w:t>
            </w:r>
            <w:r>
              <w:rPr>
                <w:rFonts w:ascii="Times New Roman" w:eastAsia="方正仿宋_GBK" w:hAnsi="Times New Roman" w:hint="default"/>
                <w:sz w:val="22"/>
                <w:szCs w:val="22"/>
                <w:lang w:val="zh-CN" w:bidi="zh-CN"/>
              </w:rPr>
              <w:t>协助乡镇人民政府、街道办事处对需要办理流动人口婚育</w:t>
            </w:r>
            <w:r>
              <w:rPr>
                <w:rFonts w:ascii="Times New Roman" w:eastAsia="方正仿宋_GBK" w:hAnsi="Times New Roman" w:hint="default"/>
                <w:sz w:val="22"/>
                <w:szCs w:val="22"/>
                <w:lang w:val="zh-CN" w:bidi="zh-CN"/>
              </w:rPr>
              <w:lastRenderedPageBreak/>
              <w:t>证明的给予办理和查验。</w:t>
            </w:r>
          </w:p>
          <w:p w:rsidR="00316C9C" w:rsidRDefault="00172BEC">
            <w:pPr>
              <w:spacing w:line="300" w:lineRule="exact"/>
              <w:ind w:left="113" w:right="96" w:firstLineChars="200" w:firstLine="440"/>
              <w:rPr>
                <w:rFonts w:ascii="Times New Roman" w:eastAsia="方正仿宋_GBK" w:hAnsi="Times New Roman" w:hint="default"/>
                <w:sz w:val="22"/>
                <w:szCs w:val="22"/>
                <w:lang w:bidi="zh-CN"/>
              </w:rPr>
            </w:pPr>
            <w:r>
              <w:rPr>
                <w:rFonts w:ascii="Times New Roman" w:eastAsia="方正仿宋_GBK" w:hAnsi="Times New Roman" w:hint="default"/>
                <w:sz w:val="22"/>
                <w:szCs w:val="22"/>
                <w:lang w:val="zh-CN" w:bidi="zh-CN"/>
              </w:rPr>
              <w:t>4.</w:t>
            </w:r>
            <w:r>
              <w:rPr>
                <w:rFonts w:ascii="Times New Roman" w:eastAsia="方正仿宋_GBK" w:hAnsi="Times New Roman" w:hint="default"/>
                <w:sz w:val="22"/>
                <w:szCs w:val="22"/>
                <w:lang w:val="zh-CN" w:bidi="zh-CN"/>
              </w:rPr>
              <w:t>协助乡镇人民政府、街道办事处做好流动人口基本公共卫生服务宣传，宣传流动人口的权利义务、流动人口婚育证明办理流程等政策。</w:t>
            </w:r>
          </w:p>
        </w:tc>
        <w:tc>
          <w:tcPr>
            <w:tcW w:w="2273" w:type="dxa"/>
            <w:vAlign w:val="center"/>
          </w:tcPr>
          <w:p w:rsidR="00316C9C" w:rsidRDefault="00172BEC">
            <w:pPr>
              <w:spacing w:line="300" w:lineRule="exact"/>
              <w:ind w:left="113" w:right="6"/>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lastRenderedPageBreak/>
              <w:t>《流动人口计划生育工作条例》第八条第三款、第十四条第一款、第十八条</w:t>
            </w:r>
          </w:p>
        </w:tc>
        <w:tc>
          <w:tcPr>
            <w:tcW w:w="1340" w:type="dxa"/>
            <w:vAlign w:val="center"/>
          </w:tcPr>
          <w:p w:rsidR="00316C9C" w:rsidRDefault="00316C9C">
            <w:pPr>
              <w:spacing w:line="300" w:lineRule="exact"/>
              <w:jc w:val="center"/>
              <w:rPr>
                <w:rFonts w:ascii="Times New Roman" w:eastAsia="方正仿宋_GBK" w:hAnsi="Times New Roman" w:hint="default"/>
                <w:sz w:val="22"/>
                <w:szCs w:val="22"/>
                <w:lang w:val="zh-CN" w:bidi="zh-CN"/>
              </w:rPr>
            </w:pPr>
          </w:p>
          <w:p w:rsidR="00316C9C" w:rsidRDefault="00316C9C">
            <w:pPr>
              <w:spacing w:line="300" w:lineRule="exact"/>
              <w:jc w:val="center"/>
              <w:rPr>
                <w:rFonts w:ascii="Times New Roman" w:eastAsia="方正仿宋_GBK" w:hAnsi="Times New Roman" w:hint="default"/>
                <w:sz w:val="22"/>
                <w:szCs w:val="22"/>
                <w:lang w:val="zh-CN" w:bidi="zh-CN"/>
              </w:rPr>
            </w:pPr>
          </w:p>
          <w:p w:rsidR="00316C9C" w:rsidRDefault="00316C9C">
            <w:pPr>
              <w:spacing w:line="300" w:lineRule="exact"/>
              <w:jc w:val="center"/>
              <w:rPr>
                <w:rFonts w:ascii="Times New Roman" w:eastAsia="方正仿宋_GBK" w:hAnsi="Times New Roman" w:hint="default"/>
                <w:sz w:val="22"/>
                <w:szCs w:val="22"/>
                <w:lang w:val="zh-CN" w:bidi="zh-CN"/>
              </w:rPr>
            </w:pPr>
          </w:p>
          <w:p w:rsidR="00316C9C" w:rsidRDefault="00316C9C">
            <w:pPr>
              <w:spacing w:line="300" w:lineRule="exact"/>
              <w:jc w:val="center"/>
              <w:rPr>
                <w:rFonts w:ascii="Times New Roman" w:eastAsia="方正仿宋_GBK" w:hAnsi="Times New Roman" w:hint="default"/>
                <w:sz w:val="22"/>
                <w:szCs w:val="22"/>
                <w:lang w:val="zh-CN" w:bidi="zh-CN"/>
              </w:rPr>
            </w:pPr>
          </w:p>
          <w:p w:rsidR="00316C9C" w:rsidRDefault="00316C9C">
            <w:pPr>
              <w:spacing w:before="11" w:line="300" w:lineRule="exact"/>
              <w:jc w:val="center"/>
              <w:rPr>
                <w:rFonts w:ascii="Times New Roman" w:eastAsia="方正仿宋_GBK" w:hAnsi="Times New Roman" w:hint="default"/>
                <w:sz w:val="22"/>
                <w:szCs w:val="22"/>
                <w:lang w:val="zh-CN" w:bidi="zh-CN"/>
              </w:rPr>
            </w:pPr>
          </w:p>
          <w:p w:rsidR="00316C9C" w:rsidRDefault="00172BEC">
            <w:pPr>
              <w:spacing w:line="300" w:lineRule="exact"/>
              <w:ind w:right="154"/>
              <w:jc w:val="center"/>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县卫生健康委</w:t>
            </w:r>
          </w:p>
        </w:tc>
      </w:tr>
      <w:tr w:rsidR="00316C9C">
        <w:trPr>
          <w:trHeight w:val="1223"/>
          <w:jc w:val="center"/>
        </w:trPr>
        <w:tc>
          <w:tcPr>
            <w:tcW w:w="708" w:type="dxa"/>
            <w:vAlign w:val="center"/>
          </w:tcPr>
          <w:p w:rsidR="00316C9C" w:rsidRDefault="00172BEC">
            <w:pPr>
              <w:tabs>
                <w:tab w:val="left" w:pos="267"/>
              </w:tabs>
              <w:spacing w:line="300" w:lineRule="exact"/>
              <w:jc w:val="center"/>
              <w:rPr>
                <w:rFonts w:ascii="Times New Roman" w:eastAsia="方正仿宋_GBK" w:hAnsi="Times New Roman" w:hint="default"/>
                <w:sz w:val="22"/>
                <w:szCs w:val="22"/>
                <w:lang w:bidi="zh-CN"/>
              </w:rPr>
            </w:pPr>
            <w:r>
              <w:rPr>
                <w:rFonts w:ascii="Times New Roman" w:eastAsia="方正仿宋_GBK" w:hAnsi="Times New Roman" w:hint="default"/>
                <w:sz w:val="22"/>
                <w:szCs w:val="22"/>
                <w:lang w:val="zh-CN" w:bidi="zh-CN"/>
              </w:rPr>
              <w:lastRenderedPageBreak/>
              <w:t>1</w:t>
            </w:r>
            <w:r>
              <w:rPr>
                <w:rFonts w:ascii="Times New Roman" w:eastAsia="方正仿宋_GBK" w:hAnsi="Times New Roman" w:hint="default"/>
                <w:sz w:val="22"/>
                <w:szCs w:val="22"/>
                <w:lang w:bidi="zh-CN"/>
              </w:rPr>
              <w:t>3</w:t>
            </w:r>
          </w:p>
        </w:tc>
        <w:tc>
          <w:tcPr>
            <w:tcW w:w="1307" w:type="dxa"/>
            <w:vAlign w:val="center"/>
          </w:tcPr>
          <w:p w:rsidR="00316C9C" w:rsidRDefault="00316C9C">
            <w:pPr>
              <w:spacing w:line="300" w:lineRule="exact"/>
              <w:jc w:val="center"/>
              <w:rPr>
                <w:rFonts w:ascii="Times New Roman" w:eastAsia="方正仿宋_GBK" w:hAnsi="Times New Roman" w:hint="default"/>
                <w:sz w:val="22"/>
                <w:szCs w:val="22"/>
                <w:lang w:val="zh-CN" w:bidi="zh-CN"/>
              </w:rPr>
            </w:pPr>
          </w:p>
          <w:p w:rsidR="00316C9C" w:rsidRDefault="00172BEC">
            <w:pPr>
              <w:spacing w:before="1" w:line="300" w:lineRule="exact"/>
              <w:ind w:right="117"/>
              <w:jc w:val="center"/>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协助开展人口计生宣传教育、生育登记、统计等工作</w:t>
            </w:r>
          </w:p>
        </w:tc>
        <w:tc>
          <w:tcPr>
            <w:tcW w:w="3207" w:type="dxa"/>
            <w:vAlign w:val="center"/>
          </w:tcPr>
          <w:p w:rsidR="00316C9C" w:rsidRDefault="00172BEC">
            <w:pPr>
              <w:tabs>
                <w:tab w:val="left" w:pos="429"/>
              </w:tabs>
              <w:spacing w:line="300" w:lineRule="exact"/>
              <w:ind w:right="-15"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协助开展经常性的人口和计划生</w:t>
            </w:r>
            <w:r>
              <w:rPr>
                <w:rFonts w:ascii="Times New Roman" w:eastAsia="方正仿宋_GBK" w:hAnsi="Times New Roman" w:hint="default"/>
                <w:spacing w:val="-9"/>
                <w:sz w:val="22"/>
                <w:szCs w:val="22"/>
                <w:lang w:val="zh-CN" w:bidi="zh-CN"/>
              </w:rPr>
              <w:t>育宣传教育及指导工作，倡导科学、文明、进步的婚育观念。</w:t>
            </w:r>
          </w:p>
          <w:p w:rsidR="00316C9C" w:rsidRDefault="00172BEC">
            <w:pPr>
              <w:tabs>
                <w:tab w:val="left" w:pos="429"/>
              </w:tabs>
              <w:spacing w:line="300" w:lineRule="exact"/>
              <w:ind w:left="112" w:right="97"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按照规定填报人口和计划生育统计报表。</w:t>
            </w:r>
          </w:p>
          <w:p w:rsidR="00316C9C" w:rsidRDefault="00172BEC">
            <w:pPr>
              <w:tabs>
                <w:tab w:val="left" w:pos="429"/>
              </w:tabs>
              <w:spacing w:line="300" w:lineRule="exact"/>
              <w:ind w:left="111"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办理辖区居民生育登记。</w:t>
            </w:r>
          </w:p>
          <w:p w:rsidR="00316C9C" w:rsidRDefault="00316C9C">
            <w:pPr>
              <w:tabs>
                <w:tab w:val="left" w:pos="429"/>
              </w:tabs>
              <w:spacing w:line="300" w:lineRule="exact"/>
              <w:ind w:left="112" w:right="97" w:firstLineChars="200" w:firstLine="440"/>
              <w:rPr>
                <w:rFonts w:ascii="Times New Roman" w:eastAsia="方正仿宋_GBK" w:hAnsi="Times New Roman" w:hint="default"/>
                <w:sz w:val="22"/>
                <w:szCs w:val="22"/>
                <w:lang w:val="zh-CN" w:bidi="zh-CN"/>
              </w:rPr>
            </w:pPr>
          </w:p>
        </w:tc>
        <w:tc>
          <w:tcPr>
            <w:tcW w:w="6414" w:type="dxa"/>
            <w:vAlign w:val="center"/>
          </w:tcPr>
          <w:p w:rsidR="00316C9C" w:rsidRDefault="00172BEC" w:rsidP="001C09A6">
            <w:pPr>
              <w:tabs>
                <w:tab w:val="left" w:pos="273"/>
              </w:tabs>
              <w:spacing w:line="300" w:lineRule="exact"/>
              <w:ind w:left="113" w:right="95" w:firstLineChars="200" w:firstLine="416"/>
              <w:rPr>
                <w:rFonts w:ascii="Times New Roman" w:eastAsia="方正仿宋_GBK" w:hAnsi="Times New Roman" w:hint="default"/>
                <w:sz w:val="22"/>
                <w:szCs w:val="22"/>
                <w:lang w:val="zh-CN" w:bidi="zh-CN"/>
              </w:rPr>
            </w:pPr>
            <w:r>
              <w:rPr>
                <w:rFonts w:ascii="Times New Roman" w:eastAsia="方正仿宋_GBK" w:hAnsi="Times New Roman" w:hint="default"/>
                <w:w w:val="95"/>
                <w:position w:val="1"/>
                <w:sz w:val="22"/>
                <w:szCs w:val="22"/>
                <w:lang w:bidi="zh-CN"/>
              </w:rPr>
              <w:t>1.</w:t>
            </w:r>
            <w:r>
              <w:rPr>
                <w:rFonts w:ascii="Times New Roman" w:eastAsia="方正仿宋_GBK" w:hAnsi="Times New Roman" w:hint="default"/>
                <w:w w:val="95"/>
                <w:position w:val="1"/>
                <w:sz w:val="22"/>
                <w:szCs w:val="22"/>
                <w:lang w:val="zh-CN" w:bidi="zh-CN"/>
              </w:rPr>
              <w:t>协助</w:t>
            </w:r>
            <w:r>
              <w:rPr>
                <w:rFonts w:ascii="Times New Roman" w:hAnsi="Times New Roman" w:hint="default"/>
                <w:w w:val="95"/>
                <w:position w:val="1"/>
                <w:sz w:val="22"/>
                <w:szCs w:val="22"/>
                <w:lang w:val="zh-CN" w:bidi="zh-CN"/>
              </w:rPr>
              <w:t>乡</w:t>
            </w:r>
            <w:r>
              <w:rPr>
                <w:rFonts w:ascii="Times New Roman" w:eastAsia="方正仿宋_GBK" w:hAnsi="Times New Roman" w:hint="default"/>
                <w:w w:val="95"/>
                <w:position w:val="1"/>
                <w:sz w:val="22"/>
                <w:szCs w:val="22"/>
                <w:lang w:val="zh-CN" w:bidi="zh-CN"/>
              </w:rPr>
              <w:t>镇人民政府、街道办事处做好人口和计划生育政策宣传、计</w:t>
            </w:r>
            <w:r>
              <w:rPr>
                <w:rFonts w:ascii="Times New Roman" w:eastAsia="方正仿宋_GBK" w:hAnsi="Times New Roman" w:hint="default"/>
                <w:sz w:val="22"/>
                <w:szCs w:val="22"/>
                <w:lang w:val="zh-CN" w:bidi="zh-CN"/>
              </w:rPr>
              <w:t>划生育证件办理流程、优生优育及基本公共卫生服务宣传。</w:t>
            </w:r>
          </w:p>
          <w:p w:rsidR="00316C9C" w:rsidRDefault="00172BEC" w:rsidP="001C09A6">
            <w:pPr>
              <w:tabs>
                <w:tab w:val="left" w:pos="273"/>
              </w:tabs>
              <w:spacing w:line="300" w:lineRule="exact"/>
              <w:ind w:left="113" w:right="95" w:firstLineChars="200" w:firstLine="416"/>
              <w:rPr>
                <w:rFonts w:ascii="Times New Roman" w:eastAsia="方正仿宋_GBK" w:hAnsi="Times New Roman" w:hint="default"/>
                <w:sz w:val="22"/>
                <w:szCs w:val="22"/>
                <w:lang w:val="zh-CN" w:bidi="zh-CN"/>
              </w:rPr>
            </w:pPr>
            <w:r>
              <w:rPr>
                <w:rFonts w:ascii="Times New Roman" w:eastAsia="方正仿宋_GBK" w:hAnsi="Times New Roman" w:hint="default"/>
                <w:w w:val="95"/>
                <w:position w:val="1"/>
                <w:sz w:val="22"/>
                <w:szCs w:val="22"/>
                <w:lang w:bidi="zh-CN"/>
              </w:rPr>
              <w:t>2.</w:t>
            </w:r>
            <w:r>
              <w:rPr>
                <w:rFonts w:ascii="Times New Roman" w:eastAsia="方正仿宋_GBK" w:hAnsi="Times New Roman" w:hint="default"/>
                <w:w w:val="95"/>
                <w:position w:val="1"/>
                <w:sz w:val="22"/>
                <w:szCs w:val="22"/>
                <w:lang w:val="zh-CN" w:bidi="zh-CN"/>
              </w:rPr>
              <w:t>协助</w:t>
            </w:r>
            <w:r>
              <w:rPr>
                <w:rFonts w:ascii="Times New Roman" w:hAnsi="Times New Roman" w:hint="default"/>
                <w:w w:val="95"/>
                <w:position w:val="1"/>
                <w:sz w:val="22"/>
                <w:szCs w:val="22"/>
                <w:lang w:val="zh-CN" w:bidi="zh-CN"/>
              </w:rPr>
              <w:t>乡</w:t>
            </w:r>
            <w:r>
              <w:rPr>
                <w:rFonts w:ascii="Times New Roman" w:eastAsia="方正仿宋_GBK" w:hAnsi="Times New Roman" w:hint="default"/>
                <w:w w:val="95"/>
                <w:position w:val="1"/>
                <w:sz w:val="22"/>
                <w:szCs w:val="22"/>
                <w:lang w:val="zh-CN" w:bidi="zh-CN"/>
              </w:rPr>
              <w:t>镇人民政府、街道办事处开展入户调查、邻里访问、上级交</w:t>
            </w:r>
            <w:r>
              <w:rPr>
                <w:rFonts w:ascii="Times New Roman" w:eastAsia="方正仿宋_GBK" w:hAnsi="Times New Roman" w:hint="default"/>
                <w:spacing w:val="-7"/>
                <w:w w:val="95"/>
                <w:sz w:val="22"/>
                <w:szCs w:val="22"/>
                <w:lang w:val="zh-CN" w:bidi="zh-CN"/>
              </w:rPr>
              <w:t>换反馈信息等工作，了解掌握辖区居民人口和计划生育基本情况和</w:t>
            </w:r>
            <w:r>
              <w:rPr>
                <w:rFonts w:ascii="Times New Roman" w:eastAsia="方正仿宋_GBK" w:hAnsi="Times New Roman" w:hint="default"/>
                <w:spacing w:val="-7"/>
                <w:sz w:val="22"/>
                <w:szCs w:val="22"/>
                <w:lang w:val="zh-CN" w:bidi="zh-CN"/>
              </w:rPr>
              <w:t>变动情况，并录入信息系统完成计划生育统计上报。</w:t>
            </w:r>
          </w:p>
          <w:p w:rsidR="00316C9C" w:rsidRDefault="00172BEC" w:rsidP="001C09A6">
            <w:pPr>
              <w:tabs>
                <w:tab w:val="left" w:pos="273"/>
              </w:tabs>
              <w:spacing w:line="300" w:lineRule="exact"/>
              <w:ind w:left="113" w:right="95" w:firstLineChars="200" w:firstLine="412"/>
              <w:rPr>
                <w:rFonts w:ascii="Times New Roman" w:eastAsia="方正仿宋_GBK" w:hAnsi="Times New Roman" w:hint="default"/>
                <w:sz w:val="22"/>
                <w:szCs w:val="22"/>
                <w:lang w:val="zh-CN" w:bidi="zh-CN"/>
              </w:rPr>
            </w:pPr>
            <w:r>
              <w:rPr>
                <w:rFonts w:ascii="Times New Roman" w:eastAsia="方正仿宋_GBK" w:hAnsi="Times New Roman" w:hint="default"/>
                <w:spacing w:val="-1"/>
                <w:w w:val="95"/>
                <w:position w:val="1"/>
                <w:sz w:val="22"/>
                <w:szCs w:val="22"/>
                <w:lang w:bidi="zh-CN"/>
              </w:rPr>
              <w:t>3.</w:t>
            </w:r>
            <w:r>
              <w:rPr>
                <w:rFonts w:ascii="Times New Roman" w:eastAsia="方正仿宋_GBK" w:hAnsi="Times New Roman" w:hint="default"/>
                <w:spacing w:val="-1"/>
                <w:w w:val="95"/>
                <w:position w:val="1"/>
                <w:sz w:val="22"/>
                <w:szCs w:val="22"/>
                <w:lang w:val="zh-CN" w:bidi="zh-CN"/>
              </w:rPr>
              <w:t>协助</w:t>
            </w:r>
            <w:r>
              <w:rPr>
                <w:rFonts w:ascii="Times New Roman" w:hAnsi="Times New Roman" w:hint="default"/>
                <w:spacing w:val="-1"/>
                <w:w w:val="95"/>
                <w:position w:val="1"/>
                <w:sz w:val="22"/>
                <w:szCs w:val="22"/>
                <w:lang w:val="zh-CN" w:bidi="zh-CN"/>
              </w:rPr>
              <w:t>乡</w:t>
            </w:r>
            <w:r>
              <w:rPr>
                <w:rFonts w:ascii="Times New Roman" w:eastAsia="方正仿宋_GBK" w:hAnsi="Times New Roman" w:hint="default"/>
                <w:spacing w:val="-1"/>
                <w:w w:val="95"/>
                <w:position w:val="1"/>
                <w:sz w:val="22"/>
                <w:szCs w:val="22"/>
                <w:lang w:val="zh-CN" w:bidi="zh-CN"/>
              </w:rPr>
              <w:t>镇人民政府、街道办事处对辖区居民符合生育登记对象开展</w:t>
            </w:r>
            <w:r>
              <w:rPr>
                <w:rFonts w:ascii="Times New Roman" w:eastAsia="方正仿宋_GBK" w:hAnsi="Times New Roman" w:hint="default"/>
                <w:spacing w:val="-1"/>
                <w:sz w:val="22"/>
                <w:szCs w:val="22"/>
                <w:lang w:val="zh-CN" w:bidi="zh-CN"/>
              </w:rPr>
              <w:t>资料核查，证件办理。</w:t>
            </w:r>
          </w:p>
          <w:p w:rsidR="00316C9C" w:rsidRDefault="00172BEC">
            <w:pPr>
              <w:tabs>
                <w:tab w:val="left" w:pos="273"/>
              </w:tabs>
              <w:spacing w:line="300" w:lineRule="exact"/>
              <w:ind w:left="113" w:right="40" w:firstLineChars="200" w:firstLine="436"/>
              <w:rPr>
                <w:rFonts w:ascii="Times New Roman" w:eastAsia="方正仿宋_GBK" w:hAnsi="Times New Roman" w:hint="default"/>
                <w:sz w:val="22"/>
                <w:szCs w:val="22"/>
                <w:lang w:bidi="zh-CN"/>
              </w:rPr>
            </w:pPr>
            <w:r>
              <w:rPr>
                <w:rFonts w:ascii="Times New Roman" w:eastAsia="方正仿宋_GBK" w:hAnsi="Times New Roman" w:hint="default"/>
                <w:spacing w:val="-1"/>
                <w:sz w:val="22"/>
                <w:szCs w:val="22"/>
                <w:lang w:bidi="zh-CN"/>
              </w:rPr>
              <w:t>4.</w:t>
            </w:r>
            <w:r>
              <w:rPr>
                <w:rFonts w:ascii="Times New Roman" w:eastAsia="方正仿宋_GBK" w:hAnsi="Times New Roman" w:hint="default"/>
                <w:spacing w:val="-1"/>
                <w:sz w:val="22"/>
                <w:szCs w:val="22"/>
                <w:lang w:val="zh-CN" w:bidi="zh-CN"/>
              </w:rPr>
              <w:t>协助镇人民政府、街道办事处开展计划生育奖励扶助特别扶助政</w:t>
            </w:r>
            <w:r>
              <w:rPr>
                <w:rFonts w:ascii="Times New Roman" w:eastAsia="方正仿宋_GBK" w:hAnsi="Times New Roman" w:hint="default"/>
                <w:spacing w:val="-1"/>
                <w:w w:val="95"/>
                <w:sz w:val="22"/>
                <w:szCs w:val="22"/>
                <w:lang w:val="zh-CN" w:bidi="zh-CN"/>
              </w:rPr>
              <w:t>策宣传、调查摸底、申报受理、组织评议、村级公示、协助年审、</w:t>
            </w:r>
            <w:r>
              <w:rPr>
                <w:rFonts w:ascii="Times New Roman" w:eastAsia="方正仿宋_GBK" w:hAnsi="Times New Roman" w:hint="default"/>
                <w:spacing w:val="-7"/>
                <w:sz w:val="22"/>
                <w:szCs w:val="22"/>
                <w:lang w:val="zh-CN" w:bidi="zh-CN"/>
              </w:rPr>
              <w:t>开展信息核查，联系帮扶计划生育特殊家庭，协助落实其他奖励优</w:t>
            </w:r>
            <w:r>
              <w:rPr>
                <w:rFonts w:ascii="Times New Roman" w:eastAsia="方正仿宋_GBK" w:hAnsi="Times New Roman" w:hint="default"/>
                <w:sz w:val="22"/>
                <w:szCs w:val="22"/>
                <w:lang w:val="zh-CN" w:bidi="zh-CN"/>
              </w:rPr>
              <w:t>待政策。</w:t>
            </w:r>
          </w:p>
        </w:tc>
        <w:tc>
          <w:tcPr>
            <w:tcW w:w="2273" w:type="dxa"/>
            <w:vAlign w:val="center"/>
          </w:tcPr>
          <w:p w:rsidR="00316C9C" w:rsidRDefault="00316C9C">
            <w:pPr>
              <w:spacing w:line="300" w:lineRule="exact"/>
              <w:rPr>
                <w:rFonts w:ascii="Times New Roman" w:eastAsia="方正仿宋_GBK" w:hAnsi="Times New Roman" w:hint="default"/>
                <w:sz w:val="22"/>
                <w:szCs w:val="22"/>
                <w:lang w:val="zh-CN" w:bidi="zh-CN"/>
              </w:rPr>
            </w:pPr>
          </w:p>
          <w:p w:rsidR="00316C9C" w:rsidRDefault="00316C9C">
            <w:pPr>
              <w:spacing w:line="300" w:lineRule="exact"/>
              <w:rPr>
                <w:rFonts w:ascii="Times New Roman" w:eastAsia="方正仿宋_GBK" w:hAnsi="Times New Roman" w:hint="default"/>
                <w:sz w:val="22"/>
                <w:szCs w:val="22"/>
                <w:lang w:val="zh-CN" w:bidi="zh-CN"/>
              </w:rPr>
            </w:pPr>
          </w:p>
          <w:p w:rsidR="00316C9C" w:rsidRDefault="00316C9C">
            <w:pPr>
              <w:spacing w:line="300" w:lineRule="exact"/>
              <w:rPr>
                <w:rFonts w:ascii="Times New Roman" w:eastAsia="方正仿宋_GBK" w:hAnsi="Times New Roman" w:hint="default"/>
                <w:sz w:val="22"/>
                <w:szCs w:val="22"/>
                <w:lang w:val="zh-CN" w:bidi="zh-CN"/>
              </w:rPr>
            </w:pPr>
          </w:p>
          <w:p w:rsidR="00316C9C" w:rsidRDefault="00172BEC">
            <w:pPr>
              <w:spacing w:line="300" w:lineRule="exact"/>
              <w:ind w:left="113" w:right="98"/>
              <w:rPr>
                <w:rFonts w:ascii="Times New Roman" w:eastAsia="方正仿宋_GBK" w:hAnsi="Times New Roman" w:hint="default"/>
                <w:sz w:val="22"/>
                <w:szCs w:val="22"/>
                <w:lang w:val="zh-CN" w:bidi="zh-CN"/>
              </w:rPr>
            </w:pPr>
            <w:r>
              <w:rPr>
                <w:rFonts w:ascii="Times New Roman" w:eastAsia="方正仿宋_GBK" w:hAnsi="Times New Roman" w:hint="default"/>
                <w:spacing w:val="11"/>
                <w:sz w:val="22"/>
                <w:szCs w:val="22"/>
                <w:lang w:val="zh-CN" w:bidi="zh-CN"/>
              </w:rPr>
              <w:t>《重庆市人口与计划生育条例》第十六条、第十八条、第二十条</w:t>
            </w:r>
          </w:p>
        </w:tc>
        <w:tc>
          <w:tcPr>
            <w:tcW w:w="1340" w:type="dxa"/>
            <w:vAlign w:val="center"/>
          </w:tcPr>
          <w:p w:rsidR="00316C9C" w:rsidRDefault="00316C9C">
            <w:pPr>
              <w:spacing w:line="300" w:lineRule="exact"/>
              <w:jc w:val="center"/>
              <w:rPr>
                <w:rFonts w:ascii="Times New Roman" w:eastAsia="方正仿宋_GBK" w:hAnsi="Times New Roman" w:hint="default"/>
                <w:sz w:val="22"/>
                <w:szCs w:val="22"/>
                <w:lang w:val="zh-CN" w:bidi="zh-CN"/>
              </w:rPr>
            </w:pPr>
          </w:p>
          <w:p w:rsidR="00316C9C" w:rsidRDefault="00316C9C">
            <w:pPr>
              <w:spacing w:line="300" w:lineRule="exact"/>
              <w:jc w:val="center"/>
              <w:rPr>
                <w:rFonts w:ascii="Times New Roman" w:eastAsia="方正仿宋_GBK" w:hAnsi="Times New Roman" w:hint="default"/>
                <w:sz w:val="22"/>
                <w:szCs w:val="22"/>
                <w:lang w:val="zh-CN" w:bidi="zh-CN"/>
              </w:rPr>
            </w:pPr>
          </w:p>
          <w:p w:rsidR="00316C9C" w:rsidRDefault="00316C9C">
            <w:pPr>
              <w:spacing w:line="300" w:lineRule="exact"/>
              <w:jc w:val="center"/>
              <w:rPr>
                <w:rFonts w:ascii="Times New Roman" w:eastAsia="方正仿宋_GBK" w:hAnsi="Times New Roman" w:hint="default"/>
                <w:sz w:val="22"/>
                <w:szCs w:val="22"/>
                <w:lang w:val="zh-CN" w:bidi="zh-CN"/>
              </w:rPr>
            </w:pPr>
          </w:p>
          <w:p w:rsidR="00316C9C" w:rsidRDefault="00316C9C">
            <w:pPr>
              <w:spacing w:line="300" w:lineRule="exact"/>
              <w:jc w:val="center"/>
              <w:rPr>
                <w:rFonts w:ascii="Times New Roman" w:eastAsia="方正仿宋_GBK" w:hAnsi="Times New Roman" w:hint="default"/>
                <w:sz w:val="22"/>
                <w:szCs w:val="22"/>
                <w:lang w:val="zh-CN" w:bidi="zh-CN"/>
              </w:rPr>
            </w:pPr>
          </w:p>
          <w:p w:rsidR="00316C9C" w:rsidRDefault="00172BEC">
            <w:pPr>
              <w:spacing w:before="211" w:line="300" w:lineRule="exact"/>
              <w:ind w:right="154"/>
              <w:jc w:val="center"/>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县卫生健康委</w:t>
            </w:r>
          </w:p>
        </w:tc>
      </w:tr>
      <w:tr w:rsidR="00316C9C">
        <w:trPr>
          <w:trHeight w:val="1223"/>
          <w:jc w:val="center"/>
        </w:trPr>
        <w:tc>
          <w:tcPr>
            <w:tcW w:w="708" w:type="dxa"/>
            <w:vAlign w:val="center"/>
          </w:tcPr>
          <w:p w:rsidR="00316C9C" w:rsidRDefault="00172BEC">
            <w:pPr>
              <w:tabs>
                <w:tab w:val="left" w:pos="267"/>
              </w:tabs>
              <w:spacing w:line="300" w:lineRule="exact"/>
              <w:jc w:val="center"/>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1</w:t>
            </w:r>
            <w:r>
              <w:rPr>
                <w:rFonts w:ascii="Times New Roman" w:eastAsia="方正仿宋_GBK" w:hAnsi="Times New Roman" w:hint="default"/>
                <w:sz w:val="22"/>
                <w:szCs w:val="22"/>
                <w:lang w:bidi="zh-CN"/>
              </w:rPr>
              <w:t>4</w:t>
            </w:r>
          </w:p>
        </w:tc>
        <w:tc>
          <w:tcPr>
            <w:tcW w:w="1307" w:type="dxa"/>
            <w:vAlign w:val="center"/>
          </w:tcPr>
          <w:p w:rsidR="00316C9C" w:rsidRDefault="00172BEC">
            <w:pPr>
              <w:tabs>
                <w:tab w:val="left" w:pos="429"/>
              </w:tabs>
              <w:spacing w:before="10" w:line="300" w:lineRule="exact"/>
              <w:ind w:right="97"/>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协助病残儿医学鉴定工作</w:t>
            </w:r>
          </w:p>
        </w:tc>
        <w:tc>
          <w:tcPr>
            <w:tcW w:w="3207" w:type="dxa"/>
            <w:vAlign w:val="center"/>
          </w:tcPr>
          <w:p w:rsidR="00316C9C" w:rsidRDefault="00172BEC">
            <w:pPr>
              <w:tabs>
                <w:tab w:val="left" w:pos="429"/>
              </w:tabs>
              <w:spacing w:line="300" w:lineRule="exact"/>
              <w:ind w:right="97"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受理病残儿医学鉴定的书面申请和相关资料。</w:t>
            </w:r>
          </w:p>
          <w:p w:rsidR="00316C9C" w:rsidRDefault="00172BEC">
            <w:pPr>
              <w:tabs>
                <w:tab w:val="left" w:pos="429"/>
              </w:tabs>
              <w:spacing w:line="300" w:lineRule="exact"/>
              <w:ind w:right="97"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做好病残儿医学鉴定初步审核工作，出具书面意见。</w:t>
            </w:r>
          </w:p>
        </w:tc>
        <w:tc>
          <w:tcPr>
            <w:tcW w:w="6414" w:type="dxa"/>
            <w:vAlign w:val="center"/>
          </w:tcPr>
          <w:p w:rsidR="00316C9C" w:rsidRDefault="00172BEC">
            <w:pPr>
              <w:tabs>
                <w:tab w:val="left" w:pos="429"/>
              </w:tabs>
              <w:spacing w:line="300" w:lineRule="exact"/>
              <w:ind w:left="112" w:right="97"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bidi="zh-CN"/>
              </w:rPr>
              <w:t>1.</w:t>
            </w:r>
            <w:r>
              <w:rPr>
                <w:rFonts w:ascii="Times New Roman" w:eastAsia="方正仿宋_GBK" w:hAnsi="Times New Roman" w:hint="default"/>
                <w:sz w:val="22"/>
                <w:szCs w:val="22"/>
                <w:lang w:val="zh-CN" w:bidi="zh-CN"/>
              </w:rPr>
              <w:t>接受申请人关于病残儿医学鉴定的书面申请和相关资料。</w:t>
            </w:r>
          </w:p>
          <w:p w:rsidR="00316C9C" w:rsidRDefault="00172BEC">
            <w:pPr>
              <w:tabs>
                <w:tab w:val="left" w:pos="429"/>
              </w:tabs>
              <w:spacing w:line="300" w:lineRule="exact"/>
              <w:ind w:left="112" w:right="97" w:firstLineChars="200" w:firstLine="440"/>
              <w:rPr>
                <w:rFonts w:ascii="Times New Roman" w:eastAsia="方正仿宋_GBK" w:hAnsi="Times New Roman" w:hint="default"/>
                <w:sz w:val="22"/>
                <w:szCs w:val="22"/>
                <w:lang w:bidi="zh-CN"/>
              </w:rPr>
            </w:pPr>
            <w:r>
              <w:rPr>
                <w:rFonts w:ascii="Times New Roman" w:eastAsia="方正仿宋_GBK" w:hAnsi="Times New Roman" w:hint="default"/>
                <w:sz w:val="22"/>
                <w:szCs w:val="22"/>
                <w:lang w:bidi="zh-CN"/>
              </w:rPr>
              <w:t>2.</w:t>
            </w:r>
            <w:r>
              <w:rPr>
                <w:rFonts w:ascii="Times New Roman" w:eastAsia="方正仿宋_GBK" w:hAnsi="Times New Roman" w:hint="default"/>
                <w:sz w:val="22"/>
                <w:szCs w:val="22"/>
                <w:lang w:val="zh-CN" w:bidi="zh-CN"/>
              </w:rPr>
              <w:t>对申请病残儿医学鉴定者的情况进行初步审核，出具书面意见，加盖公章，在接到申请材料之日起</w:t>
            </w:r>
            <w:r>
              <w:rPr>
                <w:rFonts w:ascii="Times New Roman" w:eastAsia="方正仿宋_GBK" w:hAnsi="Times New Roman" w:hint="default"/>
                <w:sz w:val="22"/>
                <w:szCs w:val="22"/>
                <w:lang w:val="zh-CN" w:bidi="zh-CN"/>
              </w:rPr>
              <w:t>20</w:t>
            </w:r>
            <w:r>
              <w:rPr>
                <w:rFonts w:ascii="Times New Roman" w:eastAsia="方正仿宋_GBK" w:hAnsi="Times New Roman" w:hint="default"/>
                <w:sz w:val="22"/>
                <w:szCs w:val="22"/>
                <w:lang w:val="zh-CN" w:bidi="zh-CN"/>
              </w:rPr>
              <w:t>个工作日内报女方（或病残儿）户籍所在地的镇街计划生育管理部门。</w:t>
            </w:r>
          </w:p>
        </w:tc>
        <w:tc>
          <w:tcPr>
            <w:tcW w:w="2273" w:type="dxa"/>
            <w:vAlign w:val="center"/>
          </w:tcPr>
          <w:p w:rsidR="00316C9C" w:rsidRDefault="00172BEC">
            <w:pPr>
              <w:tabs>
                <w:tab w:val="left" w:pos="429"/>
              </w:tabs>
              <w:spacing w:line="300" w:lineRule="exact"/>
              <w:ind w:right="97"/>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《病残儿医学鉴定管理办法》第十一条、第十二条</w:t>
            </w:r>
          </w:p>
        </w:tc>
        <w:tc>
          <w:tcPr>
            <w:tcW w:w="1340" w:type="dxa"/>
            <w:vAlign w:val="center"/>
          </w:tcPr>
          <w:p w:rsidR="00316C9C" w:rsidRDefault="00172BEC">
            <w:pPr>
              <w:tabs>
                <w:tab w:val="left" w:pos="429"/>
              </w:tabs>
              <w:spacing w:before="10" w:line="300" w:lineRule="exact"/>
              <w:ind w:right="97"/>
              <w:jc w:val="center"/>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县卫生健康委</w:t>
            </w:r>
          </w:p>
        </w:tc>
      </w:tr>
      <w:tr w:rsidR="00316C9C">
        <w:trPr>
          <w:trHeight w:val="1223"/>
          <w:jc w:val="center"/>
        </w:trPr>
        <w:tc>
          <w:tcPr>
            <w:tcW w:w="708" w:type="dxa"/>
            <w:vAlign w:val="center"/>
          </w:tcPr>
          <w:p w:rsidR="00316C9C" w:rsidRDefault="00172BEC">
            <w:pPr>
              <w:tabs>
                <w:tab w:val="left" w:pos="267"/>
              </w:tabs>
              <w:spacing w:line="300" w:lineRule="exact"/>
              <w:jc w:val="center"/>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1</w:t>
            </w:r>
            <w:r>
              <w:rPr>
                <w:rFonts w:ascii="Times New Roman" w:eastAsia="方正仿宋_GBK" w:hAnsi="Times New Roman" w:hint="default"/>
                <w:sz w:val="22"/>
                <w:szCs w:val="22"/>
                <w:lang w:bidi="zh-CN"/>
              </w:rPr>
              <w:t>5</w:t>
            </w:r>
          </w:p>
        </w:tc>
        <w:tc>
          <w:tcPr>
            <w:tcW w:w="1307" w:type="dxa"/>
            <w:vAlign w:val="center"/>
          </w:tcPr>
          <w:p w:rsidR="00316C9C" w:rsidRDefault="00172BEC">
            <w:pPr>
              <w:tabs>
                <w:tab w:val="left" w:pos="429"/>
              </w:tabs>
              <w:spacing w:before="10" w:line="300" w:lineRule="exact"/>
              <w:ind w:right="97"/>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协助开展精神卫生及心理健康服务等工作</w:t>
            </w:r>
          </w:p>
        </w:tc>
        <w:tc>
          <w:tcPr>
            <w:tcW w:w="3207" w:type="dxa"/>
            <w:vAlign w:val="center"/>
          </w:tcPr>
          <w:p w:rsidR="00316C9C" w:rsidRDefault="00172BEC">
            <w:pPr>
              <w:tabs>
                <w:tab w:val="left" w:pos="429"/>
              </w:tabs>
              <w:spacing w:line="300" w:lineRule="exact"/>
              <w:ind w:right="97"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协助开展社区心理健康指导、精神卫生知识宣传教育活动。</w:t>
            </w:r>
          </w:p>
          <w:p w:rsidR="00316C9C" w:rsidRDefault="00172BEC">
            <w:pPr>
              <w:tabs>
                <w:tab w:val="left" w:pos="429"/>
              </w:tabs>
              <w:spacing w:line="300" w:lineRule="exact"/>
              <w:ind w:right="97"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为有危害他人安全危险的严重精神障碍患者办理住院手续，依精神障碍患者或者其监护人的请求，对监护人看护患者提供必要的帮助。</w:t>
            </w:r>
          </w:p>
          <w:p w:rsidR="00316C9C" w:rsidRDefault="00172BEC">
            <w:pPr>
              <w:tabs>
                <w:tab w:val="left" w:pos="429"/>
              </w:tabs>
              <w:spacing w:line="300" w:lineRule="exact"/>
              <w:ind w:right="97"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为生活困难的精神障碍患者</w:t>
            </w:r>
            <w:r>
              <w:rPr>
                <w:rFonts w:ascii="Times New Roman" w:eastAsia="方正仿宋_GBK" w:hAnsi="Times New Roman" w:hint="default"/>
                <w:sz w:val="22"/>
                <w:szCs w:val="22"/>
                <w:lang w:val="zh-CN" w:bidi="zh-CN"/>
              </w:rPr>
              <w:lastRenderedPageBreak/>
              <w:t>家庭提供帮助，并向有关部门反映患者及其家庭的情况和要求。</w:t>
            </w:r>
          </w:p>
        </w:tc>
        <w:tc>
          <w:tcPr>
            <w:tcW w:w="6414" w:type="dxa"/>
            <w:vAlign w:val="center"/>
          </w:tcPr>
          <w:p w:rsidR="00316C9C" w:rsidRDefault="00172BEC">
            <w:pPr>
              <w:tabs>
                <w:tab w:val="left" w:pos="429"/>
              </w:tabs>
              <w:spacing w:line="300" w:lineRule="exact"/>
              <w:ind w:left="112" w:right="97"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bidi="zh-CN"/>
              </w:rPr>
              <w:lastRenderedPageBreak/>
              <w:t>1.</w:t>
            </w:r>
            <w:r>
              <w:rPr>
                <w:rFonts w:ascii="Times New Roman" w:eastAsia="方正仿宋_GBK" w:hAnsi="Times New Roman" w:hint="default"/>
                <w:sz w:val="22"/>
                <w:szCs w:val="22"/>
                <w:lang w:val="zh-CN" w:bidi="zh-CN"/>
              </w:rPr>
              <w:t>为社区心理健康指导提供技术支持。</w:t>
            </w:r>
          </w:p>
          <w:p w:rsidR="00316C9C" w:rsidRDefault="00172BEC">
            <w:pPr>
              <w:tabs>
                <w:tab w:val="left" w:pos="429"/>
              </w:tabs>
              <w:spacing w:line="300" w:lineRule="exact"/>
              <w:ind w:left="112" w:right="97" w:firstLineChars="200" w:firstLine="440"/>
              <w:rPr>
                <w:rFonts w:ascii="Times New Roman" w:eastAsia="方正仿宋_GBK" w:hAnsi="Times New Roman" w:hint="default"/>
                <w:sz w:val="22"/>
                <w:szCs w:val="22"/>
                <w:lang w:bidi="zh-CN"/>
              </w:rPr>
            </w:pPr>
            <w:r>
              <w:rPr>
                <w:rFonts w:ascii="Times New Roman" w:eastAsia="方正仿宋_GBK" w:hAnsi="Times New Roman" w:hint="default"/>
                <w:sz w:val="22"/>
                <w:szCs w:val="22"/>
                <w:lang w:bidi="zh-CN"/>
              </w:rPr>
              <w:t>2.</w:t>
            </w:r>
            <w:r>
              <w:rPr>
                <w:rFonts w:ascii="Times New Roman" w:eastAsia="方正仿宋_GBK" w:hAnsi="Times New Roman" w:hint="default"/>
                <w:sz w:val="22"/>
                <w:szCs w:val="22"/>
                <w:lang w:val="zh-CN" w:bidi="zh-CN"/>
              </w:rPr>
              <w:t>为严重精神障碍患者提供健康教育宣传。</w:t>
            </w:r>
          </w:p>
        </w:tc>
        <w:tc>
          <w:tcPr>
            <w:tcW w:w="2273" w:type="dxa"/>
            <w:vAlign w:val="center"/>
          </w:tcPr>
          <w:p w:rsidR="00316C9C" w:rsidRDefault="00172BEC">
            <w:pPr>
              <w:tabs>
                <w:tab w:val="left" w:pos="429"/>
              </w:tabs>
              <w:spacing w:line="300" w:lineRule="exact"/>
              <w:ind w:left="112" w:right="97"/>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《中华人民共和国精神卫生法》第十条第二款、第二十条第一款、第三十六条第二款、第四十九条、第五十六条</w:t>
            </w:r>
          </w:p>
        </w:tc>
        <w:tc>
          <w:tcPr>
            <w:tcW w:w="1340" w:type="dxa"/>
            <w:vAlign w:val="center"/>
          </w:tcPr>
          <w:p w:rsidR="00316C9C" w:rsidRDefault="00172BEC">
            <w:pPr>
              <w:tabs>
                <w:tab w:val="left" w:pos="429"/>
              </w:tabs>
              <w:spacing w:before="10" w:line="300" w:lineRule="exact"/>
              <w:ind w:right="97"/>
              <w:jc w:val="center"/>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县卫生健康委</w:t>
            </w:r>
          </w:p>
        </w:tc>
      </w:tr>
      <w:tr w:rsidR="00316C9C">
        <w:trPr>
          <w:trHeight w:val="1223"/>
          <w:jc w:val="center"/>
        </w:trPr>
        <w:tc>
          <w:tcPr>
            <w:tcW w:w="708" w:type="dxa"/>
            <w:vAlign w:val="center"/>
          </w:tcPr>
          <w:p w:rsidR="00316C9C" w:rsidRDefault="00172BEC">
            <w:pPr>
              <w:tabs>
                <w:tab w:val="left" w:pos="267"/>
              </w:tabs>
              <w:spacing w:line="300" w:lineRule="exact"/>
              <w:jc w:val="center"/>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lastRenderedPageBreak/>
              <w:t>1</w:t>
            </w:r>
            <w:r>
              <w:rPr>
                <w:rFonts w:ascii="Times New Roman" w:eastAsia="方正仿宋_GBK" w:hAnsi="Times New Roman" w:hint="default"/>
                <w:sz w:val="22"/>
                <w:szCs w:val="22"/>
                <w:lang w:bidi="zh-CN"/>
              </w:rPr>
              <w:t>6</w:t>
            </w:r>
          </w:p>
        </w:tc>
        <w:tc>
          <w:tcPr>
            <w:tcW w:w="1307" w:type="dxa"/>
            <w:vAlign w:val="center"/>
          </w:tcPr>
          <w:p w:rsidR="00316C9C" w:rsidRDefault="00316C9C">
            <w:pPr>
              <w:tabs>
                <w:tab w:val="left" w:pos="429"/>
              </w:tabs>
              <w:spacing w:before="10" w:line="300" w:lineRule="exact"/>
              <w:ind w:left="112" w:right="97"/>
              <w:jc w:val="center"/>
              <w:rPr>
                <w:rFonts w:ascii="Times New Roman" w:eastAsia="方正仿宋_GBK" w:hAnsi="Times New Roman" w:hint="default"/>
                <w:sz w:val="22"/>
                <w:szCs w:val="22"/>
                <w:lang w:val="zh-CN" w:bidi="zh-CN"/>
              </w:rPr>
            </w:pPr>
          </w:p>
          <w:p w:rsidR="00316C9C" w:rsidRDefault="00172BEC">
            <w:pPr>
              <w:tabs>
                <w:tab w:val="left" w:pos="429"/>
              </w:tabs>
              <w:spacing w:before="10" w:line="300" w:lineRule="exact"/>
              <w:ind w:right="97"/>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协助开展传染病应急处理工作</w:t>
            </w:r>
          </w:p>
        </w:tc>
        <w:tc>
          <w:tcPr>
            <w:tcW w:w="3207" w:type="dxa"/>
            <w:vAlign w:val="center"/>
          </w:tcPr>
          <w:p w:rsidR="00316C9C" w:rsidRDefault="00172BEC">
            <w:pPr>
              <w:tabs>
                <w:tab w:val="left" w:pos="429"/>
              </w:tabs>
              <w:spacing w:line="300" w:lineRule="exact"/>
              <w:ind w:right="97"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协助做好疫情信息的收集和报告、人员的分散隔离、公共卫生措施的落实等工作。</w:t>
            </w:r>
          </w:p>
          <w:p w:rsidR="00316C9C" w:rsidRDefault="00172BEC">
            <w:pPr>
              <w:tabs>
                <w:tab w:val="left" w:pos="429"/>
              </w:tabs>
              <w:spacing w:line="300" w:lineRule="exact"/>
              <w:ind w:right="97"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向村民宣传传染病防治的相关知识。</w:t>
            </w:r>
          </w:p>
        </w:tc>
        <w:tc>
          <w:tcPr>
            <w:tcW w:w="6414" w:type="dxa"/>
            <w:vAlign w:val="center"/>
          </w:tcPr>
          <w:p w:rsidR="00316C9C" w:rsidRDefault="00172BEC">
            <w:pPr>
              <w:tabs>
                <w:tab w:val="left" w:pos="429"/>
              </w:tabs>
              <w:spacing w:line="300" w:lineRule="exact"/>
              <w:ind w:left="112" w:right="97"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bidi="zh-CN"/>
              </w:rPr>
              <w:t>1.</w:t>
            </w:r>
            <w:r>
              <w:rPr>
                <w:rFonts w:ascii="Times New Roman" w:eastAsia="方正仿宋_GBK" w:hAnsi="Times New Roman" w:hint="default"/>
                <w:sz w:val="22"/>
                <w:szCs w:val="22"/>
                <w:lang w:val="zh-CN" w:bidi="zh-CN"/>
              </w:rPr>
              <w:t>配合相关部门向村民宣传传染病防治的相关知识。</w:t>
            </w:r>
          </w:p>
          <w:p w:rsidR="00316C9C" w:rsidRDefault="00172BEC">
            <w:pPr>
              <w:tabs>
                <w:tab w:val="left" w:pos="429"/>
              </w:tabs>
              <w:spacing w:line="300" w:lineRule="exact"/>
              <w:ind w:left="112" w:right="97" w:firstLineChars="200" w:firstLine="440"/>
              <w:rPr>
                <w:rFonts w:ascii="Times New Roman" w:eastAsia="方正仿宋_GBK" w:hAnsi="Times New Roman" w:hint="default"/>
                <w:sz w:val="22"/>
                <w:szCs w:val="22"/>
                <w:lang w:bidi="zh-CN"/>
              </w:rPr>
            </w:pPr>
            <w:r>
              <w:rPr>
                <w:rFonts w:ascii="Times New Roman" w:eastAsia="方正仿宋_GBK" w:hAnsi="Times New Roman" w:hint="default"/>
                <w:sz w:val="22"/>
                <w:szCs w:val="22"/>
                <w:lang w:bidi="zh-CN"/>
              </w:rPr>
              <w:t>2.</w:t>
            </w:r>
            <w:r>
              <w:rPr>
                <w:rFonts w:ascii="Times New Roman" w:eastAsia="方正仿宋_GBK" w:hAnsi="Times New Roman" w:hint="default"/>
                <w:sz w:val="22"/>
                <w:szCs w:val="22"/>
                <w:lang w:val="zh-CN" w:bidi="zh-CN"/>
              </w:rPr>
              <w:t>协助做好疫情信息的收集和报告、人员的分散隔离、公共卫生措施的落实工作。</w:t>
            </w:r>
          </w:p>
        </w:tc>
        <w:tc>
          <w:tcPr>
            <w:tcW w:w="2273" w:type="dxa"/>
            <w:vAlign w:val="center"/>
          </w:tcPr>
          <w:p w:rsidR="00316C9C" w:rsidRDefault="00172BEC">
            <w:pPr>
              <w:tabs>
                <w:tab w:val="left" w:pos="429"/>
              </w:tabs>
              <w:spacing w:line="300" w:lineRule="exact"/>
              <w:ind w:left="112" w:right="97"/>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《突发公共卫生事件应急条例》第四十条</w:t>
            </w:r>
          </w:p>
        </w:tc>
        <w:tc>
          <w:tcPr>
            <w:tcW w:w="1340" w:type="dxa"/>
            <w:vAlign w:val="center"/>
          </w:tcPr>
          <w:p w:rsidR="00316C9C" w:rsidRDefault="00172BEC">
            <w:pPr>
              <w:tabs>
                <w:tab w:val="left" w:pos="429"/>
              </w:tabs>
              <w:spacing w:before="10" w:line="300" w:lineRule="exact"/>
              <w:ind w:right="97"/>
              <w:jc w:val="center"/>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县卫生健康委</w:t>
            </w:r>
          </w:p>
        </w:tc>
      </w:tr>
      <w:tr w:rsidR="00316C9C">
        <w:trPr>
          <w:trHeight w:val="1223"/>
          <w:jc w:val="center"/>
        </w:trPr>
        <w:tc>
          <w:tcPr>
            <w:tcW w:w="708" w:type="dxa"/>
            <w:vAlign w:val="center"/>
          </w:tcPr>
          <w:p w:rsidR="00316C9C" w:rsidRDefault="00172BEC">
            <w:pPr>
              <w:tabs>
                <w:tab w:val="left" w:pos="267"/>
              </w:tabs>
              <w:spacing w:line="300" w:lineRule="exact"/>
              <w:jc w:val="center"/>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17</w:t>
            </w:r>
          </w:p>
        </w:tc>
        <w:tc>
          <w:tcPr>
            <w:tcW w:w="1307" w:type="dxa"/>
            <w:vAlign w:val="center"/>
          </w:tcPr>
          <w:p w:rsidR="00316C9C" w:rsidRDefault="00172BEC">
            <w:pPr>
              <w:tabs>
                <w:tab w:val="left" w:pos="429"/>
              </w:tabs>
              <w:spacing w:before="10" w:line="300" w:lineRule="exact"/>
              <w:ind w:right="97"/>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协助开展预防接种工作</w:t>
            </w:r>
          </w:p>
        </w:tc>
        <w:tc>
          <w:tcPr>
            <w:tcW w:w="3207" w:type="dxa"/>
            <w:vAlign w:val="center"/>
          </w:tcPr>
          <w:p w:rsidR="00316C9C" w:rsidRDefault="00172BEC">
            <w:pPr>
              <w:tabs>
                <w:tab w:val="left" w:pos="429"/>
              </w:tabs>
              <w:spacing w:line="300" w:lineRule="exact"/>
              <w:ind w:right="97"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协助开展与预防接种有关的宣传、教育工作，协助组织村（居）民受种第一类疫苗。</w:t>
            </w:r>
          </w:p>
        </w:tc>
        <w:tc>
          <w:tcPr>
            <w:tcW w:w="6414" w:type="dxa"/>
            <w:vAlign w:val="center"/>
          </w:tcPr>
          <w:p w:rsidR="00316C9C" w:rsidRDefault="00172BEC">
            <w:pPr>
              <w:tabs>
                <w:tab w:val="left" w:pos="429"/>
              </w:tabs>
              <w:spacing w:line="300" w:lineRule="exact"/>
              <w:ind w:right="97" w:firstLineChars="200" w:firstLine="440"/>
              <w:rPr>
                <w:rFonts w:ascii="Times New Roman" w:eastAsia="方正仿宋_GBK" w:hAnsi="Times New Roman" w:hint="default"/>
                <w:sz w:val="22"/>
                <w:szCs w:val="22"/>
                <w:lang w:bidi="zh-CN"/>
              </w:rPr>
            </w:pPr>
            <w:r>
              <w:rPr>
                <w:rFonts w:ascii="Times New Roman" w:hAnsi="Times New Roman" w:hint="default"/>
                <w:sz w:val="22"/>
                <w:szCs w:val="22"/>
                <w:lang w:bidi="zh-CN"/>
              </w:rPr>
              <w:t>1.</w:t>
            </w:r>
            <w:r>
              <w:rPr>
                <w:rFonts w:ascii="Times New Roman" w:eastAsia="方正仿宋_GBK" w:hAnsi="Times New Roman" w:hint="default"/>
                <w:sz w:val="22"/>
                <w:szCs w:val="22"/>
                <w:lang w:val="zh-CN" w:bidi="zh-CN"/>
              </w:rPr>
              <w:t>定期开展疫苗安全</w:t>
            </w:r>
            <w:r>
              <w:rPr>
                <w:rFonts w:ascii="Times New Roman" w:eastAsia="方正仿宋_GBK" w:hAnsi="Times New Roman"/>
                <w:sz w:val="22"/>
                <w:szCs w:val="22"/>
                <w:lang w:val="zh-CN" w:bidi="zh-CN"/>
              </w:rPr>
              <w:t>法律法规</w:t>
            </w:r>
            <w:r>
              <w:rPr>
                <w:rFonts w:ascii="Times New Roman" w:eastAsia="方正仿宋_GBK" w:hAnsi="Times New Roman" w:hint="default"/>
                <w:sz w:val="22"/>
                <w:szCs w:val="22"/>
                <w:lang w:val="zh-CN" w:bidi="zh-CN"/>
              </w:rPr>
              <w:t>以及预防接种知识等的宣传教育、普及工作。</w:t>
            </w:r>
          </w:p>
        </w:tc>
        <w:tc>
          <w:tcPr>
            <w:tcW w:w="2273" w:type="dxa"/>
            <w:vAlign w:val="center"/>
          </w:tcPr>
          <w:p w:rsidR="00316C9C" w:rsidRDefault="00172BEC">
            <w:pPr>
              <w:tabs>
                <w:tab w:val="left" w:pos="429"/>
              </w:tabs>
              <w:spacing w:line="300" w:lineRule="exact"/>
              <w:ind w:right="97"/>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《疫苗流通和预防接种管理条例》第九条</w:t>
            </w:r>
          </w:p>
          <w:p w:rsidR="00316C9C" w:rsidRDefault="00172BEC">
            <w:pPr>
              <w:tabs>
                <w:tab w:val="left" w:pos="429"/>
              </w:tabs>
              <w:spacing w:line="300" w:lineRule="exact"/>
              <w:ind w:right="97"/>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《中华人民共和国疫苗管理法》第十二条</w:t>
            </w:r>
          </w:p>
        </w:tc>
        <w:tc>
          <w:tcPr>
            <w:tcW w:w="1340" w:type="dxa"/>
            <w:vAlign w:val="center"/>
          </w:tcPr>
          <w:p w:rsidR="00316C9C" w:rsidRDefault="00172BEC">
            <w:pPr>
              <w:tabs>
                <w:tab w:val="left" w:pos="429"/>
              </w:tabs>
              <w:spacing w:before="10" w:line="300" w:lineRule="exact"/>
              <w:ind w:right="97"/>
              <w:jc w:val="center"/>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县卫生健康委</w:t>
            </w:r>
          </w:p>
        </w:tc>
      </w:tr>
      <w:tr w:rsidR="00316C9C">
        <w:trPr>
          <w:trHeight w:val="4141"/>
          <w:jc w:val="center"/>
        </w:trPr>
        <w:tc>
          <w:tcPr>
            <w:tcW w:w="708" w:type="dxa"/>
            <w:vAlign w:val="center"/>
          </w:tcPr>
          <w:p w:rsidR="00316C9C" w:rsidRDefault="00172BEC">
            <w:pPr>
              <w:tabs>
                <w:tab w:val="left" w:pos="267"/>
              </w:tabs>
              <w:spacing w:line="300" w:lineRule="exact"/>
              <w:jc w:val="center"/>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bidi="zh-CN"/>
              </w:rPr>
              <w:t>18</w:t>
            </w:r>
          </w:p>
        </w:tc>
        <w:tc>
          <w:tcPr>
            <w:tcW w:w="1307" w:type="dxa"/>
            <w:vAlign w:val="center"/>
          </w:tcPr>
          <w:p w:rsidR="00316C9C" w:rsidRDefault="00172BEC">
            <w:pPr>
              <w:tabs>
                <w:tab w:val="left" w:pos="429"/>
              </w:tabs>
              <w:spacing w:before="10" w:line="300" w:lineRule="exact"/>
              <w:ind w:right="97"/>
              <w:jc w:val="center"/>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协助气象防灾减灾工作</w:t>
            </w:r>
          </w:p>
        </w:tc>
        <w:tc>
          <w:tcPr>
            <w:tcW w:w="3207" w:type="dxa"/>
            <w:vAlign w:val="center"/>
          </w:tcPr>
          <w:p w:rsidR="00316C9C" w:rsidRDefault="00172BEC">
            <w:pPr>
              <w:tabs>
                <w:tab w:val="left" w:pos="429"/>
              </w:tabs>
              <w:spacing w:line="300" w:lineRule="exact"/>
              <w:ind w:left="112" w:right="97"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协助做好气象防灾避险知识宣传。</w:t>
            </w:r>
          </w:p>
          <w:p w:rsidR="00316C9C" w:rsidRDefault="00172BEC">
            <w:pPr>
              <w:tabs>
                <w:tab w:val="left" w:pos="429"/>
              </w:tabs>
              <w:spacing w:line="300" w:lineRule="exact"/>
              <w:ind w:left="112" w:right="97"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协助做好气象灾害隐患排查工作。</w:t>
            </w:r>
          </w:p>
          <w:p w:rsidR="00316C9C" w:rsidRDefault="00172BEC">
            <w:pPr>
              <w:tabs>
                <w:tab w:val="left" w:pos="429"/>
              </w:tabs>
              <w:spacing w:line="300" w:lineRule="exact"/>
              <w:ind w:left="112" w:right="97"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协助做好气象预警信息传播工作。</w:t>
            </w:r>
          </w:p>
          <w:p w:rsidR="00316C9C" w:rsidRDefault="00172BEC">
            <w:pPr>
              <w:tabs>
                <w:tab w:val="left" w:pos="429"/>
              </w:tabs>
              <w:spacing w:line="300" w:lineRule="exact"/>
              <w:ind w:left="112" w:right="97"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协助做好灾情统计上报工作。</w:t>
            </w:r>
          </w:p>
        </w:tc>
        <w:tc>
          <w:tcPr>
            <w:tcW w:w="6414" w:type="dxa"/>
            <w:vAlign w:val="center"/>
          </w:tcPr>
          <w:p w:rsidR="00316C9C" w:rsidRDefault="00172BEC">
            <w:pPr>
              <w:tabs>
                <w:tab w:val="left" w:pos="429"/>
              </w:tabs>
              <w:spacing w:line="300" w:lineRule="exact"/>
              <w:ind w:left="112" w:right="97"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bidi="zh-CN"/>
              </w:rPr>
              <w:t>1.</w:t>
            </w:r>
            <w:r>
              <w:rPr>
                <w:rFonts w:ascii="Times New Roman" w:eastAsia="方正仿宋_GBK" w:hAnsi="Times New Roman" w:hint="default"/>
                <w:sz w:val="22"/>
                <w:szCs w:val="22"/>
                <w:lang w:val="zh-CN" w:bidi="zh-CN"/>
              </w:rPr>
              <w:t>协助做好气象防灾避险知识宣传工作。协助气象主管机构、乡镇人民政府（街道办事处）做好辖区村民气象防灾减灾救灾知识科普宣传。</w:t>
            </w:r>
          </w:p>
          <w:p w:rsidR="00316C9C" w:rsidRDefault="00172BEC">
            <w:pPr>
              <w:tabs>
                <w:tab w:val="left" w:pos="429"/>
              </w:tabs>
              <w:spacing w:line="300" w:lineRule="exact"/>
              <w:ind w:left="112" w:right="97"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bidi="zh-CN"/>
              </w:rPr>
              <w:t>2.</w:t>
            </w:r>
            <w:r>
              <w:rPr>
                <w:rFonts w:ascii="Times New Roman" w:eastAsia="方正仿宋_GBK" w:hAnsi="Times New Roman" w:hint="default"/>
                <w:sz w:val="22"/>
                <w:szCs w:val="22"/>
                <w:lang w:val="zh-CN" w:bidi="zh-CN"/>
              </w:rPr>
              <w:t>协助做好气象灾害隐患排查工作。摸清辖区主要气象灾害及可能造成灾害的隐患点位置、人口、建筑体等，制定灾害发生处置预案和人员转移路线等。</w:t>
            </w:r>
          </w:p>
          <w:p w:rsidR="00316C9C" w:rsidRDefault="00172BEC">
            <w:pPr>
              <w:tabs>
                <w:tab w:val="left" w:pos="429"/>
              </w:tabs>
              <w:spacing w:line="300" w:lineRule="exact"/>
              <w:ind w:left="112" w:right="97"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bidi="zh-CN"/>
              </w:rPr>
              <w:t>3.</w:t>
            </w:r>
            <w:r>
              <w:rPr>
                <w:rFonts w:ascii="Times New Roman" w:eastAsia="方正仿宋_GBK" w:hAnsi="Times New Roman" w:hint="default"/>
                <w:sz w:val="22"/>
                <w:szCs w:val="22"/>
                <w:lang w:val="zh-CN" w:bidi="zh-CN"/>
              </w:rPr>
              <w:t>协助做好气象预警信息传播工作。当接收到气象主管机构发布气象预警信息时，及时将预警信息通过各类渠道传递到辖区村民，实现预警信息到村到户到人。</w:t>
            </w:r>
          </w:p>
          <w:p w:rsidR="00316C9C" w:rsidRDefault="00172BEC">
            <w:pPr>
              <w:tabs>
                <w:tab w:val="left" w:pos="429"/>
              </w:tabs>
              <w:spacing w:line="300" w:lineRule="exact"/>
              <w:ind w:left="112" w:right="97" w:firstLineChars="200" w:firstLine="440"/>
              <w:rPr>
                <w:rFonts w:ascii="Times New Roman" w:eastAsia="方正仿宋_GBK" w:hAnsi="Times New Roman" w:hint="default"/>
                <w:sz w:val="22"/>
                <w:szCs w:val="22"/>
                <w:lang w:bidi="zh-CN"/>
              </w:rPr>
            </w:pPr>
            <w:r>
              <w:rPr>
                <w:rFonts w:ascii="Times New Roman" w:eastAsia="方正仿宋_GBK" w:hAnsi="Times New Roman" w:hint="default"/>
                <w:sz w:val="22"/>
                <w:szCs w:val="22"/>
                <w:lang w:bidi="zh-CN"/>
              </w:rPr>
              <w:t>4.</w:t>
            </w:r>
            <w:r>
              <w:rPr>
                <w:rFonts w:ascii="Times New Roman" w:eastAsia="方正仿宋_GBK" w:hAnsi="Times New Roman" w:hint="default"/>
                <w:sz w:val="22"/>
                <w:szCs w:val="22"/>
                <w:lang w:val="zh-CN" w:bidi="zh-CN"/>
              </w:rPr>
              <w:t>协助做好灾情统计上报工作。当辖区出现气象</w:t>
            </w:r>
            <w:r>
              <w:rPr>
                <w:rFonts w:ascii="Times New Roman" w:eastAsia="方正仿宋_GBK" w:hAnsi="Times New Roman" w:hint="default"/>
                <w:sz w:val="22"/>
                <w:szCs w:val="22"/>
                <w:lang w:val="zh-CN" w:bidi="zh-CN"/>
              </w:rPr>
              <w:t>灾害时，及时将气象实况、人财物损失和预警信息传播等基本情况，上报当地气象主管机构。</w:t>
            </w:r>
          </w:p>
        </w:tc>
        <w:tc>
          <w:tcPr>
            <w:tcW w:w="2273" w:type="dxa"/>
            <w:vAlign w:val="center"/>
          </w:tcPr>
          <w:p w:rsidR="00316C9C" w:rsidRDefault="00172BEC">
            <w:pPr>
              <w:tabs>
                <w:tab w:val="left" w:pos="429"/>
              </w:tabs>
              <w:spacing w:line="300" w:lineRule="exact"/>
              <w:ind w:right="97"/>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《重庆市气象灾害防御条例》第三十五条第一款</w:t>
            </w:r>
          </w:p>
        </w:tc>
        <w:tc>
          <w:tcPr>
            <w:tcW w:w="1340" w:type="dxa"/>
            <w:vAlign w:val="center"/>
          </w:tcPr>
          <w:p w:rsidR="00316C9C" w:rsidRDefault="00172BEC">
            <w:pPr>
              <w:tabs>
                <w:tab w:val="left" w:pos="429"/>
              </w:tabs>
              <w:spacing w:before="10" w:line="300" w:lineRule="exact"/>
              <w:ind w:right="97"/>
              <w:jc w:val="center"/>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县气象局</w:t>
            </w:r>
          </w:p>
        </w:tc>
      </w:tr>
      <w:tr w:rsidR="00316C9C">
        <w:trPr>
          <w:trHeight w:val="3820"/>
          <w:jc w:val="center"/>
        </w:trPr>
        <w:tc>
          <w:tcPr>
            <w:tcW w:w="708" w:type="dxa"/>
            <w:vAlign w:val="center"/>
          </w:tcPr>
          <w:p w:rsidR="00316C9C" w:rsidRDefault="00172BEC">
            <w:pPr>
              <w:tabs>
                <w:tab w:val="left" w:pos="267"/>
              </w:tabs>
              <w:spacing w:line="300" w:lineRule="exact"/>
              <w:jc w:val="center"/>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lastRenderedPageBreak/>
              <w:t>1</w:t>
            </w:r>
            <w:r>
              <w:rPr>
                <w:rFonts w:ascii="Times New Roman" w:eastAsia="方正仿宋_GBK" w:hAnsi="Times New Roman" w:hint="default"/>
                <w:sz w:val="22"/>
                <w:szCs w:val="22"/>
                <w:lang w:bidi="zh-CN"/>
              </w:rPr>
              <w:t>9</w:t>
            </w:r>
          </w:p>
        </w:tc>
        <w:tc>
          <w:tcPr>
            <w:tcW w:w="1307" w:type="dxa"/>
            <w:vAlign w:val="center"/>
          </w:tcPr>
          <w:p w:rsidR="00316C9C" w:rsidRDefault="00172BEC">
            <w:pPr>
              <w:tabs>
                <w:tab w:val="left" w:pos="429"/>
              </w:tabs>
              <w:spacing w:before="10" w:line="300" w:lineRule="exact"/>
              <w:ind w:right="97"/>
              <w:jc w:val="center"/>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协助管理宗教事务</w:t>
            </w:r>
          </w:p>
        </w:tc>
        <w:tc>
          <w:tcPr>
            <w:tcW w:w="3207" w:type="dxa"/>
            <w:vAlign w:val="center"/>
          </w:tcPr>
          <w:p w:rsidR="00316C9C" w:rsidRDefault="00172BEC">
            <w:pPr>
              <w:tabs>
                <w:tab w:val="left" w:pos="429"/>
              </w:tabs>
              <w:spacing w:line="300" w:lineRule="exact"/>
              <w:ind w:right="97"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协助开展法律法规和宗教政策宣传，教育和引导群众自觉抵制邪教和非法宗教活动，协助乡镇（街道）对宗教临时活动地点的活动进行监管。</w:t>
            </w:r>
          </w:p>
          <w:p w:rsidR="00316C9C" w:rsidRDefault="00172BEC">
            <w:pPr>
              <w:tabs>
                <w:tab w:val="left" w:pos="429"/>
              </w:tabs>
              <w:spacing w:line="300" w:lineRule="exact"/>
              <w:ind w:right="97"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协助处理与宗教活动场所、信教公民有关的矛盾纠纷。及时反映非法宗教组织、非法宗教活动以及利用宗教干预基层公共事务的情况，协助有关部门查处涉及宗教事务的违法行为。</w:t>
            </w:r>
          </w:p>
        </w:tc>
        <w:tc>
          <w:tcPr>
            <w:tcW w:w="6414" w:type="dxa"/>
            <w:vAlign w:val="center"/>
          </w:tcPr>
          <w:p w:rsidR="00316C9C" w:rsidRDefault="00172BEC">
            <w:pPr>
              <w:tabs>
                <w:tab w:val="left" w:pos="429"/>
              </w:tabs>
              <w:spacing w:line="300" w:lineRule="exact"/>
              <w:ind w:right="97"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bidi="zh-CN"/>
              </w:rPr>
              <w:t>1.</w:t>
            </w:r>
            <w:r>
              <w:rPr>
                <w:rFonts w:ascii="Times New Roman" w:eastAsia="方正仿宋_GBK" w:hAnsi="Times New Roman" w:hint="default"/>
                <w:sz w:val="22"/>
                <w:szCs w:val="22"/>
                <w:lang w:val="zh-CN" w:bidi="zh-CN"/>
              </w:rPr>
              <w:t>村民委员会应当依法协助人民政府管理宗教事务，做好下列工作：</w:t>
            </w:r>
            <w:r>
              <w:rPr>
                <w:rFonts w:ascii="Times New Roman" w:eastAsia="方正仿宋_GBK" w:hAnsi="Times New Roman" w:hint="default"/>
                <w:sz w:val="22"/>
                <w:szCs w:val="22"/>
                <w:lang w:val="zh-CN" w:bidi="zh-CN"/>
              </w:rPr>
              <w:t>①</w:t>
            </w:r>
            <w:r>
              <w:rPr>
                <w:rFonts w:ascii="Times New Roman" w:eastAsia="方正仿宋_GBK" w:hAnsi="Times New Roman" w:hint="default"/>
                <w:sz w:val="22"/>
                <w:szCs w:val="22"/>
                <w:lang w:val="zh-CN" w:bidi="zh-CN"/>
              </w:rPr>
              <w:t>协助开展法律法规和宗教政策宣传，教育和引导群众自觉抵制邪教和非法宗教活动。</w:t>
            </w:r>
            <w:r>
              <w:rPr>
                <w:rFonts w:ascii="Times New Roman" w:eastAsia="方正仿宋_GBK" w:hAnsi="Times New Roman" w:hint="default"/>
                <w:sz w:val="22"/>
                <w:szCs w:val="22"/>
                <w:lang w:val="zh-CN" w:bidi="zh-CN"/>
              </w:rPr>
              <w:t>②</w:t>
            </w:r>
            <w:r>
              <w:rPr>
                <w:rFonts w:ascii="Times New Roman" w:eastAsia="方正仿宋_GBK" w:hAnsi="Times New Roman" w:hint="default"/>
                <w:sz w:val="22"/>
                <w:szCs w:val="22"/>
                <w:lang w:val="zh-CN" w:bidi="zh-CN"/>
              </w:rPr>
              <w:t>协助处理与宗教活动场所、信教公民有关的矛盾纠纷，维护信教公民与不信教公民的团结。</w:t>
            </w:r>
            <w:r>
              <w:rPr>
                <w:rFonts w:ascii="Times New Roman" w:eastAsia="方正仿宋_GBK" w:hAnsi="Times New Roman" w:hint="default"/>
                <w:sz w:val="22"/>
                <w:szCs w:val="22"/>
                <w:lang w:val="zh-CN" w:bidi="zh-CN"/>
              </w:rPr>
              <w:t>③</w:t>
            </w:r>
            <w:r>
              <w:rPr>
                <w:rFonts w:ascii="Times New Roman" w:eastAsia="方正仿宋_GBK" w:hAnsi="Times New Roman" w:hint="default"/>
                <w:sz w:val="22"/>
                <w:szCs w:val="22"/>
                <w:lang w:val="zh-CN" w:bidi="zh-CN"/>
              </w:rPr>
              <w:t>及时反映非法宗教组织、非法宗教活动以及利用宗教干预基层公共事务的情况。</w:t>
            </w:r>
            <w:r>
              <w:rPr>
                <w:rFonts w:ascii="Times New Roman" w:eastAsia="方正仿宋_GBK" w:hAnsi="Times New Roman" w:hint="default"/>
                <w:sz w:val="22"/>
                <w:szCs w:val="22"/>
                <w:lang w:val="zh-CN" w:bidi="zh-CN"/>
              </w:rPr>
              <w:t>④</w:t>
            </w:r>
            <w:r>
              <w:rPr>
                <w:rFonts w:ascii="Times New Roman" w:eastAsia="方正仿宋_GBK" w:hAnsi="Times New Roman" w:hint="default"/>
                <w:sz w:val="22"/>
                <w:szCs w:val="22"/>
                <w:lang w:val="zh-CN" w:bidi="zh-CN"/>
              </w:rPr>
              <w:t>协助有关部门查处涉及宗教事务的违法行为。</w:t>
            </w:r>
          </w:p>
          <w:p w:rsidR="00316C9C" w:rsidRDefault="00172BEC">
            <w:pPr>
              <w:tabs>
                <w:tab w:val="left" w:pos="429"/>
              </w:tabs>
              <w:spacing w:line="300" w:lineRule="exact"/>
              <w:ind w:left="112" w:right="97" w:firstLineChars="200" w:firstLine="440"/>
              <w:rPr>
                <w:rFonts w:ascii="Times New Roman" w:eastAsia="方正仿宋_GBK" w:hAnsi="Times New Roman" w:hint="default"/>
                <w:sz w:val="22"/>
                <w:szCs w:val="22"/>
                <w:lang w:bidi="zh-CN"/>
              </w:rPr>
            </w:pPr>
            <w:r>
              <w:rPr>
                <w:rFonts w:ascii="Times New Roman" w:eastAsia="方正仿宋_GBK" w:hAnsi="Times New Roman" w:hint="default"/>
                <w:sz w:val="22"/>
                <w:szCs w:val="22"/>
                <w:lang w:bidi="zh-CN"/>
              </w:rPr>
              <w:t>2.</w:t>
            </w:r>
            <w:r>
              <w:rPr>
                <w:rFonts w:ascii="Times New Roman" w:eastAsia="方正仿宋_GBK" w:hAnsi="Times New Roman" w:hint="default"/>
                <w:sz w:val="22"/>
                <w:szCs w:val="22"/>
                <w:lang w:val="zh-CN" w:bidi="zh-CN"/>
              </w:rPr>
              <w:t>宗教事务部门在指定临时活动地点前，应当征求宗教团体和所在地镇人民政府、街道办事处、村民委员会的意见，并听取周边居民、单位的意见。村民委员会应当协助镇人民政府、街道办事处对临时活动地点的活动进行监管。</w:t>
            </w:r>
          </w:p>
        </w:tc>
        <w:tc>
          <w:tcPr>
            <w:tcW w:w="2273" w:type="dxa"/>
            <w:vAlign w:val="center"/>
          </w:tcPr>
          <w:p w:rsidR="00316C9C" w:rsidRDefault="00172BEC">
            <w:pPr>
              <w:tabs>
                <w:tab w:val="left" w:pos="429"/>
              </w:tabs>
              <w:spacing w:line="300" w:lineRule="exact"/>
              <w:ind w:right="97"/>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《宗教事务条例》第六条第三款</w:t>
            </w:r>
          </w:p>
          <w:p w:rsidR="00316C9C" w:rsidRDefault="00172BEC">
            <w:pPr>
              <w:tabs>
                <w:tab w:val="left" w:pos="429"/>
              </w:tabs>
              <w:spacing w:line="300" w:lineRule="exact"/>
              <w:ind w:left="112" w:right="97"/>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《重庆市宗教事务条例》第三十八条第四款、第六十九条</w:t>
            </w:r>
          </w:p>
        </w:tc>
        <w:tc>
          <w:tcPr>
            <w:tcW w:w="1340" w:type="dxa"/>
            <w:vAlign w:val="center"/>
          </w:tcPr>
          <w:p w:rsidR="00316C9C" w:rsidRDefault="00172BEC">
            <w:pPr>
              <w:tabs>
                <w:tab w:val="left" w:pos="429"/>
              </w:tabs>
              <w:spacing w:before="10" w:line="300" w:lineRule="exact"/>
              <w:ind w:right="97"/>
              <w:jc w:val="center"/>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县</w:t>
            </w:r>
            <w:r>
              <w:rPr>
                <w:rFonts w:ascii="Times New Roman" w:eastAsia="方正仿宋_GBK" w:hAnsi="Times New Roman"/>
                <w:sz w:val="22"/>
                <w:szCs w:val="22"/>
                <w:lang w:bidi="zh-CN"/>
              </w:rPr>
              <w:t>民族宗教委</w:t>
            </w:r>
          </w:p>
        </w:tc>
      </w:tr>
      <w:tr w:rsidR="00316C9C">
        <w:trPr>
          <w:trHeight w:val="90"/>
          <w:jc w:val="center"/>
        </w:trPr>
        <w:tc>
          <w:tcPr>
            <w:tcW w:w="708" w:type="dxa"/>
            <w:vAlign w:val="center"/>
          </w:tcPr>
          <w:p w:rsidR="00316C9C" w:rsidRDefault="00172BEC">
            <w:pPr>
              <w:tabs>
                <w:tab w:val="left" w:pos="267"/>
              </w:tabs>
              <w:spacing w:line="300" w:lineRule="exact"/>
              <w:jc w:val="center"/>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bidi="zh-CN"/>
              </w:rPr>
              <w:t>20</w:t>
            </w:r>
          </w:p>
        </w:tc>
        <w:tc>
          <w:tcPr>
            <w:tcW w:w="1307" w:type="dxa"/>
            <w:vAlign w:val="center"/>
          </w:tcPr>
          <w:p w:rsidR="00316C9C" w:rsidRDefault="00172BEC">
            <w:pPr>
              <w:tabs>
                <w:tab w:val="left" w:pos="429"/>
              </w:tabs>
              <w:spacing w:before="10" w:line="300" w:lineRule="exact"/>
              <w:ind w:right="97"/>
              <w:jc w:val="center"/>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协助安全生产的监督管理</w:t>
            </w:r>
          </w:p>
        </w:tc>
        <w:tc>
          <w:tcPr>
            <w:tcW w:w="3207" w:type="dxa"/>
            <w:vAlign w:val="center"/>
          </w:tcPr>
          <w:p w:rsidR="00316C9C" w:rsidRDefault="00172BEC">
            <w:pPr>
              <w:tabs>
                <w:tab w:val="left" w:pos="429"/>
              </w:tabs>
              <w:spacing w:line="300" w:lineRule="exact"/>
              <w:ind w:right="97"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发现所在区域内存在安全生产违法行为或者事故隐患的，应当进行劝导和制止，并向所在地乡镇政府（街道办事处）及时报告。</w:t>
            </w:r>
          </w:p>
        </w:tc>
        <w:tc>
          <w:tcPr>
            <w:tcW w:w="6414" w:type="dxa"/>
            <w:vAlign w:val="center"/>
          </w:tcPr>
          <w:p w:rsidR="00316C9C" w:rsidRDefault="00172BEC">
            <w:pPr>
              <w:tabs>
                <w:tab w:val="left" w:pos="429"/>
              </w:tabs>
              <w:spacing w:line="300" w:lineRule="exact"/>
              <w:ind w:right="97"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bidi="zh-CN"/>
              </w:rPr>
              <w:t>1.</w:t>
            </w:r>
            <w:r>
              <w:rPr>
                <w:rFonts w:ascii="Times New Roman" w:eastAsia="方正仿宋_GBK" w:hAnsi="Times New Roman" w:hint="default"/>
                <w:sz w:val="22"/>
                <w:szCs w:val="22"/>
                <w:lang w:val="zh-CN" w:bidi="zh-CN"/>
              </w:rPr>
              <w:t>走访巡检。根据乡镇（街道）的统一安排开展重点检查和日常巡查，突出重点部位、场所、设施、人员，尤其是基层企业、</w:t>
            </w:r>
            <w:r>
              <w:rPr>
                <w:rFonts w:ascii="Times New Roman" w:eastAsia="方正仿宋_GBK" w:hAnsi="Times New Roman" w:hint="default"/>
                <w:sz w:val="22"/>
                <w:szCs w:val="22"/>
                <w:lang w:val="zh-CN" w:bidi="zh-CN"/>
              </w:rPr>
              <w:t>“</w:t>
            </w:r>
            <w:r>
              <w:rPr>
                <w:rFonts w:ascii="Times New Roman" w:eastAsia="方正仿宋_GBK" w:hAnsi="Times New Roman" w:hint="default"/>
                <w:sz w:val="22"/>
                <w:szCs w:val="22"/>
                <w:lang w:val="zh-CN" w:bidi="zh-CN"/>
              </w:rPr>
              <w:t>三小场所</w:t>
            </w:r>
            <w:r>
              <w:rPr>
                <w:rFonts w:ascii="Times New Roman" w:eastAsia="方正仿宋_GBK" w:hAnsi="Times New Roman" w:hint="default"/>
                <w:sz w:val="22"/>
                <w:szCs w:val="22"/>
                <w:lang w:val="zh-CN" w:bidi="zh-CN"/>
              </w:rPr>
              <w:t>”</w:t>
            </w:r>
            <w:r>
              <w:rPr>
                <w:rFonts w:ascii="Times New Roman" w:eastAsia="方正仿宋_GBK" w:hAnsi="Times New Roman" w:hint="default"/>
                <w:sz w:val="22"/>
                <w:szCs w:val="22"/>
                <w:lang w:val="zh-CN" w:bidi="zh-CN"/>
              </w:rPr>
              <w:t>（小商铺、小作坊、小娱乐场所）、</w:t>
            </w:r>
            <w:r>
              <w:rPr>
                <w:rFonts w:ascii="Times New Roman" w:eastAsia="方正仿宋_GBK" w:hAnsi="Times New Roman" w:hint="default"/>
                <w:sz w:val="22"/>
                <w:szCs w:val="22"/>
                <w:lang w:val="zh-CN" w:bidi="zh-CN"/>
              </w:rPr>
              <w:t>“</w:t>
            </w:r>
            <w:r>
              <w:rPr>
                <w:rFonts w:ascii="Times New Roman" w:eastAsia="方正仿宋_GBK" w:hAnsi="Times New Roman" w:hint="default"/>
                <w:sz w:val="22"/>
                <w:szCs w:val="22"/>
                <w:lang w:val="zh-CN" w:bidi="zh-CN"/>
              </w:rPr>
              <w:t>三合一</w:t>
            </w:r>
            <w:r>
              <w:rPr>
                <w:rFonts w:ascii="Times New Roman" w:eastAsia="方正仿宋_GBK" w:hAnsi="Times New Roman" w:hint="default"/>
                <w:sz w:val="22"/>
                <w:szCs w:val="22"/>
                <w:lang w:val="zh-CN" w:bidi="zh-CN"/>
              </w:rPr>
              <w:t>”</w:t>
            </w:r>
            <w:r>
              <w:rPr>
                <w:rFonts w:ascii="Times New Roman" w:eastAsia="方正仿宋_GBK" w:hAnsi="Times New Roman" w:hint="default"/>
                <w:sz w:val="22"/>
                <w:szCs w:val="22"/>
                <w:lang w:val="zh-CN" w:bidi="zh-CN"/>
              </w:rPr>
              <w:t>、家庭户等非法生产情况的检查，并报告检查巡查情况。</w:t>
            </w:r>
          </w:p>
          <w:p w:rsidR="00316C9C" w:rsidRDefault="00172BEC">
            <w:pPr>
              <w:tabs>
                <w:tab w:val="left" w:pos="429"/>
              </w:tabs>
              <w:spacing w:line="300" w:lineRule="exact"/>
              <w:ind w:right="97"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bidi="zh-CN"/>
              </w:rPr>
              <w:t>2.</w:t>
            </w:r>
            <w:r>
              <w:rPr>
                <w:rFonts w:ascii="Times New Roman" w:eastAsia="方正仿宋_GBK" w:hAnsi="Times New Roman" w:hint="default"/>
                <w:sz w:val="22"/>
                <w:szCs w:val="22"/>
                <w:lang w:val="zh-CN" w:bidi="zh-CN"/>
              </w:rPr>
              <w:t>宣传教育。通过集中宣传或在巡查时</w:t>
            </w:r>
            <w:r>
              <w:rPr>
                <w:rFonts w:ascii="Times New Roman" w:eastAsia="方正仿宋_GBK" w:hAnsi="Times New Roman" w:hint="default"/>
                <w:sz w:val="22"/>
                <w:szCs w:val="22"/>
                <w:lang w:val="zh-CN" w:bidi="zh-CN"/>
              </w:rPr>
              <w:t>“</w:t>
            </w:r>
            <w:r>
              <w:rPr>
                <w:rFonts w:ascii="Times New Roman" w:eastAsia="方正仿宋_GBK" w:hAnsi="Times New Roman" w:hint="default"/>
                <w:sz w:val="22"/>
                <w:szCs w:val="22"/>
                <w:lang w:val="zh-CN" w:bidi="zh-CN"/>
              </w:rPr>
              <w:t>喊话</w:t>
            </w:r>
            <w:r>
              <w:rPr>
                <w:rFonts w:ascii="Times New Roman" w:eastAsia="方正仿宋_GBK" w:hAnsi="Times New Roman" w:hint="default"/>
                <w:sz w:val="22"/>
                <w:szCs w:val="22"/>
                <w:lang w:val="zh-CN" w:bidi="zh-CN"/>
              </w:rPr>
              <w:t>”</w:t>
            </w:r>
            <w:r>
              <w:rPr>
                <w:rFonts w:ascii="Times New Roman" w:eastAsia="方正仿宋_GBK" w:hAnsi="Times New Roman" w:hint="default"/>
                <w:sz w:val="22"/>
                <w:szCs w:val="22"/>
                <w:lang w:val="zh-CN" w:bidi="zh-CN"/>
              </w:rPr>
              <w:t>等方式，开展安全知识宣传，及时传达上级预警、文件、重要通知。</w:t>
            </w:r>
          </w:p>
          <w:p w:rsidR="00316C9C" w:rsidRDefault="00172BEC">
            <w:pPr>
              <w:tabs>
                <w:tab w:val="left" w:pos="429"/>
              </w:tabs>
              <w:spacing w:line="300" w:lineRule="exact"/>
              <w:ind w:right="97"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bidi="zh-CN"/>
              </w:rPr>
              <w:t>3.</w:t>
            </w:r>
            <w:r>
              <w:rPr>
                <w:rFonts w:ascii="Times New Roman" w:eastAsia="方正仿宋_GBK" w:hAnsi="Times New Roman" w:hint="default"/>
                <w:sz w:val="22"/>
                <w:szCs w:val="22"/>
                <w:lang w:val="zh-CN" w:bidi="zh-CN"/>
              </w:rPr>
              <w:t>劝导制止。对检查中发现或接到报告的事故隐患和安全生产违法行为，应及时劝导、制止，根据需要及时疏散人员、设置临时警示等，防止事故发生。</w:t>
            </w:r>
          </w:p>
          <w:p w:rsidR="00316C9C" w:rsidRDefault="00172BEC">
            <w:pPr>
              <w:tabs>
                <w:tab w:val="left" w:pos="429"/>
              </w:tabs>
              <w:spacing w:line="300" w:lineRule="exact"/>
              <w:ind w:right="97"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bidi="zh-CN"/>
              </w:rPr>
              <w:t>4.</w:t>
            </w:r>
            <w:r>
              <w:rPr>
                <w:rFonts w:ascii="Times New Roman" w:eastAsia="方正仿宋_GBK" w:hAnsi="Times New Roman" w:hint="default"/>
                <w:sz w:val="22"/>
                <w:szCs w:val="22"/>
                <w:lang w:val="zh-CN" w:bidi="zh-CN"/>
              </w:rPr>
              <w:t>信息报告。发现的问题或隐患，均向乡镇（街道）报告，</w:t>
            </w:r>
            <w:r>
              <w:rPr>
                <w:rFonts w:ascii="Times New Roman" w:eastAsia="方正仿宋_GBK" w:hAnsi="Times New Roman" w:hint="default"/>
                <w:sz w:val="22"/>
                <w:szCs w:val="22"/>
                <w:lang w:val="zh-CN" w:bidi="zh-CN"/>
              </w:rPr>
              <w:t>并跟踪处置结果。</w:t>
            </w:r>
          </w:p>
          <w:p w:rsidR="00316C9C" w:rsidRDefault="00172BEC">
            <w:pPr>
              <w:tabs>
                <w:tab w:val="left" w:pos="429"/>
              </w:tabs>
              <w:spacing w:line="300" w:lineRule="exact"/>
              <w:ind w:right="97" w:firstLineChars="200" w:firstLine="440"/>
              <w:rPr>
                <w:rFonts w:ascii="Times New Roman" w:eastAsia="方正仿宋_GBK" w:hAnsi="Times New Roman" w:hint="default"/>
                <w:sz w:val="22"/>
                <w:szCs w:val="22"/>
                <w:lang w:bidi="zh-CN"/>
              </w:rPr>
            </w:pPr>
            <w:r>
              <w:rPr>
                <w:rFonts w:ascii="Times New Roman" w:eastAsia="方正仿宋_GBK" w:hAnsi="Times New Roman" w:hint="default"/>
                <w:sz w:val="22"/>
                <w:szCs w:val="22"/>
                <w:lang w:bidi="zh-CN"/>
              </w:rPr>
              <w:t>5.</w:t>
            </w:r>
            <w:r>
              <w:rPr>
                <w:rFonts w:ascii="Times New Roman" w:eastAsia="方正仿宋_GBK" w:hAnsi="Times New Roman" w:hint="default"/>
                <w:sz w:val="22"/>
                <w:szCs w:val="22"/>
                <w:lang w:val="zh-CN" w:bidi="zh-CN"/>
              </w:rPr>
              <w:t>整改跟踪。对发现的问题或隐患治理情况跟踪。交办问题或隐患未及时整改的，及时催办。对超过整改时限未办的，及时向乡镇（街道）报告。</w:t>
            </w:r>
          </w:p>
        </w:tc>
        <w:tc>
          <w:tcPr>
            <w:tcW w:w="2273" w:type="dxa"/>
            <w:vAlign w:val="center"/>
          </w:tcPr>
          <w:p w:rsidR="00316C9C" w:rsidRDefault="00172BEC">
            <w:pPr>
              <w:tabs>
                <w:tab w:val="left" w:pos="429"/>
              </w:tabs>
              <w:spacing w:line="300" w:lineRule="exact"/>
              <w:ind w:right="97"/>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《中华人民共和国安全生产法》第七十五条</w:t>
            </w:r>
          </w:p>
          <w:p w:rsidR="00316C9C" w:rsidRDefault="00172BEC">
            <w:pPr>
              <w:tabs>
                <w:tab w:val="left" w:pos="429"/>
              </w:tabs>
              <w:spacing w:line="300" w:lineRule="exact"/>
              <w:ind w:left="112" w:right="97"/>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《重庆市安全生产条例》第三十五条第二款</w:t>
            </w:r>
          </w:p>
        </w:tc>
        <w:tc>
          <w:tcPr>
            <w:tcW w:w="1340" w:type="dxa"/>
            <w:vAlign w:val="center"/>
          </w:tcPr>
          <w:p w:rsidR="00316C9C" w:rsidRDefault="00172BEC">
            <w:pPr>
              <w:tabs>
                <w:tab w:val="left" w:pos="429"/>
              </w:tabs>
              <w:spacing w:before="10" w:line="300" w:lineRule="exact"/>
              <w:ind w:right="97"/>
              <w:jc w:val="center"/>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县应急局</w:t>
            </w:r>
          </w:p>
        </w:tc>
      </w:tr>
      <w:tr w:rsidR="00316C9C">
        <w:trPr>
          <w:trHeight w:val="1802"/>
          <w:jc w:val="center"/>
        </w:trPr>
        <w:tc>
          <w:tcPr>
            <w:tcW w:w="708" w:type="dxa"/>
            <w:vAlign w:val="center"/>
          </w:tcPr>
          <w:p w:rsidR="00316C9C" w:rsidRDefault="00172BEC">
            <w:pPr>
              <w:tabs>
                <w:tab w:val="left" w:pos="429"/>
              </w:tabs>
              <w:spacing w:before="10" w:line="300" w:lineRule="exact"/>
              <w:ind w:right="97" w:firstLineChars="100" w:firstLine="220"/>
              <w:rPr>
                <w:rFonts w:ascii="Times New Roman" w:eastAsia="方正仿宋_GBK" w:hAnsi="Times New Roman" w:hint="default"/>
                <w:sz w:val="22"/>
                <w:szCs w:val="22"/>
                <w:lang w:bidi="zh-CN"/>
              </w:rPr>
            </w:pPr>
            <w:r>
              <w:rPr>
                <w:rFonts w:ascii="Times New Roman" w:eastAsia="方正仿宋_GBK" w:hAnsi="Times New Roman" w:hint="default"/>
                <w:sz w:val="22"/>
                <w:szCs w:val="22"/>
                <w:lang w:bidi="zh-CN"/>
              </w:rPr>
              <w:lastRenderedPageBreak/>
              <w:t>2</w:t>
            </w:r>
            <w:r>
              <w:rPr>
                <w:rFonts w:ascii="Times New Roman" w:eastAsia="方正仿宋_GBK" w:hAnsi="Times New Roman"/>
                <w:sz w:val="22"/>
                <w:szCs w:val="22"/>
                <w:lang w:bidi="zh-CN"/>
              </w:rPr>
              <w:t>1</w:t>
            </w:r>
          </w:p>
        </w:tc>
        <w:tc>
          <w:tcPr>
            <w:tcW w:w="1307" w:type="dxa"/>
            <w:vAlign w:val="center"/>
          </w:tcPr>
          <w:p w:rsidR="00316C9C" w:rsidRDefault="00172BEC">
            <w:pPr>
              <w:tabs>
                <w:tab w:val="left" w:pos="429"/>
              </w:tabs>
              <w:spacing w:before="10" w:line="300" w:lineRule="exact"/>
              <w:ind w:right="97"/>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协助重大国情国力统计调查工作</w:t>
            </w:r>
          </w:p>
        </w:tc>
        <w:tc>
          <w:tcPr>
            <w:tcW w:w="3207" w:type="dxa"/>
            <w:vAlign w:val="center"/>
          </w:tcPr>
          <w:p w:rsidR="00316C9C" w:rsidRDefault="00172BEC">
            <w:pPr>
              <w:tabs>
                <w:tab w:val="left" w:pos="429"/>
              </w:tabs>
              <w:spacing w:line="300" w:lineRule="exact"/>
              <w:ind w:right="97"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协助做好经济普查工作。</w:t>
            </w:r>
          </w:p>
          <w:p w:rsidR="00316C9C" w:rsidRDefault="00172BEC">
            <w:pPr>
              <w:tabs>
                <w:tab w:val="left" w:pos="429"/>
              </w:tabs>
              <w:spacing w:line="300" w:lineRule="exact"/>
              <w:ind w:right="97"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协助做好本区域的人口普查工作。</w:t>
            </w:r>
          </w:p>
          <w:p w:rsidR="00316C9C" w:rsidRDefault="00172BEC">
            <w:pPr>
              <w:tabs>
                <w:tab w:val="left" w:pos="429"/>
              </w:tabs>
              <w:spacing w:line="300" w:lineRule="exact"/>
              <w:ind w:right="97"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协助做好本区域内的农业普查工作。</w:t>
            </w:r>
          </w:p>
        </w:tc>
        <w:tc>
          <w:tcPr>
            <w:tcW w:w="6414" w:type="dxa"/>
            <w:vAlign w:val="center"/>
          </w:tcPr>
          <w:p w:rsidR="00316C9C" w:rsidRDefault="00172BEC">
            <w:pPr>
              <w:tabs>
                <w:tab w:val="left" w:pos="429"/>
              </w:tabs>
              <w:spacing w:line="300" w:lineRule="exact"/>
              <w:ind w:right="97"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bidi="zh-CN"/>
              </w:rPr>
              <w:t>1.</w:t>
            </w:r>
            <w:r>
              <w:rPr>
                <w:rFonts w:ascii="Times New Roman" w:eastAsia="方正仿宋_GBK" w:hAnsi="Times New Roman" w:hint="default"/>
                <w:sz w:val="22"/>
                <w:szCs w:val="22"/>
                <w:lang w:val="zh-CN" w:bidi="zh-CN"/>
              </w:rPr>
              <w:t>协助开展</w:t>
            </w:r>
            <w:r>
              <w:rPr>
                <w:rFonts w:ascii="Times New Roman" w:eastAsia="方正仿宋_GBK" w:hAnsi="Times New Roman" w:hint="default"/>
                <w:sz w:val="22"/>
                <w:szCs w:val="22"/>
                <w:lang w:val="zh-CN" w:bidi="zh-CN"/>
              </w:rPr>
              <w:t>“</w:t>
            </w:r>
            <w:r>
              <w:rPr>
                <w:rFonts w:ascii="Times New Roman" w:eastAsia="方正仿宋_GBK" w:hAnsi="Times New Roman" w:hint="default"/>
                <w:sz w:val="22"/>
                <w:szCs w:val="22"/>
                <w:lang w:val="zh-CN" w:bidi="zh-CN"/>
              </w:rPr>
              <w:t>两员</w:t>
            </w:r>
            <w:r>
              <w:rPr>
                <w:rFonts w:ascii="Times New Roman" w:eastAsia="方正仿宋_GBK" w:hAnsi="Times New Roman" w:hint="default"/>
                <w:sz w:val="22"/>
                <w:szCs w:val="22"/>
                <w:lang w:val="zh-CN" w:bidi="zh-CN"/>
              </w:rPr>
              <w:t>”</w:t>
            </w:r>
            <w:r>
              <w:rPr>
                <w:rFonts w:ascii="Times New Roman" w:eastAsia="方正仿宋_GBK" w:hAnsi="Times New Roman" w:hint="default"/>
                <w:sz w:val="22"/>
                <w:szCs w:val="22"/>
                <w:lang w:val="zh-CN" w:bidi="zh-CN"/>
              </w:rPr>
              <w:t>选聘；</w:t>
            </w:r>
          </w:p>
          <w:p w:rsidR="00316C9C" w:rsidRDefault="00172BEC">
            <w:pPr>
              <w:tabs>
                <w:tab w:val="left" w:pos="429"/>
              </w:tabs>
              <w:spacing w:line="300" w:lineRule="exact"/>
              <w:ind w:right="97" w:firstLineChars="200" w:firstLine="440"/>
              <w:rPr>
                <w:rFonts w:ascii="Times New Roman" w:eastAsia="方正仿宋_GBK" w:hAnsi="Times New Roman" w:hint="default"/>
                <w:sz w:val="22"/>
                <w:szCs w:val="22"/>
                <w:lang w:bidi="zh-CN"/>
              </w:rPr>
            </w:pPr>
            <w:r>
              <w:rPr>
                <w:rFonts w:ascii="Times New Roman" w:eastAsia="方正仿宋_GBK" w:hAnsi="Times New Roman" w:hint="default"/>
                <w:sz w:val="22"/>
                <w:szCs w:val="22"/>
                <w:lang w:val="zh-CN" w:bidi="zh-CN"/>
              </w:rPr>
              <w:t>2.</w:t>
            </w:r>
            <w:r>
              <w:rPr>
                <w:rFonts w:ascii="Times New Roman" w:eastAsia="方正仿宋_GBK" w:hAnsi="Times New Roman" w:hint="default"/>
                <w:sz w:val="22"/>
                <w:szCs w:val="22"/>
                <w:lang w:val="zh-CN" w:bidi="zh-CN"/>
              </w:rPr>
              <w:t>协助做好普查小区划分，开展普查登记工作。</w:t>
            </w:r>
          </w:p>
        </w:tc>
        <w:tc>
          <w:tcPr>
            <w:tcW w:w="2273" w:type="dxa"/>
            <w:vAlign w:val="center"/>
          </w:tcPr>
          <w:p w:rsidR="00316C9C" w:rsidRDefault="00172BEC">
            <w:pPr>
              <w:tabs>
                <w:tab w:val="left" w:pos="429"/>
              </w:tabs>
              <w:spacing w:line="300" w:lineRule="exact"/>
              <w:ind w:left="112" w:right="97"/>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《全国经济普查条例》第十六条第二款</w:t>
            </w:r>
          </w:p>
          <w:p w:rsidR="00316C9C" w:rsidRDefault="00172BEC">
            <w:pPr>
              <w:tabs>
                <w:tab w:val="left" w:pos="429"/>
              </w:tabs>
              <w:spacing w:line="300" w:lineRule="exact"/>
              <w:ind w:left="112" w:right="97"/>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《全国人口普查条例》第三条第四款</w:t>
            </w:r>
          </w:p>
          <w:p w:rsidR="00316C9C" w:rsidRDefault="00172BEC">
            <w:pPr>
              <w:tabs>
                <w:tab w:val="left" w:pos="429"/>
              </w:tabs>
              <w:spacing w:line="300" w:lineRule="exact"/>
              <w:ind w:left="112" w:right="97"/>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《全国农业普查条例》第十七条第二款</w:t>
            </w:r>
          </w:p>
        </w:tc>
        <w:tc>
          <w:tcPr>
            <w:tcW w:w="1340" w:type="dxa"/>
            <w:vAlign w:val="center"/>
          </w:tcPr>
          <w:p w:rsidR="00316C9C" w:rsidRDefault="00172BEC">
            <w:pPr>
              <w:tabs>
                <w:tab w:val="left" w:pos="429"/>
              </w:tabs>
              <w:spacing w:before="10" w:line="300" w:lineRule="exact"/>
              <w:ind w:right="97"/>
              <w:jc w:val="center"/>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县统计局</w:t>
            </w:r>
          </w:p>
        </w:tc>
      </w:tr>
      <w:tr w:rsidR="00316C9C">
        <w:trPr>
          <w:trHeight w:val="6061"/>
          <w:jc w:val="center"/>
        </w:trPr>
        <w:tc>
          <w:tcPr>
            <w:tcW w:w="708" w:type="dxa"/>
            <w:vAlign w:val="center"/>
          </w:tcPr>
          <w:p w:rsidR="00316C9C" w:rsidRDefault="00172BEC">
            <w:pPr>
              <w:tabs>
                <w:tab w:val="left" w:pos="267"/>
              </w:tabs>
              <w:spacing w:line="300" w:lineRule="exact"/>
              <w:jc w:val="center"/>
              <w:rPr>
                <w:rFonts w:ascii="Times New Roman" w:eastAsia="方正仿宋_GBK" w:hAnsi="Times New Roman" w:hint="default"/>
                <w:sz w:val="22"/>
                <w:szCs w:val="22"/>
                <w:lang w:bidi="zh-CN"/>
              </w:rPr>
            </w:pPr>
            <w:r>
              <w:rPr>
                <w:rFonts w:ascii="Times New Roman" w:eastAsia="方正仿宋_GBK" w:hAnsi="Times New Roman" w:hint="default"/>
                <w:sz w:val="22"/>
                <w:szCs w:val="22"/>
                <w:lang w:bidi="zh-CN"/>
              </w:rPr>
              <w:t>2</w:t>
            </w:r>
            <w:r>
              <w:rPr>
                <w:rFonts w:ascii="Times New Roman" w:eastAsia="方正仿宋_GBK" w:hAnsi="Times New Roman"/>
                <w:sz w:val="22"/>
                <w:szCs w:val="22"/>
                <w:lang w:bidi="zh-CN"/>
              </w:rPr>
              <w:t>2</w:t>
            </w:r>
          </w:p>
        </w:tc>
        <w:tc>
          <w:tcPr>
            <w:tcW w:w="1307" w:type="dxa"/>
            <w:vAlign w:val="center"/>
          </w:tcPr>
          <w:p w:rsidR="00316C9C" w:rsidRDefault="00172BEC">
            <w:pPr>
              <w:tabs>
                <w:tab w:val="left" w:pos="429"/>
              </w:tabs>
              <w:spacing w:before="10" w:line="300" w:lineRule="exact"/>
              <w:ind w:right="97"/>
              <w:jc w:val="center"/>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协助开展自然灾害救助工作</w:t>
            </w:r>
          </w:p>
        </w:tc>
        <w:tc>
          <w:tcPr>
            <w:tcW w:w="3207" w:type="dxa"/>
            <w:vAlign w:val="center"/>
          </w:tcPr>
          <w:p w:rsidR="00316C9C" w:rsidRDefault="00172BEC">
            <w:pPr>
              <w:tabs>
                <w:tab w:val="left" w:pos="429"/>
              </w:tabs>
              <w:spacing w:line="300" w:lineRule="exact"/>
              <w:ind w:left="112" w:right="97"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协助做好自然灾害信息报送。</w:t>
            </w:r>
          </w:p>
          <w:p w:rsidR="00316C9C" w:rsidRDefault="00172BEC">
            <w:pPr>
              <w:tabs>
                <w:tab w:val="left" w:pos="429"/>
              </w:tabs>
              <w:spacing w:line="300" w:lineRule="exact"/>
              <w:ind w:left="112" w:right="97"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开展防灾减灾应急知识的宣传普及活动。</w:t>
            </w:r>
          </w:p>
          <w:p w:rsidR="00316C9C" w:rsidRDefault="00172BEC">
            <w:pPr>
              <w:tabs>
                <w:tab w:val="left" w:pos="429"/>
              </w:tabs>
              <w:spacing w:line="300" w:lineRule="exact"/>
              <w:ind w:left="112" w:right="97"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提名、评议自然灾害救助补助对象，公布救助对象及其接受救助款物数额和使用情况。</w:t>
            </w:r>
          </w:p>
        </w:tc>
        <w:tc>
          <w:tcPr>
            <w:tcW w:w="6414" w:type="dxa"/>
            <w:vAlign w:val="center"/>
          </w:tcPr>
          <w:p w:rsidR="00316C9C" w:rsidRDefault="00172BEC">
            <w:pPr>
              <w:tabs>
                <w:tab w:val="left" w:pos="429"/>
              </w:tabs>
              <w:spacing w:line="300" w:lineRule="exact"/>
              <w:ind w:left="112" w:right="97"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（一）灾害信息报送：</w:t>
            </w:r>
          </w:p>
          <w:p w:rsidR="00316C9C" w:rsidRDefault="00172BEC">
            <w:pPr>
              <w:tabs>
                <w:tab w:val="left" w:pos="429"/>
              </w:tabs>
              <w:spacing w:line="300" w:lineRule="exact"/>
              <w:ind w:left="112" w:right="97"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bidi="zh-CN"/>
              </w:rPr>
              <w:t>1.</w:t>
            </w:r>
            <w:r>
              <w:rPr>
                <w:rFonts w:ascii="Times New Roman" w:eastAsia="方正仿宋_GBK" w:hAnsi="Times New Roman" w:hint="default"/>
                <w:sz w:val="22"/>
                <w:szCs w:val="22"/>
                <w:lang w:val="zh-CN" w:bidi="zh-CN"/>
              </w:rPr>
              <w:t>调查灾害情况。自然灾害发生后，村灾害信息员第一时间赶赴灾害现场或通过电话、</w:t>
            </w:r>
            <w:r>
              <w:rPr>
                <w:rFonts w:ascii="Times New Roman" w:eastAsia="方正仿宋_GBK" w:hAnsi="Times New Roman" w:hint="default"/>
                <w:sz w:val="22"/>
                <w:szCs w:val="22"/>
                <w:lang w:val="zh-CN" w:bidi="zh-CN"/>
              </w:rPr>
              <w:t xml:space="preserve">QQ </w:t>
            </w:r>
            <w:r>
              <w:rPr>
                <w:rFonts w:ascii="Times New Roman" w:eastAsia="方正仿宋_GBK" w:hAnsi="Times New Roman" w:hint="default"/>
                <w:sz w:val="22"/>
                <w:szCs w:val="22"/>
                <w:lang w:val="zh-CN" w:bidi="zh-CN"/>
              </w:rPr>
              <w:t>等渠道调查了解灾害损失情况，并报告乡镇政府（街道办事处）。</w:t>
            </w:r>
          </w:p>
          <w:p w:rsidR="00316C9C" w:rsidRDefault="00172BEC">
            <w:pPr>
              <w:tabs>
                <w:tab w:val="left" w:pos="429"/>
              </w:tabs>
              <w:spacing w:line="300" w:lineRule="exact"/>
              <w:ind w:left="112" w:right="97"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bidi="zh-CN"/>
              </w:rPr>
              <w:t>2.</w:t>
            </w:r>
            <w:r>
              <w:rPr>
                <w:rFonts w:ascii="Times New Roman" w:eastAsia="方正仿宋_GBK" w:hAnsi="Times New Roman" w:hint="default"/>
                <w:sz w:val="22"/>
                <w:szCs w:val="22"/>
                <w:lang w:val="zh-CN" w:bidi="zh-CN"/>
              </w:rPr>
              <w:t>报送灾情信息。村（灾害信息员通过村级报灾</w:t>
            </w:r>
            <w:r>
              <w:rPr>
                <w:rFonts w:ascii="Times New Roman" w:eastAsia="方正仿宋_GBK" w:hAnsi="Times New Roman" w:hint="default"/>
                <w:sz w:val="22"/>
                <w:szCs w:val="22"/>
                <w:lang w:val="zh-CN" w:bidi="zh-CN"/>
              </w:rPr>
              <w:t xml:space="preserve"> APP </w:t>
            </w:r>
            <w:r>
              <w:rPr>
                <w:rFonts w:ascii="Times New Roman" w:eastAsia="方正仿宋_GBK" w:hAnsi="Times New Roman" w:hint="default"/>
                <w:sz w:val="22"/>
                <w:szCs w:val="22"/>
                <w:lang w:val="zh-CN" w:bidi="zh-CN"/>
              </w:rPr>
              <w:t>或电话、</w:t>
            </w:r>
            <w:r>
              <w:rPr>
                <w:rFonts w:ascii="Times New Roman" w:eastAsia="方正仿宋_GBK" w:hAnsi="Times New Roman" w:hint="default"/>
                <w:sz w:val="22"/>
                <w:szCs w:val="22"/>
                <w:lang w:val="zh-CN" w:bidi="zh-CN"/>
              </w:rPr>
              <w:t xml:space="preserve">QQ </w:t>
            </w:r>
            <w:r>
              <w:rPr>
                <w:rFonts w:ascii="Times New Roman" w:eastAsia="方正仿宋_GBK" w:hAnsi="Times New Roman" w:hint="default"/>
                <w:sz w:val="22"/>
                <w:szCs w:val="22"/>
                <w:lang w:val="zh-CN" w:bidi="zh-CN"/>
              </w:rPr>
              <w:t>等渠道向乡镇政府（街道办事处）报送自然灾害灾情信息。</w:t>
            </w:r>
          </w:p>
          <w:p w:rsidR="00316C9C" w:rsidRDefault="00172BEC">
            <w:pPr>
              <w:tabs>
                <w:tab w:val="left" w:pos="429"/>
              </w:tabs>
              <w:spacing w:line="300" w:lineRule="exact"/>
              <w:ind w:left="112" w:right="97"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bidi="zh-CN"/>
              </w:rPr>
              <w:t>3.</w:t>
            </w:r>
            <w:r>
              <w:rPr>
                <w:rFonts w:ascii="Times New Roman" w:eastAsia="方正仿宋_GBK" w:hAnsi="Times New Roman" w:hint="default"/>
                <w:sz w:val="22"/>
                <w:szCs w:val="22"/>
                <w:lang w:val="zh-CN" w:bidi="zh-CN"/>
              </w:rPr>
              <w:t>评估灾害损失。灾情稳定后，村灾害信息员协助乡镇政府（街道办事处）全面评估本村范围内自然灾害损失情况。</w:t>
            </w:r>
          </w:p>
          <w:p w:rsidR="00316C9C" w:rsidRDefault="00172BEC">
            <w:pPr>
              <w:tabs>
                <w:tab w:val="left" w:pos="429"/>
              </w:tabs>
              <w:spacing w:line="300" w:lineRule="exact"/>
              <w:ind w:left="112" w:right="97"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（二）救助对象补助：</w:t>
            </w:r>
          </w:p>
          <w:p w:rsidR="00316C9C" w:rsidRDefault="00172BEC">
            <w:pPr>
              <w:tabs>
                <w:tab w:val="left" w:pos="429"/>
              </w:tabs>
              <w:spacing w:line="300" w:lineRule="exact"/>
              <w:ind w:left="112" w:right="97"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bidi="zh-CN"/>
              </w:rPr>
              <w:t>1.</w:t>
            </w:r>
            <w:r>
              <w:rPr>
                <w:rFonts w:ascii="Times New Roman" w:eastAsia="方正仿宋_GBK" w:hAnsi="Times New Roman" w:hint="default"/>
                <w:sz w:val="22"/>
                <w:szCs w:val="22"/>
                <w:lang w:val="zh-CN" w:bidi="zh-CN"/>
              </w:rPr>
              <w:t>开展调查摸底。村要认真调查、全面掌握辖区内受灾群众因灾倒房、家庭困难等实际情况，并登记造册。</w:t>
            </w:r>
          </w:p>
          <w:p w:rsidR="00316C9C" w:rsidRDefault="00172BEC">
            <w:pPr>
              <w:tabs>
                <w:tab w:val="left" w:pos="429"/>
              </w:tabs>
              <w:spacing w:line="300" w:lineRule="exact"/>
              <w:ind w:left="112" w:right="97"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bidi="zh-CN"/>
              </w:rPr>
              <w:t>2.</w:t>
            </w:r>
            <w:r>
              <w:rPr>
                <w:rFonts w:ascii="Times New Roman" w:eastAsia="方正仿宋_GBK" w:hAnsi="Times New Roman" w:hint="default"/>
                <w:sz w:val="22"/>
                <w:szCs w:val="22"/>
                <w:lang w:val="zh-CN" w:bidi="zh-CN"/>
              </w:rPr>
              <w:t>提出救助申请。受灾群众向村提出书面申请，注明家庭基本情况、灾害损失情况、住房倒损情况和需要解决的困难；本人因特殊原因不能申请的，由村小组提名。</w:t>
            </w:r>
          </w:p>
          <w:p w:rsidR="00316C9C" w:rsidRDefault="00172BEC">
            <w:pPr>
              <w:tabs>
                <w:tab w:val="left" w:pos="429"/>
              </w:tabs>
              <w:spacing w:line="300" w:lineRule="exact"/>
              <w:ind w:left="112" w:right="97"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bidi="zh-CN"/>
              </w:rPr>
              <w:t>3.</w:t>
            </w:r>
            <w:r>
              <w:rPr>
                <w:rFonts w:ascii="Times New Roman" w:eastAsia="方正仿宋_GBK" w:hAnsi="Times New Roman" w:hint="default"/>
                <w:sz w:val="22"/>
                <w:szCs w:val="22"/>
                <w:lang w:val="zh-CN" w:bidi="zh-CN"/>
              </w:rPr>
              <w:t>开展民主评议。由村委员会成员、村民代表、受灾人员代表共同组成民主评议小组，对受灾群众需救助情况进行民主评议。</w:t>
            </w:r>
          </w:p>
          <w:p w:rsidR="00316C9C" w:rsidRDefault="00172BEC">
            <w:pPr>
              <w:tabs>
                <w:tab w:val="left" w:pos="429"/>
              </w:tabs>
              <w:spacing w:line="300" w:lineRule="exact"/>
              <w:ind w:left="112" w:right="97" w:firstLineChars="200" w:firstLine="440"/>
              <w:rPr>
                <w:rFonts w:ascii="Times New Roman" w:eastAsia="方正仿宋_GBK" w:hAnsi="Times New Roman" w:hint="default"/>
                <w:sz w:val="22"/>
                <w:szCs w:val="22"/>
                <w:lang w:bidi="zh-CN"/>
              </w:rPr>
            </w:pPr>
            <w:r>
              <w:rPr>
                <w:rFonts w:ascii="Times New Roman" w:eastAsia="方正仿宋_GBK" w:hAnsi="Times New Roman" w:hint="default"/>
                <w:sz w:val="22"/>
                <w:szCs w:val="22"/>
                <w:lang w:bidi="zh-CN"/>
              </w:rPr>
              <w:t>4.</w:t>
            </w:r>
            <w:r>
              <w:rPr>
                <w:rFonts w:ascii="Times New Roman" w:eastAsia="方正仿宋_GBK" w:hAnsi="Times New Roman" w:hint="default"/>
                <w:sz w:val="22"/>
                <w:szCs w:val="22"/>
                <w:lang w:val="zh-CN" w:bidi="zh-CN"/>
              </w:rPr>
              <w:t>进行张榜公示。经民主</w:t>
            </w:r>
            <w:r>
              <w:rPr>
                <w:rFonts w:ascii="Times New Roman" w:eastAsia="方正仿宋_GBK" w:hAnsi="Times New Roman" w:hint="default"/>
                <w:sz w:val="22"/>
                <w:szCs w:val="22"/>
                <w:lang w:val="zh-CN" w:bidi="zh-CN"/>
              </w:rPr>
              <w:t>评议，符合救助条件的，在村范围内公示；公示后无异议或经村民主评议异议不成立的，由村将评议意见和有关材料提交乡镇政府（街道办事处）审核。</w:t>
            </w:r>
          </w:p>
        </w:tc>
        <w:tc>
          <w:tcPr>
            <w:tcW w:w="2273" w:type="dxa"/>
            <w:vAlign w:val="center"/>
          </w:tcPr>
          <w:p w:rsidR="00316C9C" w:rsidRDefault="00172BEC">
            <w:pPr>
              <w:tabs>
                <w:tab w:val="left" w:pos="429"/>
              </w:tabs>
              <w:spacing w:line="300" w:lineRule="exact"/>
              <w:ind w:right="97"/>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《自然灾害救助条例》第五条第一款、第六条第二款、第十二条、第二十条、第二十六条第二款</w:t>
            </w:r>
          </w:p>
        </w:tc>
        <w:tc>
          <w:tcPr>
            <w:tcW w:w="1340" w:type="dxa"/>
            <w:vAlign w:val="center"/>
          </w:tcPr>
          <w:p w:rsidR="00316C9C" w:rsidRDefault="00172BEC">
            <w:pPr>
              <w:tabs>
                <w:tab w:val="left" w:pos="429"/>
              </w:tabs>
              <w:spacing w:before="10" w:line="300" w:lineRule="exact"/>
              <w:ind w:right="97"/>
              <w:jc w:val="center"/>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县应急局、县民政局、各乡镇（街道）</w:t>
            </w:r>
          </w:p>
        </w:tc>
      </w:tr>
      <w:tr w:rsidR="00316C9C">
        <w:trPr>
          <w:trHeight w:val="2101"/>
          <w:jc w:val="center"/>
        </w:trPr>
        <w:tc>
          <w:tcPr>
            <w:tcW w:w="708" w:type="dxa"/>
            <w:vAlign w:val="center"/>
          </w:tcPr>
          <w:p w:rsidR="00316C9C" w:rsidRDefault="00172BEC">
            <w:pPr>
              <w:tabs>
                <w:tab w:val="left" w:pos="267"/>
              </w:tabs>
              <w:spacing w:line="300" w:lineRule="exact"/>
              <w:jc w:val="center"/>
              <w:rPr>
                <w:rFonts w:ascii="Times New Roman" w:hAnsi="Times New Roman" w:hint="default"/>
                <w:sz w:val="22"/>
                <w:szCs w:val="22"/>
                <w:lang w:bidi="zh-CN"/>
              </w:rPr>
            </w:pPr>
            <w:r>
              <w:rPr>
                <w:rFonts w:ascii="Times New Roman" w:hAnsi="Times New Roman" w:hint="default"/>
                <w:sz w:val="22"/>
                <w:szCs w:val="22"/>
                <w:lang w:val="zh-CN" w:bidi="zh-CN"/>
              </w:rPr>
              <w:lastRenderedPageBreak/>
              <w:t>2</w:t>
            </w:r>
            <w:r>
              <w:rPr>
                <w:rFonts w:ascii="Times New Roman" w:hAnsi="Times New Roman"/>
                <w:sz w:val="22"/>
                <w:szCs w:val="22"/>
                <w:lang w:bidi="zh-CN"/>
              </w:rPr>
              <w:t>3</w:t>
            </w:r>
          </w:p>
        </w:tc>
        <w:tc>
          <w:tcPr>
            <w:tcW w:w="1307" w:type="dxa"/>
            <w:vAlign w:val="center"/>
          </w:tcPr>
          <w:p w:rsidR="00316C9C" w:rsidRDefault="00172BEC">
            <w:pPr>
              <w:tabs>
                <w:tab w:val="left" w:pos="429"/>
              </w:tabs>
              <w:spacing w:before="10" w:line="300" w:lineRule="exact"/>
              <w:ind w:right="97"/>
              <w:jc w:val="left"/>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协助农民工权益保护、服务和管理等工作</w:t>
            </w:r>
          </w:p>
        </w:tc>
        <w:tc>
          <w:tcPr>
            <w:tcW w:w="3207" w:type="dxa"/>
            <w:vAlign w:val="center"/>
          </w:tcPr>
          <w:p w:rsidR="00316C9C" w:rsidRDefault="00172BEC">
            <w:pPr>
              <w:tabs>
                <w:tab w:val="left" w:pos="429"/>
              </w:tabs>
              <w:spacing w:line="300" w:lineRule="exact"/>
              <w:ind w:right="97"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协助做好农民工权益保护、服务和管理工作。</w:t>
            </w:r>
          </w:p>
          <w:p w:rsidR="00316C9C" w:rsidRDefault="00172BEC">
            <w:pPr>
              <w:tabs>
                <w:tab w:val="left" w:pos="429"/>
              </w:tabs>
              <w:spacing w:line="300" w:lineRule="exact"/>
              <w:ind w:right="97"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协助做好培训教育、治安管理、消防安全、计划生育、妇幼保健、卫生防疫、法律服务、法律援助等工作，免费提供房屋租赁、求职和就业等信息咨询服务。</w:t>
            </w:r>
          </w:p>
        </w:tc>
        <w:tc>
          <w:tcPr>
            <w:tcW w:w="6414" w:type="dxa"/>
            <w:vAlign w:val="center"/>
          </w:tcPr>
          <w:p w:rsidR="00316C9C" w:rsidRDefault="00172BEC">
            <w:pPr>
              <w:tabs>
                <w:tab w:val="left" w:pos="429"/>
              </w:tabs>
              <w:spacing w:line="300" w:lineRule="exact"/>
              <w:ind w:left="112" w:right="97"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bidi="zh-CN"/>
              </w:rPr>
              <w:t>1.</w:t>
            </w:r>
            <w:r>
              <w:rPr>
                <w:rFonts w:ascii="Times New Roman" w:eastAsia="方正仿宋_GBK" w:hAnsi="Times New Roman" w:hint="default"/>
                <w:sz w:val="22"/>
                <w:szCs w:val="22"/>
                <w:lang w:val="zh-CN" w:bidi="zh-CN"/>
              </w:rPr>
              <w:t>对辖区内就业援助对象进行登记，建立专门台账，动态管理援助对象，实行援助责任制度，提供及时、有效的就业援助。</w:t>
            </w:r>
          </w:p>
          <w:p w:rsidR="00316C9C" w:rsidRDefault="00172BEC">
            <w:pPr>
              <w:tabs>
                <w:tab w:val="left" w:pos="429"/>
              </w:tabs>
              <w:spacing w:line="300" w:lineRule="exact"/>
              <w:ind w:left="112" w:right="97"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bidi="zh-CN"/>
              </w:rPr>
              <w:t>2.</w:t>
            </w:r>
            <w:r>
              <w:rPr>
                <w:rFonts w:ascii="Times New Roman" w:eastAsia="方正仿宋_GBK" w:hAnsi="Times New Roman" w:hint="default"/>
                <w:sz w:val="22"/>
                <w:szCs w:val="22"/>
                <w:lang w:val="zh-CN" w:bidi="zh-CN"/>
              </w:rPr>
              <w:t>收集发布用工信息，提供职业介绍服务。</w:t>
            </w:r>
          </w:p>
          <w:p w:rsidR="00316C9C" w:rsidRDefault="00172BEC">
            <w:pPr>
              <w:tabs>
                <w:tab w:val="left" w:pos="429"/>
              </w:tabs>
              <w:spacing w:line="300" w:lineRule="exact"/>
              <w:ind w:left="112" w:right="97" w:firstLineChars="200" w:firstLine="440"/>
              <w:rPr>
                <w:rFonts w:ascii="Times New Roman" w:eastAsia="方正仿宋_GBK" w:hAnsi="Times New Roman" w:hint="default"/>
                <w:sz w:val="22"/>
                <w:szCs w:val="22"/>
                <w:lang w:bidi="zh-CN"/>
              </w:rPr>
            </w:pPr>
            <w:r>
              <w:rPr>
                <w:rFonts w:ascii="Times New Roman" w:eastAsia="方正仿宋_GBK" w:hAnsi="Times New Roman" w:hint="default"/>
                <w:sz w:val="22"/>
                <w:szCs w:val="22"/>
                <w:lang w:bidi="zh-CN"/>
              </w:rPr>
              <w:t>3.</w:t>
            </w:r>
            <w:r>
              <w:rPr>
                <w:rFonts w:ascii="Times New Roman" w:eastAsia="方正仿宋_GBK" w:hAnsi="Times New Roman" w:hint="default"/>
                <w:sz w:val="22"/>
                <w:szCs w:val="22"/>
                <w:lang w:val="zh-CN" w:bidi="zh-CN"/>
              </w:rPr>
              <w:t>帮扶已脱贫户、边缘易致贫户、低保户等重点群体就业，促进劳动者实现更高和更充分就业。</w:t>
            </w:r>
          </w:p>
        </w:tc>
        <w:tc>
          <w:tcPr>
            <w:tcW w:w="2273" w:type="dxa"/>
            <w:vAlign w:val="center"/>
          </w:tcPr>
          <w:p w:rsidR="00316C9C" w:rsidRDefault="00172BEC">
            <w:pPr>
              <w:tabs>
                <w:tab w:val="left" w:pos="429"/>
              </w:tabs>
              <w:spacing w:line="300" w:lineRule="exact"/>
              <w:ind w:right="97"/>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《重庆市进城务工农民权益保护和服务管理办法》第六条第五款、第三十八条第二款</w:t>
            </w:r>
          </w:p>
        </w:tc>
        <w:tc>
          <w:tcPr>
            <w:tcW w:w="1340" w:type="dxa"/>
            <w:vAlign w:val="center"/>
          </w:tcPr>
          <w:p w:rsidR="00316C9C" w:rsidRDefault="00172BEC">
            <w:pPr>
              <w:tabs>
                <w:tab w:val="left" w:pos="429"/>
              </w:tabs>
              <w:spacing w:before="10" w:line="300" w:lineRule="exact"/>
              <w:ind w:right="97"/>
              <w:jc w:val="center"/>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县人力社保局、县农业农村委、县民政局、县乡村振兴局等</w:t>
            </w:r>
          </w:p>
        </w:tc>
      </w:tr>
      <w:tr w:rsidR="00316C9C">
        <w:trPr>
          <w:trHeight w:val="1223"/>
          <w:jc w:val="center"/>
        </w:trPr>
        <w:tc>
          <w:tcPr>
            <w:tcW w:w="708" w:type="dxa"/>
            <w:vAlign w:val="center"/>
          </w:tcPr>
          <w:p w:rsidR="00316C9C" w:rsidRDefault="00172BEC">
            <w:pPr>
              <w:tabs>
                <w:tab w:val="left" w:pos="267"/>
              </w:tabs>
              <w:spacing w:line="300" w:lineRule="exact"/>
              <w:jc w:val="center"/>
              <w:rPr>
                <w:rFonts w:ascii="Times New Roman" w:eastAsia="方正仿宋_GBK" w:hAnsi="Times New Roman" w:hint="default"/>
                <w:sz w:val="22"/>
                <w:szCs w:val="22"/>
                <w:lang w:bidi="zh-CN"/>
              </w:rPr>
            </w:pPr>
            <w:r>
              <w:rPr>
                <w:rFonts w:ascii="Times New Roman" w:hAnsi="Times New Roman" w:hint="default"/>
                <w:sz w:val="22"/>
                <w:szCs w:val="22"/>
                <w:lang w:bidi="zh-CN"/>
              </w:rPr>
              <w:t>2</w:t>
            </w:r>
            <w:r>
              <w:rPr>
                <w:rFonts w:ascii="Times New Roman" w:hAnsi="Times New Roman"/>
                <w:sz w:val="22"/>
                <w:szCs w:val="22"/>
                <w:lang w:bidi="zh-CN"/>
              </w:rPr>
              <w:t>4</w:t>
            </w:r>
          </w:p>
        </w:tc>
        <w:tc>
          <w:tcPr>
            <w:tcW w:w="1307" w:type="dxa"/>
            <w:vAlign w:val="center"/>
          </w:tcPr>
          <w:p w:rsidR="00316C9C" w:rsidRDefault="00172BEC">
            <w:pPr>
              <w:tabs>
                <w:tab w:val="left" w:pos="267"/>
              </w:tabs>
              <w:spacing w:line="300" w:lineRule="exact"/>
              <w:jc w:val="center"/>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协助开展突发事件应对工作</w:t>
            </w:r>
          </w:p>
        </w:tc>
        <w:tc>
          <w:tcPr>
            <w:tcW w:w="3207" w:type="dxa"/>
            <w:vAlign w:val="center"/>
          </w:tcPr>
          <w:p w:rsidR="00316C9C" w:rsidRDefault="00172BEC">
            <w:pPr>
              <w:tabs>
                <w:tab w:val="left" w:pos="429"/>
              </w:tabs>
              <w:spacing w:line="300" w:lineRule="exact"/>
              <w:ind w:left="112" w:right="97"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及时调解处理可能引发社会安全事件的矛盾纠纷。</w:t>
            </w:r>
          </w:p>
          <w:p w:rsidR="00316C9C" w:rsidRDefault="00172BEC">
            <w:pPr>
              <w:tabs>
                <w:tab w:val="left" w:pos="429"/>
              </w:tabs>
              <w:spacing w:line="300" w:lineRule="exact"/>
              <w:ind w:left="112" w:right="97"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开展应急知识的宣传普及活动和应急演练。</w:t>
            </w:r>
          </w:p>
          <w:p w:rsidR="00316C9C" w:rsidRDefault="00172BEC">
            <w:pPr>
              <w:tabs>
                <w:tab w:val="left" w:pos="429"/>
              </w:tabs>
              <w:spacing w:line="300" w:lineRule="exact"/>
              <w:ind w:left="112" w:right="97"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协助做好突发事件信息报送工作。</w:t>
            </w:r>
          </w:p>
          <w:p w:rsidR="00316C9C" w:rsidRDefault="00172BEC">
            <w:pPr>
              <w:tabs>
                <w:tab w:val="left" w:pos="429"/>
              </w:tabs>
              <w:spacing w:line="300" w:lineRule="exact"/>
              <w:ind w:left="112" w:right="97"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进行宣传动员，组织群众开展自救和互救，维护社会秩序。</w:t>
            </w:r>
          </w:p>
        </w:tc>
        <w:tc>
          <w:tcPr>
            <w:tcW w:w="6414" w:type="dxa"/>
            <w:vAlign w:val="center"/>
          </w:tcPr>
          <w:p w:rsidR="00316C9C" w:rsidRDefault="00172BEC">
            <w:pPr>
              <w:tabs>
                <w:tab w:val="left" w:pos="429"/>
              </w:tabs>
              <w:spacing w:line="300" w:lineRule="exact"/>
              <w:ind w:left="112" w:right="97"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bidi="zh-CN"/>
              </w:rPr>
              <w:t>1.</w:t>
            </w:r>
            <w:r>
              <w:rPr>
                <w:rFonts w:ascii="Times New Roman" w:eastAsia="方正仿宋_GBK" w:hAnsi="Times New Roman" w:hint="default"/>
                <w:sz w:val="22"/>
                <w:szCs w:val="22"/>
                <w:lang w:val="zh-CN" w:bidi="zh-CN"/>
              </w:rPr>
              <w:t>开展宣传演练。</w:t>
            </w:r>
            <w:r>
              <w:rPr>
                <w:rFonts w:ascii="Times New Roman" w:eastAsia="方正仿宋_GBK" w:hAnsi="Times New Roman" w:hint="default"/>
                <w:sz w:val="22"/>
                <w:szCs w:val="22"/>
                <w:lang w:val="zh-CN" w:bidi="zh-CN"/>
              </w:rPr>
              <w:t>①</w:t>
            </w:r>
            <w:r>
              <w:rPr>
                <w:rFonts w:ascii="Times New Roman" w:eastAsia="方正仿宋_GBK" w:hAnsi="Times New Roman" w:hint="default"/>
                <w:sz w:val="22"/>
                <w:szCs w:val="22"/>
                <w:lang w:val="zh-CN" w:bidi="zh-CN"/>
              </w:rPr>
              <w:t>协助乡镇政府（街道办事处）做好村民的应急宣教和告知工作，普及防灾、避险等知识，增强村民和辖区单位的安全意识，提高公众的抢险、避险、自救能力。</w:t>
            </w:r>
            <w:r>
              <w:rPr>
                <w:rFonts w:ascii="Times New Roman" w:eastAsia="方正仿宋_GBK" w:hAnsi="Times New Roman" w:hint="default"/>
                <w:sz w:val="22"/>
                <w:szCs w:val="22"/>
                <w:lang w:val="zh-CN" w:bidi="zh-CN"/>
              </w:rPr>
              <w:t>②</w:t>
            </w:r>
            <w:r>
              <w:rPr>
                <w:rFonts w:ascii="Times New Roman" w:eastAsia="方正仿宋_GBK" w:hAnsi="Times New Roman" w:hint="default"/>
                <w:sz w:val="22"/>
                <w:szCs w:val="22"/>
                <w:lang w:val="zh-CN" w:bidi="zh-CN"/>
              </w:rPr>
              <w:t>在乡镇政府（街道办事处）指导下，组织开展初期火灾扑救、院前急救、人员紧急疏散等演练培训。</w:t>
            </w:r>
            <w:r>
              <w:rPr>
                <w:rFonts w:ascii="Times New Roman" w:eastAsia="方正仿宋_GBK" w:hAnsi="Times New Roman" w:hint="default"/>
                <w:sz w:val="22"/>
                <w:szCs w:val="22"/>
                <w:lang w:val="zh-CN" w:bidi="zh-CN"/>
              </w:rPr>
              <w:t>③</w:t>
            </w:r>
            <w:r>
              <w:rPr>
                <w:rFonts w:ascii="Times New Roman" w:eastAsia="方正仿宋_GBK" w:hAnsi="Times New Roman" w:hint="default"/>
                <w:sz w:val="22"/>
                <w:szCs w:val="22"/>
                <w:lang w:val="zh-CN" w:bidi="zh-CN"/>
              </w:rPr>
              <w:t>做好微型消防站管理等工作。</w:t>
            </w:r>
          </w:p>
          <w:p w:rsidR="00316C9C" w:rsidRDefault="00172BEC">
            <w:pPr>
              <w:tabs>
                <w:tab w:val="left" w:pos="429"/>
              </w:tabs>
              <w:spacing w:line="300" w:lineRule="exact"/>
              <w:ind w:left="112" w:right="97"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bidi="zh-CN"/>
              </w:rPr>
              <w:t>2.</w:t>
            </w:r>
            <w:r>
              <w:rPr>
                <w:rFonts w:ascii="Times New Roman" w:eastAsia="方正仿宋_GBK" w:hAnsi="Times New Roman" w:hint="default"/>
                <w:sz w:val="22"/>
                <w:szCs w:val="22"/>
                <w:lang w:val="zh-CN" w:bidi="zh-CN"/>
              </w:rPr>
              <w:t>开展信息报送。</w:t>
            </w:r>
            <w:r>
              <w:rPr>
                <w:rFonts w:ascii="Times New Roman" w:eastAsia="方正仿宋_GBK" w:hAnsi="Times New Roman" w:hint="default"/>
                <w:sz w:val="22"/>
                <w:szCs w:val="22"/>
                <w:lang w:val="zh-CN" w:bidi="zh-CN"/>
              </w:rPr>
              <w:t>①</w:t>
            </w:r>
            <w:r>
              <w:rPr>
                <w:rFonts w:ascii="Times New Roman" w:eastAsia="方正仿宋_GBK" w:hAnsi="Times New Roman" w:hint="default"/>
                <w:sz w:val="22"/>
                <w:szCs w:val="22"/>
                <w:lang w:val="zh-CN" w:bidi="zh-CN"/>
              </w:rPr>
              <w:t>接到报告后，根据情况迅速通报辖区有关单位，及时弄清事件的详细情况，并立即将信息报送到乡镇政府（街道办事处）。</w:t>
            </w:r>
            <w:r>
              <w:rPr>
                <w:rFonts w:ascii="Times New Roman" w:eastAsia="方正仿宋_GBK" w:hAnsi="Times New Roman" w:hint="default"/>
                <w:sz w:val="22"/>
                <w:szCs w:val="22"/>
                <w:lang w:val="zh-CN" w:bidi="zh-CN"/>
              </w:rPr>
              <w:t>②</w:t>
            </w:r>
            <w:r>
              <w:rPr>
                <w:rFonts w:ascii="Times New Roman" w:eastAsia="方正仿宋_GBK" w:hAnsi="Times New Roman" w:hint="default"/>
                <w:sz w:val="22"/>
                <w:szCs w:val="22"/>
                <w:lang w:val="zh-CN" w:bidi="zh-CN"/>
              </w:rPr>
              <w:t>必要时，</w:t>
            </w:r>
            <w:r>
              <w:rPr>
                <w:rFonts w:ascii="Times New Roman" w:eastAsia="方正仿宋_GBK" w:hAnsi="Times New Roman" w:hint="default"/>
                <w:sz w:val="22"/>
                <w:szCs w:val="22"/>
                <w:lang w:val="zh-CN" w:bidi="zh-CN"/>
              </w:rPr>
              <w:t>24</w:t>
            </w:r>
            <w:r>
              <w:rPr>
                <w:rFonts w:ascii="Times New Roman" w:eastAsia="方正仿宋_GBK" w:hAnsi="Times New Roman" w:hint="default"/>
                <w:sz w:val="22"/>
                <w:szCs w:val="22"/>
                <w:lang w:val="zh-CN" w:bidi="zh-CN"/>
              </w:rPr>
              <w:t>小时</w:t>
            </w:r>
            <w:r>
              <w:rPr>
                <w:rFonts w:ascii="Times New Roman" w:eastAsia="方正仿宋_GBK" w:hAnsi="Times New Roman" w:hint="default"/>
                <w:sz w:val="22"/>
                <w:szCs w:val="22"/>
                <w:lang w:val="zh-CN" w:bidi="zh-CN"/>
              </w:rPr>
              <w:t>轮流值守，接收、传递和上报信息，保持与应急工作组、上级部门信息畅通。</w:t>
            </w:r>
          </w:p>
          <w:p w:rsidR="00316C9C" w:rsidRDefault="00172BEC">
            <w:pPr>
              <w:tabs>
                <w:tab w:val="left" w:pos="429"/>
              </w:tabs>
              <w:spacing w:line="300" w:lineRule="exact"/>
              <w:ind w:left="112" w:right="97" w:firstLineChars="200" w:firstLine="440"/>
              <w:rPr>
                <w:rFonts w:ascii="Times New Roman" w:eastAsia="方正仿宋_GBK" w:hAnsi="Times New Roman" w:hint="default"/>
                <w:sz w:val="22"/>
                <w:szCs w:val="22"/>
                <w:lang w:bidi="zh-CN"/>
              </w:rPr>
            </w:pPr>
            <w:r>
              <w:rPr>
                <w:rFonts w:ascii="Times New Roman" w:eastAsia="方正仿宋_GBK" w:hAnsi="Times New Roman" w:hint="default"/>
                <w:sz w:val="22"/>
                <w:szCs w:val="22"/>
                <w:lang w:bidi="zh-CN"/>
              </w:rPr>
              <w:t>3.</w:t>
            </w:r>
            <w:r>
              <w:rPr>
                <w:rFonts w:ascii="Times New Roman" w:eastAsia="方正仿宋_GBK" w:hAnsi="Times New Roman" w:hint="default"/>
                <w:sz w:val="22"/>
                <w:szCs w:val="22"/>
                <w:lang w:val="zh-CN" w:bidi="zh-CN"/>
              </w:rPr>
              <w:t>开展先期处置。</w:t>
            </w:r>
            <w:r>
              <w:rPr>
                <w:rFonts w:ascii="Times New Roman" w:eastAsia="方正仿宋_GBK" w:hAnsi="Times New Roman" w:hint="default"/>
                <w:sz w:val="22"/>
                <w:szCs w:val="22"/>
                <w:lang w:val="zh-CN" w:bidi="zh-CN"/>
              </w:rPr>
              <w:t>①</w:t>
            </w:r>
            <w:r>
              <w:rPr>
                <w:rFonts w:ascii="Times New Roman" w:eastAsia="方正仿宋_GBK" w:hAnsi="Times New Roman" w:hint="default"/>
                <w:sz w:val="22"/>
                <w:szCs w:val="22"/>
                <w:lang w:val="zh-CN" w:bidi="zh-CN"/>
              </w:rPr>
              <w:t>收到预警信息，本辖区可能或已发生突发事件后，采取广播通知、电话、逐户告知等形式，提醒居民立即采取相应避险措施。</w:t>
            </w:r>
            <w:r>
              <w:rPr>
                <w:rFonts w:ascii="Times New Roman" w:eastAsia="方正仿宋_GBK" w:hAnsi="Times New Roman" w:hint="default"/>
                <w:sz w:val="22"/>
                <w:szCs w:val="22"/>
                <w:lang w:val="zh-CN" w:bidi="zh-CN"/>
              </w:rPr>
              <w:t>②</w:t>
            </w:r>
            <w:r>
              <w:rPr>
                <w:rFonts w:ascii="Times New Roman" w:eastAsia="方正仿宋_GBK" w:hAnsi="Times New Roman" w:hint="default"/>
                <w:sz w:val="22"/>
                <w:szCs w:val="22"/>
                <w:lang w:val="zh-CN" w:bidi="zh-CN"/>
              </w:rPr>
              <w:t>组织人员和财产转移，引导居民疏散到安全地点。设置警戒区域，维护现场秩序，疏通道路交通，引导救援车辆。</w:t>
            </w:r>
            <w:r>
              <w:rPr>
                <w:rFonts w:ascii="Times New Roman" w:eastAsia="方正仿宋_GBK" w:hAnsi="Times New Roman" w:hint="default"/>
                <w:sz w:val="22"/>
                <w:szCs w:val="22"/>
                <w:lang w:val="zh-CN" w:bidi="zh-CN"/>
              </w:rPr>
              <w:t>③</w:t>
            </w:r>
            <w:r>
              <w:rPr>
                <w:rFonts w:ascii="Times New Roman" w:eastAsia="方正仿宋_GBK" w:hAnsi="Times New Roman" w:hint="default"/>
                <w:sz w:val="22"/>
                <w:szCs w:val="22"/>
                <w:lang w:val="zh-CN" w:bidi="zh-CN"/>
              </w:rPr>
              <w:t>与本村医疗服务站（村卫生室）及时沟通，做好医疗救助准备工作。</w:t>
            </w:r>
            <w:r>
              <w:rPr>
                <w:rFonts w:ascii="Times New Roman" w:eastAsia="方正仿宋_GBK" w:hAnsi="Times New Roman" w:hint="default"/>
                <w:sz w:val="22"/>
                <w:szCs w:val="22"/>
                <w:lang w:val="zh-CN" w:bidi="zh-CN"/>
              </w:rPr>
              <w:t>④</w:t>
            </w:r>
            <w:r>
              <w:rPr>
                <w:rFonts w:ascii="Times New Roman" w:eastAsia="方正仿宋_GBK" w:hAnsi="Times New Roman" w:hint="default"/>
                <w:sz w:val="22"/>
                <w:szCs w:val="22"/>
                <w:lang w:val="zh-CN" w:bidi="zh-CN"/>
              </w:rPr>
              <w:t>配合应急救援队伍做好各项保障，协助有关方面做好善后处置、物资发放等工作。</w:t>
            </w:r>
          </w:p>
        </w:tc>
        <w:tc>
          <w:tcPr>
            <w:tcW w:w="2273" w:type="dxa"/>
            <w:vAlign w:val="center"/>
          </w:tcPr>
          <w:p w:rsidR="00316C9C" w:rsidRDefault="00172BEC">
            <w:pPr>
              <w:tabs>
                <w:tab w:val="left" w:pos="429"/>
              </w:tabs>
              <w:spacing w:line="300" w:lineRule="exact"/>
              <w:ind w:right="97"/>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《中华人民共和国突发事件应对法》第二十一条、第二十九条第二款、第三十八条</w:t>
            </w:r>
            <w:r>
              <w:rPr>
                <w:rFonts w:ascii="Times New Roman" w:eastAsia="方正仿宋_GBK" w:hAnsi="Times New Roman" w:hint="default"/>
                <w:sz w:val="22"/>
                <w:szCs w:val="22"/>
                <w:lang w:val="zh-CN" w:bidi="zh-CN"/>
              </w:rPr>
              <w:t>第二款、第五十五条</w:t>
            </w:r>
          </w:p>
        </w:tc>
        <w:tc>
          <w:tcPr>
            <w:tcW w:w="1340" w:type="dxa"/>
            <w:vAlign w:val="center"/>
          </w:tcPr>
          <w:p w:rsidR="00316C9C" w:rsidRDefault="00172BEC">
            <w:pPr>
              <w:tabs>
                <w:tab w:val="left" w:pos="429"/>
              </w:tabs>
              <w:spacing w:before="10" w:line="300" w:lineRule="exact"/>
              <w:ind w:right="97"/>
              <w:jc w:val="center"/>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县应急局、县公安局、县卫生健康委</w:t>
            </w:r>
          </w:p>
        </w:tc>
      </w:tr>
      <w:tr w:rsidR="00316C9C">
        <w:trPr>
          <w:trHeight w:val="3537"/>
          <w:jc w:val="center"/>
        </w:trPr>
        <w:tc>
          <w:tcPr>
            <w:tcW w:w="708" w:type="dxa"/>
            <w:vAlign w:val="center"/>
          </w:tcPr>
          <w:p w:rsidR="00316C9C" w:rsidRDefault="00172BEC">
            <w:pPr>
              <w:tabs>
                <w:tab w:val="left" w:pos="267"/>
              </w:tabs>
              <w:spacing w:line="300" w:lineRule="exact"/>
              <w:jc w:val="center"/>
              <w:rPr>
                <w:rFonts w:ascii="Times New Roman" w:hAnsi="Times New Roman" w:hint="default"/>
                <w:sz w:val="22"/>
                <w:szCs w:val="22"/>
                <w:lang w:bidi="zh-CN"/>
              </w:rPr>
            </w:pPr>
            <w:r>
              <w:rPr>
                <w:rFonts w:ascii="Times New Roman" w:hAnsi="Times New Roman" w:hint="default"/>
                <w:sz w:val="22"/>
                <w:szCs w:val="22"/>
                <w:lang w:val="zh-CN" w:bidi="zh-CN"/>
              </w:rPr>
              <w:lastRenderedPageBreak/>
              <w:t>2</w:t>
            </w:r>
            <w:r>
              <w:rPr>
                <w:rFonts w:ascii="Times New Roman" w:hAnsi="Times New Roman"/>
                <w:sz w:val="22"/>
                <w:szCs w:val="22"/>
                <w:lang w:bidi="zh-CN"/>
              </w:rPr>
              <w:t>5</w:t>
            </w:r>
          </w:p>
        </w:tc>
        <w:tc>
          <w:tcPr>
            <w:tcW w:w="1307" w:type="dxa"/>
            <w:vAlign w:val="center"/>
          </w:tcPr>
          <w:p w:rsidR="00316C9C" w:rsidRDefault="00316C9C">
            <w:pPr>
              <w:tabs>
                <w:tab w:val="left" w:pos="429"/>
              </w:tabs>
              <w:spacing w:before="10" w:line="300" w:lineRule="exact"/>
              <w:ind w:left="112" w:right="97" w:firstLineChars="100" w:firstLine="220"/>
              <w:jc w:val="center"/>
              <w:rPr>
                <w:rFonts w:ascii="Times New Roman" w:eastAsia="方正仿宋_GBK" w:hAnsi="Times New Roman" w:hint="default"/>
                <w:sz w:val="22"/>
                <w:szCs w:val="22"/>
                <w:lang w:val="zh-CN" w:bidi="zh-CN"/>
              </w:rPr>
            </w:pPr>
          </w:p>
          <w:p w:rsidR="00316C9C" w:rsidRDefault="00316C9C">
            <w:pPr>
              <w:tabs>
                <w:tab w:val="left" w:pos="429"/>
              </w:tabs>
              <w:spacing w:before="10" w:line="300" w:lineRule="exact"/>
              <w:ind w:left="112" w:right="97" w:firstLineChars="100" w:firstLine="220"/>
              <w:jc w:val="center"/>
              <w:rPr>
                <w:rFonts w:ascii="Times New Roman" w:eastAsia="方正仿宋_GBK" w:hAnsi="Times New Roman" w:hint="default"/>
                <w:sz w:val="22"/>
                <w:szCs w:val="22"/>
                <w:lang w:val="zh-CN" w:bidi="zh-CN"/>
              </w:rPr>
            </w:pPr>
          </w:p>
          <w:p w:rsidR="00316C9C" w:rsidRDefault="00316C9C">
            <w:pPr>
              <w:tabs>
                <w:tab w:val="left" w:pos="429"/>
              </w:tabs>
              <w:spacing w:before="10" w:line="300" w:lineRule="exact"/>
              <w:ind w:right="97"/>
              <w:jc w:val="center"/>
              <w:rPr>
                <w:rFonts w:ascii="Times New Roman" w:eastAsia="方正仿宋_GBK" w:hAnsi="Times New Roman" w:hint="default"/>
                <w:sz w:val="22"/>
                <w:szCs w:val="22"/>
                <w:lang w:val="zh-CN" w:bidi="zh-CN"/>
              </w:rPr>
            </w:pPr>
          </w:p>
          <w:p w:rsidR="00316C9C" w:rsidRDefault="00316C9C">
            <w:pPr>
              <w:tabs>
                <w:tab w:val="left" w:pos="429"/>
              </w:tabs>
              <w:spacing w:before="10" w:line="300" w:lineRule="exact"/>
              <w:ind w:right="97"/>
              <w:jc w:val="center"/>
              <w:rPr>
                <w:rFonts w:ascii="Times New Roman" w:eastAsia="方正仿宋_GBK" w:hAnsi="Times New Roman" w:hint="default"/>
                <w:sz w:val="22"/>
                <w:szCs w:val="22"/>
                <w:lang w:val="zh-CN" w:bidi="zh-CN"/>
              </w:rPr>
            </w:pPr>
          </w:p>
          <w:p w:rsidR="00316C9C" w:rsidRDefault="00172BEC">
            <w:pPr>
              <w:tabs>
                <w:tab w:val="left" w:pos="429"/>
              </w:tabs>
              <w:spacing w:before="10" w:line="300" w:lineRule="exact"/>
              <w:ind w:right="97"/>
              <w:jc w:val="center"/>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协助家庭教育和反家庭暴力工作</w:t>
            </w:r>
          </w:p>
        </w:tc>
        <w:tc>
          <w:tcPr>
            <w:tcW w:w="3207" w:type="dxa"/>
            <w:vAlign w:val="center"/>
          </w:tcPr>
          <w:p w:rsidR="00316C9C" w:rsidRDefault="00316C9C">
            <w:pPr>
              <w:tabs>
                <w:tab w:val="left" w:pos="429"/>
              </w:tabs>
              <w:spacing w:line="300" w:lineRule="exact"/>
              <w:ind w:left="112" w:right="97" w:firstLineChars="200" w:firstLine="440"/>
              <w:rPr>
                <w:rFonts w:ascii="Times New Roman" w:eastAsia="方正仿宋_GBK" w:hAnsi="Times New Roman" w:hint="default"/>
                <w:sz w:val="22"/>
                <w:szCs w:val="22"/>
                <w:lang w:val="zh-CN" w:bidi="zh-CN"/>
              </w:rPr>
            </w:pPr>
          </w:p>
          <w:p w:rsidR="00316C9C" w:rsidRDefault="00172BEC">
            <w:pPr>
              <w:tabs>
                <w:tab w:val="left" w:pos="429"/>
              </w:tabs>
              <w:spacing w:line="300" w:lineRule="exact"/>
              <w:ind w:right="97"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协助推进家庭教育工作，处理家庭教育求助申请，为家庭教育提供支持。</w:t>
            </w:r>
          </w:p>
          <w:p w:rsidR="00316C9C" w:rsidRDefault="00172BEC">
            <w:pPr>
              <w:tabs>
                <w:tab w:val="left" w:pos="429"/>
              </w:tabs>
              <w:spacing w:line="300" w:lineRule="exact"/>
              <w:ind w:right="97"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协助做好家庭暴力预防工作；协助开展家庭暴力处理工作；发现报告家庭暴力行为，履行强制报告职责。</w:t>
            </w:r>
          </w:p>
        </w:tc>
        <w:tc>
          <w:tcPr>
            <w:tcW w:w="6414" w:type="dxa"/>
            <w:vAlign w:val="center"/>
          </w:tcPr>
          <w:p w:rsidR="00316C9C" w:rsidRDefault="00172BEC">
            <w:pPr>
              <w:tabs>
                <w:tab w:val="left" w:pos="429"/>
              </w:tabs>
              <w:spacing w:line="300" w:lineRule="exact"/>
              <w:ind w:left="112" w:right="97"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bidi="zh-CN"/>
              </w:rPr>
              <w:t>1.</w:t>
            </w:r>
            <w:r>
              <w:rPr>
                <w:rFonts w:ascii="Times New Roman" w:eastAsia="方正仿宋_GBK" w:hAnsi="Times New Roman" w:hint="default"/>
                <w:sz w:val="22"/>
                <w:szCs w:val="22"/>
                <w:lang w:val="zh-CN" w:bidi="zh-CN"/>
              </w:rPr>
              <w:t>受理未成年人认为父母或者其他监护人的教育有损自己身心健康的投诉、反映；批评教育未成年人父母不履行规定职责的行为；将家庭教育纳入社区教育内容，协助家庭教育指导服务站点开展家庭教育指导服务。</w:t>
            </w:r>
          </w:p>
          <w:p w:rsidR="00316C9C" w:rsidRDefault="00172BEC">
            <w:pPr>
              <w:tabs>
                <w:tab w:val="left" w:pos="429"/>
              </w:tabs>
              <w:spacing w:line="300" w:lineRule="exact"/>
              <w:ind w:left="112" w:right="97" w:firstLineChars="200" w:firstLine="440"/>
              <w:rPr>
                <w:rFonts w:ascii="Times New Roman" w:eastAsia="方正仿宋_GBK" w:hAnsi="Times New Roman" w:hint="default"/>
                <w:sz w:val="22"/>
                <w:szCs w:val="22"/>
                <w:lang w:bidi="zh-CN"/>
              </w:rPr>
            </w:pPr>
            <w:r>
              <w:rPr>
                <w:rFonts w:ascii="Times New Roman" w:eastAsia="方正仿宋_GBK" w:hAnsi="Times New Roman" w:hint="default"/>
                <w:sz w:val="22"/>
                <w:szCs w:val="22"/>
                <w:lang w:bidi="zh-CN"/>
              </w:rPr>
              <w:t>2.</w:t>
            </w:r>
            <w:r>
              <w:rPr>
                <w:rFonts w:ascii="Times New Roman" w:eastAsia="方正仿宋_GBK" w:hAnsi="Times New Roman" w:hint="default"/>
                <w:sz w:val="22"/>
                <w:szCs w:val="22"/>
                <w:lang w:val="zh-CN" w:bidi="zh-CN"/>
              </w:rPr>
              <w:t>发现无民事行为能力人、限制民事行为能力人遭受或者疑似遭受家庭暴力的，应当及时向公安机关报案；对收到告诫书的加害人、受害人进行查访，监督加害人不再实施家庭暴力；对实施家庭暴力的加害人进行法治教育，必要时可以对加害人、受害人进行心理辅导。</w:t>
            </w:r>
          </w:p>
        </w:tc>
        <w:tc>
          <w:tcPr>
            <w:tcW w:w="2273" w:type="dxa"/>
            <w:vAlign w:val="center"/>
          </w:tcPr>
          <w:p w:rsidR="00316C9C" w:rsidRDefault="00172BEC">
            <w:pPr>
              <w:tabs>
                <w:tab w:val="left" w:pos="429"/>
              </w:tabs>
              <w:spacing w:line="300" w:lineRule="exact"/>
              <w:ind w:left="112" w:right="97"/>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《重庆市家庭教育促进条例》第六条第二款、第十八条第一款、第四十条第二款</w:t>
            </w:r>
          </w:p>
          <w:p w:rsidR="00316C9C" w:rsidRDefault="00172BEC">
            <w:pPr>
              <w:tabs>
                <w:tab w:val="left" w:pos="429"/>
              </w:tabs>
              <w:spacing w:line="300" w:lineRule="exact"/>
              <w:ind w:left="112" w:right="97"/>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《中华人民共和国反家庭暴力法》第四条第二款、第八条、第十三条第一款、第十四条、第三十五条</w:t>
            </w:r>
          </w:p>
        </w:tc>
        <w:tc>
          <w:tcPr>
            <w:tcW w:w="1340" w:type="dxa"/>
            <w:vAlign w:val="center"/>
          </w:tcPr>
          <w:p w:rsidR="00316C9C" w:rsidRDefault="00316C9C">
            <w:pPr>
              <w:tabs>
                <w:tab w:val="left" w:pos="429"/>
              </w:tabs>
              <w:spacing w:before="10" w:line="300" w:lineRule="exact"/>
              <w:ind w:left="112" w:right="97" w:firstLineChars="100" w:firstLine="220"/>
              <w:jc w:val="center"/>
              <w:rPr>
                <w:rFonts w:ascii="Times New Roman" w:eastAsia="方正仿宋_GBK" w:hAnsi="Times New Roman" w:hint="default"/>
                <w:sz w:val="22"/>
                <w:szCs w:val="22"/>
                <w:lang w:val="zh-CN" w:bidi="zh-CN"/>
              </w:rPr>
            </w:pPr>
          </w:p>
          <w:p w:rsidR="00316C9C" w:rsidRDefault="00172BEC">
            <w:pPr>
              <w:tabs>
                <w:tab w:val="left" w:pos="429"/>
              </w:tabs>
              <w:spacing w:before="10" w:line="300" w:lineRule="exact"/>
              <w:ind w:right="97" w:firstLineChars="100" w:firstLine="220"/>
              <w:jc w:val="center"/>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县民政局、县妇联、县教委、县公安局、县司法局</w:t>
            </w:r>
          </w:p>
        </w:tc>
      </w:tr>
      <w:tr w:rsidR="00316C9C">
        <w:trPr>
          <w:trHeight w:val="3522"/>
          <w:jc w:val="center"/>
        </w:trPr>
        <w:tc>
          <w:tcPr>
            <w:tcW w:w="708" w:type="dxa"/>
            <w:vAlign w:val="center"/>
          </w:tcPr>
          <w:p w:rsidR="00316C9C" w:rsidRDefault="00316C9C">
            <w:pPr>
              <w:tabs>
                <w:tab w:val="left" w:pos="429"/>
              </w:tabs>
              <w:spacing w:before="10" w:line="300" w:lineRule="exact"/>
              <w:ind w:right="97" w:firstLineChars="100" w:firstLine="220"/>
              <w:jc w:val="center"/>
              <w:rPr>
                <w:rFonts w:ascii="Times New Roman" w:hAnsi="Times New Roman" w:hint="default"/>
                <w:sz w:val="22"/>
                <w:szCs w:val="22"/>
                <w:lang w:val="zh-CN" w:bidi="zh-CN"/>
              </w:rPr>
            </w:pPr>
          </w:p>
          <w:p w:rsidR="00316C9C" w:rsidRDefault="00316C9C">
            <w:pPr>
              <w:tabs>
                <w:tab w:val="left" w:pos="429"/>
              </w:tabs>
              <w:spacing w:before="10" w:line="300" w:lineRule="exact"/>
              <w:ind w:right="97" w:firstLineChars="100" w:firstLine="220"/>
              <w:jc w:val="center"/>
              <w:rPr>
                <w:rFonts w:ascii="Times New Roman" w:hAnsi="Times New Roman" w:hint="default"/>
                <w:sz w:val="22"/>
                <w:szCs w:val="22"/>
                <w:lang w:val="zh-CN" w:bidi="zh-CN"/>
              </w:rPr>
            </w:pPr>
          </w:p>
          <w:p w:rsidR="00316C9C" w:rsidRDefault="00316C9C">
            <w:pPr>
              <w:tabs>
                <w:tab w:val="left" w:pos="429"/>
              </w:tabs>
              <w:spacing w:before="10" w:line="300" w:lineRule="exact"/>
              <w:ind w:right="97" w:firstLineChars="100" w:firstLine="220"/>
              <w:jc w:val="center"/>
              <w:rPr>
                <w:rFonts w:ascii="Times New Roman" w:hAnsi="Times New Roman" w:hint="default"/>
                <w:sz w:val="22"/>
                <w:szCs w:val="22"/>
                <w:lang w:val="zh-CN" w:bidi="zh-CN"/>
              </w:rPr>
            </w:pPr>
          </w:p>
          <w:p w:rsidR="00316C9C" w:rsidRDefault="00316C9C">
            <w:pPr>
              <w:tabs>
                <w:tab w:val="left" w:pos="429"/>
              </w:tabs>
              <w:spacing w:before="10" w:line="300" w:lineRule="exact"/>
              <w:ind w:right="97" w:firstLineChars="100" w:firstLine="220"/>
              <w:jc w:val="center"/>
              <w:rPr>
                <w:rFonts w:ascii="Times New Roman" w:hAnsi="Times New Roman" w:hint="default"/>
                <w:sz w:val="22"/>
                <w:szCs w:val="22"/>
                <w:lang w:val="zh-CN" w:bidi="zh-CN"/>
              </w:rPr>
            </w:pPr>
          </w:p>
          <w:p w:rsidR="00316C9C" w:rsidRDefault="00316C9C">
            <w:pPr>
              <w:tabs>
                <w:tab w:val="left" w:pos="429"/>
              </w:tabs>
              <w:spacing w:before="10" w:line="300" w:lineRule="exact"/>
              <w:ind w:right="97" w:firstLineChars="100" w:firstLine="220"/>
              <w:jc w:val="center"/>
              <w:rPr>
                <w:rFonts w:ascii="Times New Roman" w:hAnsi="Times New Roman" w:hint="default"/>
                <w:sz w:val="22"/>
                <w:szCs w:val="22"/>
                <w:lang w:val="zh-CN" w:bidi="zh-CN"/>
              </w:rPr>
            </w:pPr>
          </w:p>
          <w:p w:rsidR="00316C9C" w:rsidRDefault="00172BEC">
            <w:pPr>
              <w:tabs>
                <w:tab w:val="left" w:pos="429"/>
              </w:tabs>
              <w:spacing w:before="10" w:line="300" w:lineRule="exact"/>
              <w:ind w:right="97" w:firstLineChars="100" w:firstLine="220"/>
              <w:jc w:val="center"/>
              <w:rPr>
                <w:rFonts w:ascii="Times New Roman" w:hAnsi="Times New Roman" w:hint="default"/>
                <w:sz w:val="22"/>
                <w:szCs w:val="22"/>
                <w:lang w:bidi="zh-CN"/>
              </w:rPr>
            </w:pPr>
            <w:r>
              <w:rPr>
                <w:rFonts w:ascii="Times New Roman" w:hAnsi="Times New Roman" w:hint="default"/>
                <w:sz w:val="22"/>
                <w:szCs w:val="22"/>
                <w:lang w:val="zh-CN" w:bidi="zh-CN"/>
              </w:rPr>
              <w:t>2</w:t>
            </w:r>
            <w:r>
              <w:rPr>
                <w:rFonts w:ascii="Times New Roman" w:hAnsi="Times New Roman" w:hint="default"/>
                <w:sz w:val="22"/>
                <w:szCs w:val="22"/>
                <w:lang w:bidi="zh-CN"/>
              </w:rPr>
              <w:t>6</w:t>
            </w:r>
          </w:p>
        </w:tc>
        <w:tc>
          <w:tcPr>
            <w:tcW w:w="1307" w:type="dxa"/>
            <w:vAlign w:val="center"/>
          </w:tcPr>
          <w:p w:rsidR="00316C9C" w:rsidRDefault="00316C9C">
            <w:pPr>
              <w:tabs>
                <w:tab w:val="left" w:pos="429"/>
              </w:tabs>
              <w:spacing w:before="10" w:line="300" w:lineRule="exact"/>
              <w:ind w:left="112" w:right="97" w:firstLineChars="100" w:firstLine="220"/>
              <w:jc w:val="center"/>
              <w:rPr>
                <w:rFonts w:ascii="Times New Roman" w:eastAsia="方正仿宋_GBK" w:hAnsi="Times New Roman" w:hint="default"/>
                <w:sz w:val="22"/>
                <w:szCs w:val="22"/>
                <w:lang w:val="zh-CN" w:bidi="zh-CN"/>
              </w:rPr>
            </w:pPr>
          </w:p>
          <w:p w:rsidR="00316C9C" w:rsidRDefault="00316C9C">
            <w:pPr>
              <w:tabs>
                <w:tab w:val="left" w:pos="429"/>
              </w:tabs>
              <w:spacing w:before="10" w:line="300" w:lineRule="exact"/>
              <w:ind w:left="112" w:right="97" w:firstLineChars="100" w:firstLine="220"/>
              <w:jc w:val="center"/>
              <w:rPr>
                <w:rFonts w:ascii="Times New Roman" w:eastAsia="方正仿宋_GBK" w:hAnsi="Times New Roman" w:hint="default"/>
                <w:sz w:val="22"/>
                <w:szCs w:val="22"/>
                <w:lang w:val="zh-CN" w:bidi="zh-CN"/>
              </w:rPr>
            </w:pPr>
          </w:p>
          <w:p w:rsidR="00316C9C" w:rsidRDefault="00316C9C">
            <w:pPr>
              <w:tabs>
                <w:tab w:val="left" w:pos="429"/>
              </w:tabs>
              <w:spacing w:before="10" w:line="300" w:lineRule="exact"/>
              <w:ind w:left="112" w:right="97" w:firstLineChars="100" w:firstLine="220"/>
              <w:jc w:val="center"/>
              <w:rPr>
                <w:rFonts w:ascii="Times New Roman" w:eastAsia="方正仿宋_GBK" w:hAnsi="Times New Roman" w:hint="default"/>
                <w:sz w:val="22"/>
                <w:szCs w:val="22"/>
                <w:lang w:val="zh-CN" w:bidi="zh-CN"/>
              </w:rPr>
            </w:pPr>
          </w:p>
          <w:p w:rsidR="00316C9C" w:rsidRDefault="00172BEC">
            <w:pPr>
              <w:tabs>
                <w:tab w:val="left" w:pos="429"/>
              </w:tabs>
              <w:spacing w:before="10" w:line="300" w:lineRule="exact"/>
              <w:ind w:right="97"/>
              <w:jc w:val="center"/>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协助开展公共文化服务工作</w:t>
            </w:r>
          </w:p>
        </w:tc>
        <w:tc>
          <w:tcPr>
            <w:tcW w:w="3207" w:type="dxa"/>
            <w:vAlign w:val="center"/>
          </w:tcPr>
          <w:p w:rsidR="00316C9C" w:rsidRDefault="00316C9C">
            <w:pPr>
              <w:tabs>
                <w:tab w:val="left" w:pos="429"/>
              </w:tabs>
              <w:spacing w:line="300" w:lineRule="exact"/>
              <w:ind w:left="112" w:right="97" w:firstLineChars="200" w:firstLine="440"/>
              <w:rPr>
                <w:rFonts w:ascii="Times New Roman" w:eastAsia="方正仿宋_GBK" w:hAnsi="Times New Roman" w:hint="default"/>
                <w:sz w:val="22"/>
                <w:szCs w:val="22"/>
                <w:lang w:val="zh-CN" w:bidi="zh-CN"/>
              </w:rPr>
            </w:pPr>
          </w:p>
          <w:p w:rsidR="00316C9C" w:rsidRDefault="00316C9C">
            <w:pPr>
              <w:tabs>
                <w:tab w:val="left" w:pos="429"/>
              </w:tabs>
              <w:spacing w:line="300" w:lineRule="exact"/>
              <w:ind w:right="97" w:firstLineChars="200" w:firstLine="440"/>
              <w:rPr>
                <w:rFonts w:ascii="Times New Roman" w:eastAsia="方正仿宋_GBK" w:hAnsi="Times New Roman" w:hint="default"/>
                <w:sz w:val="22"/>
                <w:szCs w:val="22"/>
                <w:lang w:val="zh-CN" w:bidi="zh-CN"/>
              </w:rPr>
            </w:pPr>
          </w:p>
          <w:p w:rsidR="00316C9C" w:rsidRDefault="00172BEC">
            <w:pPr>
              <w:tabs>
                <w:tab w:val="left" w:pos="429"/>
              </w:tabs>
              <w:spacing w:line="300" w:lineRule="exact"/>
              <w:ind w:right="97"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协助开展基层综合文化服务中心管理工作。</w:t>
            </w:r>
          </w:p>
          <w:p w:rsidR="00316C9C" w:rsidRDefault="00172BEC">
            <w:pPr>
              <w:tabs>
                <w:tab w:val="left" w:pos="429"/>
              </w:tabs>
              <w:spacing w:line="300" w:lineRule="exact"/>
              <w:ind w:right="97"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协助开展全民阅读推广和全民艺术普及工作。</w:t>
            </w:r>
          </w:p>
          <w:p w:rsidR="00316C9C" w:rsidRDefault="00172BEC">
            <w:pPr>
              <w:tabs>
                <w:tab w:val="left" w:pos="429"/>
              </w:tabs>
              <w:spacing w:line="300" w:lineRule="exact"/>
              <w:ind w:right="97"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组织辖区群众开展各项文化活动。</w:t>
            </w:r>
          </w:p>
        </w:tc>
        <w:tc>
          <w:tcPr>
            <w:tcW w:w="6414" w:type="dxa"/>
            <w:vAlign w:val="center"/>
          </w:tcPr>
          <w:p w:rsidR="00316C9C" w:rsidRDefault="00172BEC">
            <w:pPr>
              <w:tabs>
                <w:tab w:val="left" w:pos="429"/>
              </w:tabs>
              <w:spacing w:line="300" w:lineRule="exact"/>
              <w:ind w:right="97"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bidi="zh-CN"/>
              </w:rPr>
              <w:t>1.</w:t>
            </w:r>
            <w:r>
              <w:rPr>
                <w:rFonts w:ascii="Times New Roman" w:eastAsia="方正仿宋_GBK" w:hAnsi="Times New Roman" w:hint="default"/>
                <w:sz w:val="22"/>
                <w:szCs w:val="22"/>
                <w:lang w:val="zh-CN" w:bidi="zh-CN"/>
              </w:rPr>
              <w:t>确定并公布免费开放的公共空间、基本项目、服务时间、服务规范等公共文化设施目录以及有关信息，结合服务对象特点提供错时、延时开放服务。</w:t>
            </w:r>
          </w:p>
          <w:p w:rsidR="00316C9C" w:rsidRDefault="00172BEC">
            <w:pPr>
              <w:tabs>
                <w:tab w:val="left" w:pos="429"/>
              </w:tabs>
              <w:spacing w:line="300" w:lineRule="exact"/>
              <w:ind w:right="97"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bidi="zh-CN"/>
              </w:rPr>
              <w:t>2.</w:t>
            </w:r>
            <w:r>
              <w:rPr>
                <w:rFonts w:ascii="Times New Roman" w:eastAsia="方正仿宋_GBK" w:hAnsi="Times New Roman" w:hint="default"/>
                <w:sz w:val="22"/>
                <w:szCs w:val="22"/>
                <w:lang w:val="zh-CN" w:bidi="zh-CN"/>
              </w:rPr>
              <w:t>完善并充分利用全民阅读设施，组织开展全民阅读活动，提供全民阅读服务，培养公众阅读习惯；向社会提供免费或者优惠的艺术培训、讲座、辅导、展览和其他艺术普及活动等。</w:t>
            </w:r>
          </w:p>
          <w:p w:rsidR="00316C9C" w:rsidRDefault="00172BEC">
            <w:pPr>
              <w:tabs>
                <w:tab w:val="left" w:pos="429"/>
              </w:tabs>
              <w:spacing w:line="300" w:lineRule="exact"/>
              <w:ind w:left="112" w:right="97" w:firstLineChars="200" w:firstLine="440"/>
              <w:rPr>
                <w:rFonts w:ascii="Times New Roman" w:eastAsia="方正仿宋_GBK" w:hAnsi="Times New Roman" w:hint="default"/>
                <w:sz w:val="22"/>
                <w:szCs w:val="22"/>
                <w:lang w:bidi="zh-CN"/>
              </w:rPr>
            </w:pPr>
            <w:r>
              <w:rPr>
                <w:rFonts w:ascii="Times New Roman" w:eastAsia="方正仿宋_GBK" w:hAnsi="Times New Roman" w:hint="default"/>
                <w:sz w:val="22"/>
                <w:szCs w:val="22"/>
                <w:lang w:bidi="zh-CN"/>
              </w:rPr>
              <w:t>3.</w:t>
            </w:r>
            <w:r>
              <w:rPr>
                <w:rFonts w:ascii="Times New Roman" w:eastAsia="方正仿宋_GBK" w:hAnsi="Times New Roman" w:hint="default"/>
                <w:sz w:val="22"/>
                <w:szCs w:val="22"/>
                <w:lang w:val="zh-CN" w:bidi="zh-CN"/>
              </w:rPr>
              <w:t>结合实际和群众需求，组织、鼓励和支持开展健康文明的群众性文化活动，在技术、场地、设备、人员等方</w:t>
            </w:r>
            <w:r>
              <w:rPr>
                <w:rFonts w:ascii="Times New Roman" w:eastAsia="方正仿宋_GBK" w:hAnsi="Times New Roman" w:hint="default"/>
                <w:sz w:val="22"/>
                <w:szCs w:val="22"/>
                <w:lang w:val="zh-CN" w:bidi="zh-CN"/>
              </w:rPr>
              <w:t>面，为群众性文化活动提供支持和帮助。</w:t>
            </w:r>
          </w:p>
        </w:tc>
        <w:tc>
          <w:tcPr>
            <w:tcW w:w="2273" w:type="dxa"/>
            <w:vAlign w:val="center"/>
          </w:tcPr>
          <w:p w:rsidR="00316C9C" w:rsidRDefault="00316C9C">
            <w:pPr>
              <w:tabs>
                <w:tab w:val="left" w:pos="429"/>
              </w:tabs>
              <w:spacing w:line="300" w:lineRule="exact"/>
              <w:ind w:left="112" w:right="97"/>
              <w:rPr>
                <w:rFonts w:ascii="Times New Roman" w:eastAsia="方正仿宋_GBK" w:hAnsi="Times New Roman" w:hint="default"/>
                <w:sz w:val="22"/>
                <w:szCs w:val="22"/>
                <w:lang w:val="zh-CN" w:bidi="zh-CN"/>
              </w:rPr>
            </w:pPr>
          </w:p>
          <w:p w:rsidR="00316C9C" w:rsidRDefault="00316C9C">
            <w:pPr>
              <w:tabs>
                <w:tab w:val="left" w:pos="429"/>
              </w:tabs>
              <w:spacing w:line="300" w:lineRule="exact"/>
              <w:ind w:left="112" w:right="97"/>
              <w:rPr>
                <w:rFonts w:ascii="Times New Roman" w:eastAsia="方正仿宋_GBK" w:hAnsi="Times New Roman" w:hint="default"/>
                <w:sz w:val="22"/>
                <w:szCs w:val="22"/>
                <w:lang w:val="zh-CN" w:bidi="zh-CN"/>
              </w:rPr>
            </w:pPr>
          </w:p>
          <w:p w:rsidR="00316C9C" w:rsidRDefault="00316C9C">
            <w:pPr>
              <w:tabs>
                <w:tab w:val="left" w:pos="429"/>
              </w:tabs>
              <w:spacing w:line="300" w:lineRule="exact"/>
              <w:ind w:left="112" w:right="97"/>
              <w:rPr>
                <w:rFonts w:ascii="Times New Roman" w:eastAsia="方正仿宋_GBK" w:hAnsi="Times New Roman" w:hint="default"/>
                <w:sz w:val="22"/>
                <w:szCs w:val="22"/>
                <w:lang w:val="zh-CN" w:bidi="zh-CN"/>
              </w:rPr>
            </w:pPr>
          </w:p>
          <w:p w:rsidR="00316C9C" w:rsidRDefault="00172BEC">
            <w:pPr>
              <w:tabs>
                <w:tab w:val="left" w:pos="429"/>
              </w:tabs>
              <w:spacing w:line="300" w:lineRule="exact"/>
              <w:ind w:left="112" w:right="97"/>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《中华人民共和国公共文化服务保障法》第三十七条第二款</w:t>
            </w:r>
          </w:p>
        </w:tc>
        <w:tc>
          <w:tcPr>
            <w:tcW w:w="1340" w:type="dxa"/>
            <w:vAlign w:val="center"/>
          </w:tcPr>
          <w:p w:rsidR="00316C9C" w:rsidRDefault="00316C9C">
            <w:pPr>
              <w:tabs>
                <w:tab w:val="left" w:pos="429"/>
              </w:tabs>
              <w:spacing w:before="10" w:line="300" w:lineRule="exact"/>
              <w:ind w:left="112" w:right="97" w:firstLineChars="100" w:firstLine="220"/>
              <w:jc w:val="center"/>
              <w:rPr>
                <w:rFonts w:ascii="Times New Roman" w:eastAsia="方正仿宋_GBK" w:hAnsi="Times New Roman" w:hint="default"/>
                <w:sz w:val="22"/>
                <w:szCs w:val="22"/>
                <w:lang w:val="zh-CN" w:bidi="zh-CN"/>
              </w:rPr>
            </w:pPr>
          </w:p>
          <w:p w:rsidR="00316C9C" w:rsidRDefault="00316C9C">
            <w:pPr>
              <w:tabs>
                <w:tab w:val="left" w:pos="429"/>
              </w:tabs>
              <w:spacing w:before="10" w:line="300" w:lineRule="exact"/>
              <w:ind w:left="112" w:right="97" w:firstLineChars="100" w:firstLine="220"/>
              <w:jc w:val="center"/>
              <w:rPr>
                <w:rFonts w:ascii="Times New Roman" w:eastAsia="方正仿宋_GBK" w:hAnsi="Times New Roman" w:hint="default"/>
                <w:sz w:val="22"/>
                <w:szCs w:val="22"/>
                <w:lang w:val="zh-CN" w:bidi="zh-CN"/>
              </w:rPr>
            </w:pPr>
          </w:p>
          <w:p w:rsidR="00316C9C" w:rsidRDefault="00316C9C">
            <w:pPr>
              <w:tabs>
                <w:tab w:val="left" w:pos="429"/>
              </w:tabs>
              <w:spacing w:before="10" w:line="300" w:lineRule="exact"/>
              <w:ind w:left="112" w:right="97" w:firstLineChars="100" w:firstLine="220"/>
              <w:jc w:val="center"/>
              <w:rPr>
                <w:rFonts w:ascii="Times New Roman" w:eastAsia="方正仿宋_GBK" w:hAnsi="Times New Roman" w:hint="default"/>
                <w:sz w:val="22"/>
                <w:szCs w:val="22"/>
                <w:lang w:val="zh-CN" w:bidi="zh-CN"/>
              </w:rPr>
            </w:pPr>
          </w:p>
          <w:p w:rsidR="00316C9C" w:rsidRDefault="00316C9C">
            <w:pPr>
              <w:tabs>
                <w:tab w:val="left" w:pos="429"/>
              </w:tabs>
              <w:spacing w:before="10" w:line="300" w:lineRule="exact"/>
              <w:ind w:right="97"/>
              <w:jc w:val="center"/>
              <w:rPr>
                <w:rFonts w:ascii="Times New Roman" w:eastAsia="方正仿宋_GBK" w:hAnsi="Times New Roman" w:hint="default"/>
                <w:sz w:val="22"/>
                <w:szCs w:val="22"/>
                <w:lang w:val="zh-CN" w:bidi="zh-CN"/>
              </w:rPr>
            </w:pPr>
          </w:p>
          <w:p w:rsidR="00316C9C" w:rsidRDefault="00172BEC">
            <w:pPr>
              <w:tabs>
                <w:tab w:val="left" w:pos="429"/>
              </w:tabs>
              <w:spacing w:before="10" w:line="300" w:lineRule="exact"/>
              <w:ind w:right="97"/>
              <w:jc w:val="center"/>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县文化旅游委</w:t>
            </w:r>
          </w:p>
        </w:tc>
      </w:tr>
      <w:tr w:rsidR="00316C9C">
        <w:trPr>
          <w:trHeight w:val="1223"/>
          <w:jc w:val="center"/>
        </w:trPr>
        <w:tc>
          <w:tcPr>
            <w:tcW w:w="708" w:type="dxa"/>
            <w:vAlign w:val="center"/>
          </w:tcPr>
          <w:p w:rsidR="00316C9C" w:rsidRDefault="00172BEC">
            <w:pPr>
              <w:tabs>
                <w:tab w:val="left" w:pos="429"/>
              </w:tabs>
              <w:spacing w:before="10" w:line="300" w:lineRule="exact"/>
              <w:ind w:right="97" w:firstLineChars="100" w:firstLine="220"/>
              <w:jc w:val="center"/>
              <w:rPr>
                <w:rFonts w:ascii="Times New Roman" w:hAnsi="Times New Roman" w:hint="default"/>
                <w:sz w:val="22"/>
                <w:szCs w:val="22"/>
                <w:lang w:bidi="zh-CN"/>
              </w:rPr>
            </w:pPr>
            <w:r>
              <w:rPr>
                <w:rFonts w:ascii="Times New Roman" w:hAnsi="Times New Roman" w:hint="default"/>
                <w:sz w:val="22"/>
                <w:szCs w:val="22"/>
                <w:lang w:bidi="zh-CN"/>
              </w:rPr>
              <w:t>2</w:t>
            </w:r>
            <w:r>
              <w:rPr>
                <w:rFonts w:ascii="Times New Roman" w:hAnsi="Times New Roman"/>
                <w:sz w:val="22"/>
                <w:szCs w:val="22"/>
                <w:lang w:bidi="zh-CN"/>
              </w:rPr>
              <w:t>7</w:t>
            </w:r>
          </w:p>
        </w:tc>
        <w:tc>
          <w:tcPr>
            <w:tcW w:w="1307" w:type="dxa"/>
            <w:vAlign w:val="center"/>
          </w:tcPr>
          <w:p w:rsidR="00316C9C" w:rsidRDefault="00172BEC">
            <w:pPr>
              <w:tabs>
                <w:tab w:val="left" w:pos="429"/>
              </w:tabs>
              <w:spacing w:before="10" w:line="300" w:lineRule="exact"/>
              <w:ind w:right="97"/>
              <w:rPr>
                <w:rFonts w:ascii="Times New Roman" w:hAnsi="Times New Roman" w:hint="default"/>
                <w:sz w:val="22"/>
                <w:szCs w:val="22"/>
                <w:lang w:val="zh-CN" w:bidi="zh-CN"/>
              </w:rPr>
            </w:pPr>
            <w:r>
              <w:rPr>
                <w:rFonts w:ascii="Times New Roman" w:eastAsia="方正仿宋_GBK" w:hAnsi="Times New Roman" w:hint="default"/>
                <w:sz w:val="22"/>
                <w:szCs w:val="22"/>
                <w:lang w:val="zh-CN" w:bidi="zh-CN"/>
              </w:rPr>
              <w:t>协助未成年人保护工作</w:t>
            </w:r>
          </w:p>
        </w:tc>
        <w:tc>
          <w:tcPr>
            <w:tcW w:w="3207" w:type="dxa"/>
            <w:vAlign w:val="center"/>
          </w:tcPr>
          <w:p w:rsidR="00316C9C" w:rsidRDefault="00172BEC">
            <w:pPr>
              <w:tabs>
                <w:tab w:val="left" w:pos="429"/>
              </w:tabs>
              <w:spacing w:line="300" w:lineRule="exact"/>
              <w:ind w:left="112" w:right="97"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发现、报告未成年人身心健康受到侵害、疑似受到侵害或者面临其他危险情形。</w:t>
            </w:r>
          </w:p>
          <w:p w:rsidR="00316C9C" w:rsidRDefault="00172BEC">
            <w:pPr>
              <w:tabs>
                <w:tab w:val="left" w:pos="429"/>
              </w:tabs>
              <w:spacing w:line="300" w:lineRule="exact"/>
              <w:ind w:left="112" w:right="97"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协助宣传未成年人保护方</w:t>
            </w:r>
            <w:r>
              <w:rPr>
                <w:rFonts w:ascii="Times New Roman" w:eastAsia="方正仿宋_GBK" w:hAnsi="Times New Roman" w:hint="default"/>
                <w:sz w:val="22"/>
                <w:szCs w:val="22"/>
                <w:lang w:val="zh-CN" w:bidi="zh-CN"/>
              </w:rPr>
              <w:lastRenderedPageBreak/>
              <w:t>面的法律法规，指导、帮助和监督未成年人监护人依法履行监护职责，关爱帮扶留守、困境未成年人。</w:t>
            </w:r>
          </w:p>
          <w:p w:rsidR="00316C9C" w:rsidRDefault="00172BEC">
            <w:pPr>
              <w:tabs>
                <w:tab w:val="left" w:pos="429"/>
              </w:tabs>
              <w:spacing w:line="300" w:lineRule="exact"/>
              <w:ind w:left="112" w:right="97"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协助有关部门监督未成年人委托照护情况。</w:t>
            </w:r>
          </w:p>
          <w:p w:rsidR="00316C9C" w:rsidRDefault="00172BEC">
            <w:pPr>
              <w:tabs>
                <w:tab w:val="left" w:pos="429"/>
              </w:tabs>
              <w:spacing w:line="300" w:lineRule="exact"/>
              <w:ind w:left="112" w:right="97"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劝诫、制止和报告监护人不履行监护职责或者侵犯未成年人合法权益的行为。</w:t>
            </w:r>
          </w:p>
          <w:p w:rsidR="00316C9C" w:rsidRDefault="00172BEC">
            <w:pPr>
              <w:tabs>
                <w:tab w:val="left" w:pos="429"/>
              </w:tabs>
              <w:spacing w:line="300" w:lineRule="exact"/>
              <w:ind w:left="112" w:right="97"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协助公安机关维护学校周围治安，及时掌握本辖区内未成年人的监护、就学和就业情况，组织、引导社会组织参与预防未成年人犯罪工作。</w:t>
            </w:r>
          </w:p>
          <w:p w:rsidR="00316C9C" w:rsidRDefault="00172BEC">
            <w:pPr>
              <w:tabs>
                <w:tab w:val="left" w:pos="429"/>
              </w:tabs>
              <w:spacing w:line="300" w:lineRule="exact"/>
              <w:ind w:left="112" w:right="97"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协助公安机关对未成年人进行矫治教育。采取有效的帮教措施，协助司法机关以及有关部门做好安置帮教工作。</w:t>
            </w:r>
          </w:p>
        </w:tc>
        <w:tc>
          <w:tcPr>
            <w:tcW w:w="6414" w:type="dxa"/>
            <w:vAlign w:val="center"/>
          </w:tcPr>
          <w:p w:rsidR="00316C9C" w:rsidRDefault="00172BEC">
            <w:pPr>
              <w:tabs>
                <w:tab w:val="left" w:pos="429"/>
              </w:tabs>
              <w:spacing w:line="300" w:lineRule="exact"/>
              <w:ind w:left="112" w:right="97"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bidi="zh-CN"/>
              </w:rPr>
              <w:lastRenderedPageBreak/>
              <w:t>1.</w:t>
            </w:r>
            <w:r>
              <w:rPr>
                <w:rFonts w:ascii="Times New Roman" w:eastAsia="方正仿宋_GBK" w:hAnsi="Times New Roman" w:hint="default"/>
                <w:sz w:val="22"/>
                <w:szCs w:val="22"/>
                <w:lang w:val="zh-CN" w:bidi="zh-CN"/>
              </w:rPr>
              <w:t>发现未成年人身心健康受到侵害、疑似受到侵害或者面临其他危险情形的，应当立即向公安、民政、教育等有关部门报告。接受被父母或者其他监护人遗弃、虐待的未成年人提出的保护请求，根据情况采取必要救助措施。</w:t>
            </w:r>
          </w:p>
          <w:p w:rsidR="00316C9C" w:rsidRDefault="00172BEC">
            <w:pPr>
              <w:tabs>
                <w:tab w:val="left" w:pos="429"/>
              </w:tabs>
              <w:spacing w:line="300" w:lineRule="exact"/>
              <w:ind w:left="112" w:right="97"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bidi="zh-CN"/>
              </w:rPr>
              <w:lastRenderedPageBreak/>
              <w:t>2.</w:t>
            </w:r>
            <w:r>
              <w:rPr>
                <w:rFonts w:ascii="Times New Roman" w:eastAsia="方正仿宋_GBK" w:hAnsi="Times New Roman" w:hint="default"/>
                <w:sz w:val="22"/>
                <w:szCs w:val="22"/>
                <w:lang w:val="zh-CN" w:bidi="zh-CN"/>
              </w:rPr>
              <w:t>应当设置专人专岗负责未成年人保护工作，协助政府有关部门宣传未成年人保护方面的法律法规</w:t>
            </w:r>
            <w:r>
              <w:rPr>
                <w:rFonts w:ascii="Times New Roman" w:eastAsia="方正仿宋_GBK" w:hAnsi="Times New Roman" w:hint="default"/>
                <w:sz w:val="22"/>
                <w:szCs w:val="22"/>
                <w:lang w:val="zh-CN" w:bidi="zh-CN"/>
              </w:rPr>
              <w:t>，指导、帮助和监督未成年人的父母或者其他监护人依法履行监护职责，建立留守未成年人、困境未成年人的信息档案并给予关爱帮扶。</w:t>
            </w:r>
          </w:p>
          <w:p w:rsidR="00316C9C" w:rsidRDefault="00172BEC">
            <w:pPr>
              <w:tabs>
                <w:tab w:val="left" w:pos="429"/>
              </w:tabs>
              <w:spacing w:line="300" w:lineRule="exact"/>
              <w:ind w:left="112" w:right="97"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bidi="zh-CN"/>
              </w:rPr>
              <w:t>3.</w:t>
            </w:r>
            <w:r>
              <w:rPr>
                <w:rFonts w:ascii="Times New Roman" w:eastAsia="方正仿宋_GBK" w:hAnsi="Times New Roman" w:hint="default"/>
                <w:sz w:val="22"/>
                <w:szCs w:val="22"/>
                <w:lang w:val="zh-CN" w:bidi="zh-CN"/>
              </w:rPr>
              <w:t>应当协助政府有关部门监督未成年人委托照护情况，发现被委托人缺乏照护能力、怠于履行照护职责等情况，应当及时向政府有关部门报告，并告知未成年人的父母或者其他监护人，帮助、督促被委托人履行照护职责。</w:t>
            </w:r>
          </w:p>
          <w:p w:rsidR="00316C9C" w:rsidRDefault="00172BEC">
            <w:pPr>
              <w:tabs>
                <w:tab w:val="left" w:pos="429"/>
              </w:tabs>
              <w:spacing w:line="300" w:lineRule="exact"/>
              <w:ind w:left="112" w:right="97"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bidi="zh-CN"/>
              </w:rPr>
              <w:t>4.</w:t>
            </w:r>
            <w:r>
              <w:rPr>
                <w:rFonts w:ascii="Times New Roman" w:eastAsia="方正仿宋_GBK" w:hAnsi="Times New Roman" w:hint="default"/>
                <w:sz w:val="22"/>
                <w:szCs w:val="22"/>
                <w:lang w:val="zh-CN" w:bidi="zh-CN"/>
              </w:rPr>
              <w:t>对不依法履行监护职责或者侵犯未成年人合法权益的未成年人的父母或者其他监护人予以劝诫、制止，情况严重的应当及时向公安机关报告。</w:t>
            </w:r>
          </w:p>
          <w:p w:rsidR="00316C9C" w:rsidRDefault="00172BEC">
            <w:pPr>
              <w:tabs>
                <w:tab w:val="left" w:pos="429"/>
              </w:tabs>
              <w:spacing w:line="300" w:lineRule="exact"/>
              <w:ind w:left="112" w:right="97"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bidi="zh-CN"/>
              </w:rPr>
              <w:t>5.</w:t>
            </w:r>
            <w:r>
              <w:rPr>
                <w:rFonts w:ascii="Times New Roman" w:eastAsia="方正仿宋_GBK" w:hAnsi="Times New Roman" w:hint="default"/>
                <w:sz w:val="22"/>
                <w:szCs w:val="22"/>
                <w:lang w:val="zh-CN" w:bidi="zh-CN"/>
              </w:rPr>
              <w:t>应当积极开展有针</w:t>
            </w:r>
            <w:r>
              <w:rPr>
                <w:rFonts w:ascii="Times New Roman" w:eastAsia="方正仿宋_GBK" w:hAnsi="Times New Roman"/>
                <w:sz w:val="22"/>
                <w:szCs w:val="22"/>
                <w:lang w:val="zh-CN" w:bidi="zh-CN"/>
              </w:rPr>
              <w:t>对性</w:t>
            </w:r>
            <w:r>
              <w:rPr>
                <w:rFonts w:ascii="Times New Roman" w:eastAsia="方正仿宋_GBK" w:hAnsi="Times New Roman"/>
                <w:sz w:val="22"/>
                <w:szCs w:val="22"/>
                <w:lang w:val="zh-CN" w:bidi="zh-CN"/>
              </w:rPr>
              <w:t>的</w:t>
            </w:r>
            <w:r>
              <w:rPr>
                <w:rFonts w:ascii="Times New Roman" w:eastAsia="方正仿宋_GBK" w:hAnsi="Times New Roman"/>
                <w:sz w:val="22"/>
                <w:szCs w:val="22"/>
                <w:lang w:val="zh-CN" w:bidi="zh-CN"/>
              </w:rPr>
              <w:t>预防</w:t>
            </w:r>
            <w:r>
              <w:rPr>
                <w:rFonts w:ascii="Times New Roman" w:eastAsia="方正仿宋_GBK" w:hAnsi="Times New Roman" w:hint="default"/>
                <w:sz w:val="22"/>
                <w:szCs w:val="22"/>
                <w:lang w:val="zh-CN" w:bidi="zh-CN"/>
              </w:rPr>
              <w:t>未成年人犯罪的法治宣传，使村民知</w:t>
            </w:r>
            <w:r>
              <w:rPr>
                <w:rFonts w:ascii="Times New Roman" w:eastAsia="方正仿宋_GBK" w:hAnsi="Times New Roman" w:hint="default"/>
                <w:sz w:val="22"/>
                <w:szCs w:val="22"/>
                <w:lang w:val="zh-CN" w:bidi="zh-CN"/>
              </w:rPr>
              <w:t>法、懂法、守法、用法。</w:t>
            </w:r>
          </w:p>
          <w:p w:rsidR="00316C9C" w:rsidRDefault="00172BEC">
            <w:pPr>
              <w:tabs>
                <w:tab w:val="left" w:pos="429"/>
              </w:tabs>
              <w:spacing w:line="300" w:lineRule="exact"/>
              <w:ind w:left="112" w:right="97"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bidi="zh-CN"/>
              </w:rPr>
              <w:t>6.</w:t>
            </w:r>
            <w:r>
              <w:rPr>
                <w:rFonts w:ascii="Times New Roman" w:eastAsia="方正仿宋_GBK" w:hAnsi="Times New Roman" w:hint="default"/>
                <w:sz w:val="22"/>
                <w:szCs w:val="22"/>
                <w:lang w:val="zh-CN" w:bidi="zh-CN"/>
              </w:rPr>
              <w:t>应当协助公安机关做好维护中小学校周围治安的工作。</w:t>
            </w:r>
          </w:p>
          <w:p w:rsidR="00316C9C" w:rsidRDefault="00172BEC">
            <w:pPr>
              <w:tabs>
                <w:tab w:val="left" w:pos="429"/>
              </w:tabs>
              <w:spacing w:line="300" w:lineRule="exact"/>
              <w:ind w:left="112" w:right="97"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bidi="zh-CN"/>
              </w:rPr>
              <w:t>7.</w:t>
            </w:r>
            <w:r>
              <w:rPr>
                <w:rFonts w:ascii="Times New Roman" w:eastAsia="方正仿宋_GBK" w:hAnsi="Times New Roman" w:hint="default"/>
                <w:sz w:val="22"/>
                <w:szCs w:val="22"/>
                <w:lang w:val="zh-CN" w:bidi="zh-CN"/>
              </w:rPr>
              <w:t>掌握本辖区内暂住人口中未成年人的就学、就业情况，对暂住人口中未成年人实施不良行为，应当督促其父母或者其他监护人进行有效教育、制止。</w:t>
            </w:r>
          </w:p>
          <w:p w:rsidR="00316C9C" w:rsidRDefault="00172BEC">
            <w:pPr>
              <w:tabs>
                <w:tab w:val="left" w:pos="429"/>
              </w:tabs>
              <w:spacing w:line="300" w:lineRule="exact"/>
              <w:ind w:left="112" w:right="97" w:firstLineChars="200" w:firstLine="440"/>
              <w:rPr>
                <w:rFonts w:ascii="Times New Roman" w:eastAsia="方正仿宋_GBK" w:hAnsi="Times New Roman" w:hint="default"/>
                <w:sz w:val="22"/>
                <w:szCs w:val="22"/>
                <w:lang w:bidi="zh-CN"/>
              </w:rPr>
            </w:pPr>
            <w:r>
              <w:rPr>
                <w:rFonts w:ascii="Times New Roman" w:eastAsia="方正仿宋_GBK" w:hAnsi="Times New Roman" w:hint="default"/>
                <w:sz w:val="22"/>
                <w:szCs w:val="22"/>
                <w:lang w:bidi="zh-CN"/>
              </w:rPr>
              <w:t>8.</w:t>
            </w:r>
            <w:r>
              <w:rPr>
                <w:rFonts w:ascii="Times New Roman" w:eastAsia="方正仿宋_GBK" w:hAnsi="Times New Roman" w:hint="default"/>
                <w:sz w:val="22"/>
                <w:szCs w:val="22"/>
                <w:lang w:val="zh-CN" w:bidi="zh-CN"/>
              </w:rPr>
              <w:t>协助司法机关做好对未成年人的教育、挽救工作。</w:t>
            </w:r>
          </w:p>
        </w:tc>
        <w:tc>
          <w:tcPr>
            <w:tcW w:w="2273" w:type="dxa"/>
            <w:vAlign w:val="center"/>
          </w:tcPr>
          <w:p w:rsidR="00316C9C" w:rsidRDefault="00316C9C">
            <w:pPr>
              <w:tabs>
                <w:tab w:val="left" w:pos="429"/>
              </w:tabs>
              <w:spacing w:line="300" w:lineRule="exact"/>
              <w:ind w:left="112" w:right="97"/>
              <w:rPr>
                <w:rFonts w:ascii="Times New Roman" w:eastAsia="方正仿宋_GBK" w:hAnsi="Times New Roman" w:hint="default"/>
                <w:sz w:val="22"/>
                <w:szCs w:val="22"/>
                <w:lang w:val="zh-CN" w:bidi="zh-CN"/>
              </w:rPr>
            </w:pPr>
          </w:p>
          <w:p w:rsidR="00316C9C" w:rsidRDefault="00316C9C">
            <w:pPr>
              <w:tabs>
                <w:tab w:val="left" w:pos="429"/>
              </w:tabs>
              <w:spacing w:line="300" w:lineRule="exact"/>
              <w:ind w:left="112" w:right="97"/>
              <w:rPr>
                <w:rFonts w:ascii="Times New Roman" w:eastAsia="方正仿宋_GBK" w:hAnsi="Times New Roman" w:hint="default"/>
                <w:sz w:val="22"/>
                <w:szCs w:val="22"/>
                <w:lang w:val="zh-CN" w:bidi="zh-CN"/>
              </w:rPr>
            </w:pPr>
          </w:p>
          <w:p w:rsidR="00316C9C" w:rsidRDefault="00316C9C">
            <w:pPr>
              <w:tabs>
                <w:tab w:val="left" w:pos="429"/>
              </w:tabs>
              <w:spacing w:line="300" w:lineRule="exact"/>
              <w:ind w:left="112" w:right="97"/>
              <w:rPr>
                <w:rFonts w:ascii="Times New Roman" w:eastAsia="方正仿宋_GBK" w:hAnsi="Times New Roman" w:hint="default"/>
                <w:sz w:val="22"/>
                <w:szCs w:val="22"/>
                <w:lang w:val="zh-CN" w:bidi="zh-CN"/>
              </w:rPr>
            </w:pPr>
          </w:p>
          <w:p w:rsidR="00316C9C" w:rsidRDefault="00316C9C">
            <w:pPr>
              <w:tabs>
                <w:tab w:val="left" w:pos="429"/>
              </w:tabs>
              <w:spacing w:line="300" w:lineRule="exact"/>
              <w:ind w:left="112" w:right="97"/>
              <w:rPr>
                <w:rFonts w:ascii="Times New Roman" w:eastAsia="方正仿宋_GBK" w:hAnsi="Times New Roman" w:hint="default"/>
                <w:sz w:val="22"/>
                <w:szCs w:val="22"/>
                <w:lang w:val="zh-CN" w:bidi="zh-CN"/>
              </w:rPr>
            </w:pPr>
          </w:p>
          <w:p w:rsidR="00316C9C" w:rsidRDefault="00316C9C">
            <w:pPr>
              <w:tabs>
                <w:tab w:val="left" w:pos="429"/>
              </w:tabs>
              <w:spacing w:line="300" w:lineRule="exact"/>
              <w:ind w:left="112" w:right="97"/>
              <w:rPr>
                <w:rFonts w:ascii="Times New Roman" w:eastAsia="方正仿宋_GBK" w:hAnsi="Times New Roman" w:hint="default"/>
                <w:sz w:val="22"/>
                <w:szCs w:val="22"/>
                <w:lang w:val="zh-CN" w:bidi="zh-CN"/>
              </w:rPr>
            </w:pPr>
          </w:p>
          <w:p w:rsidR="00316C9C" w:rsidRDefault="00172BEC">
            <w:pPr>
              <w:tabs>
                <w:tab w:val="left" w:pos="429"/>
              </w:tabs>
              <w:spacing w:line="300" w:lineRule="exact"/>
              <w:ind w:left="112" w:right="97"/>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《中华人民共和国未成年人保护法》第十一条第二款、第四十三条第一款、第四十三条第二款、第一百一十八条第一款</w:t>
            </w:r>
          </w:p>
          <w:p w:rsidR="00316C9C" w:rsidRDefault="00172BEC">
            <w:pPr>
              <w:tabs>
                <w:tab w:val="left" w:pos="429"/>
              </w:tabs>
              <w:spacing w:line="300" w:lineRule="exact"/>
              <w:ind w:left="112" w:right="97"/>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《中华人民共和国预防未成年人犯罪法》第四条第二款、第二十五条、第三十条、第三十九条、第四十二条第一款、第五十六条、第五十七条第一款、</w:t>
            </w:r>
            <w:r>
              <w:rPr>
                <w:rFonts w:ascii="Times New Roman" w:eastAsia="方正仿宋_GBK" w:hAnsi="Times New Roman" w:hint="default"/>
                <w:sz w:val="22"/>
                <w:szCs w:val="22"/>
                <w:lang w:val="zh-CN" w:bidi="zh-CN"/>
              </w:rPr>
              <w:t>第五十七条第二款</w:t>
            </w:r>
          </w:p>
        </w:tc>
        <w:tc>
          <w:tcPr>
            <w:tcW w:w="1340" w:type="dxa"/>
            <w:vAlign w:val="center"/>
          </w:tcPr>
          <w:p w:rsidR="00316C9C" w:rsidRDefault="00316C9C">
            <w:pPr>
              <w:tabs>
                <w:tab w:val="left" w:pos="429"/>
              </w:tabs>
              <w:spacing w:before="10" w:line="300" w:lineRule="exact"/>
              <w:ind w:left="112" w:right="97" w:firstLineChars="100" w:firstLine="220"/>
              <w:jc w:val="center"/>
              <w:rPr>
                <w:rFonts w:ascii="Times New Roman" w:eastAsia="方正仿宋_GBK" w:hAnsi="Times New Roman" w:hint="default"/>
                <w:sz w:val="22"/>
                <w:szCs w:val="22"/>
                <w:lang w:val="zh-CN" w:bidi="zh-CN"/>
              </w:rPr>
            </w:pPr>
          </w:p>
          <w:p w:rsidR="00316C9C" w:rsidRDefault="00316C9C">
            <w:pPr>
              <w:tabs>
                <w:tab w:val="left" w:pos="429"/>
              </w:tabs>
              <w:spacing w:before="10" w:line="300" w:lineRule="exact"/>
              <w:ind w:left="112" w:right="97" w:firstLineChars="100" w:firstLine="220"/>
              <w:jc w:val="center"/>
              <w:rPr>
                <w:rFonts w:ascii="Times New Roman" w:eastAsia="方正仿宋_GBK" w:hAnsi="Times New Roman" w:hint="default"/>
                <w:sz w:val="22"/>
                <w:szCs w:val="22"/>
                <w:lang w:val="zh-CN" w:bidi="zh-CN"/>
              </w:rPr>
            </w:pPr>
          </w:p>
          <w:p w:rsidR="00316C9C" w:rsidRDefault="00316C9C">
            <w:pPr>
              <w:tabs>
                <w:tab w:val="left" w:pos="429"/>
              </w:tabs>
              <w:spacing w:before="10" w:line="300" w:lineRule="exact"/>
              <w:ind w:left="112" w:right="97" w:firstLineChars="100" w:firstLine="220"/>
              <w:jc w:val="center"/>
              <w:rPr>
                <w:rFonts w:ascii="Times New Roman" w:eastAsia="方正仿宋_GBK" w:hAnsi="Times New Roman" w:hint="default"/>
                <w:sz w:val="22"/>
                <w:szCs w:val="22"/>
                <w:lang w:val="zh-CN" w:bidi="zh-CN"/>
              </w:rPr>
            </w:pPr>
          </w:p>
          <w:p w:rsidR="00316C9C" w:rsidRDefault="00316C9C">
            <w:pPr>
              <w:tabs>
                <w:tab w:val="left" w:pos="429"/>
              </w:tabs>
              <w:spacing w:before="10" w:line="300" w:lineRule="exact"/>
              <w:ind w:left="112" w:right="97" w:firstLineChars="100" w:firstLine="220"/>
              <w:jc w:val="center"/>
              <w:rPr>
                <w:rFonts w:ascii="Times New Roman" w:eastAsia="方正仿宋_GBK" w:hAnsi="Times New Roman" w:hint="default"/>
                <w:sz w:val="22"/>
                <w:szCs w:val="22"/>
                <w:lang w:val="zh-CN" w:bidi="zh-CN"/>
              </w:rPr>
            </w:pPr>
          </w:p>
          <w:p w:rsidR="00316C9C" w:rsidRDefault="00316C9C">
            <w:pPr>
              <w:tabs>
                <w:tab w:val="left" w:pos="429"/>
              </w:tabs>
              <w:spacing w:before="10" w:line="300" w:lineRule="exact"/>
              <w:ind w:left="112" w:right="97" w:firstLineChars="100" w:firstLine="220"/>
              <w:jc w:val="center"/>
              <w:rPr>
                <w:rFonts w:ascii="Times New Roman" w:eastAsia="方正仿宋_GBK" w:hAnsi="Times New Roman" w:hint="default"/>
                <w:sz w:val="22"/>
                <w:szCs w:val="22"/>
                <w:lang w:val="zh-CN" w:bidi="zh-CN"/>
              </w:rPr>
            </w:pPr>
          </w:p>
          <w:p w:rsidR="00316C9C" w:rsidRDefault="00316C9C">
            <w:pPr>
              <w:tabs>
                <w:tab w:val="left" w:pos="429"/>
              </w:tabs>
              <w:spacing w:before="10" w:line="300" w:lineRule="exact"/>
              <w:ind w:left="112" w:right="97" w:firstLineChars="100" w:firstLine="220"/>
              <w:jc w:val="center"/>
              <w:rPr>
                <w:rFonts w:ascii="Times New Roman" w:eastAsia="方正仿宋_GBK" w:hAnsi="Times New Roman" w:hint="default"/>
                <w:sz w:val="22"/>
                <w:szCs w:val="22"/>
                <w:lang w:val="zh-CN" w:bidi="zh-CN"/>
              </w:rPr>
            </w:pPr>
          </w:p>
          <w:p w:rsidR="00316C9C" w:rsidRDefault="00316C9C">
            <w:pPr>
              <w:tabs>
                <w:tab w:val="left" w:pos="429"/>
              </w:tabs>
              <w:spacing w:before="10" w:line="300" w:lineRule="exact"/>
              <w:ind w:left="112" w:right="97" w:firstLineChars="100" w:firstLine="220"/>
              <w:jc w:val="center"/>
              <w:rPr>
                <w:rFonts w:ascii="Times New Roman" w:eastAsia="方正仿宋_GBK" w:hAnsi="Times New Roman" w:hint="default"/>
                <w:sz w:val="22"/>
                <w:szCs w:val="22"/>
                <w:lang w:val="zh-CN" w:bidi="zh-CN"/>
              </w:rPr>
            </w:pPr>
          </w:p>
          <w:p w:rsidR="00316C9C" w:rsidRDefault="00316C9C">
            <w:pPr>
              <w:tabs>
                <w:tab w:val="left" w:pos="429"/>
              </w:tabs>
              <w:spacing w:before="10" w:line="300" w:lineRule="exact"/>
              <w:ind w:left="112" w:right="97" w:firstLineChars="100" w:firstLine="220"/>
              <w:jc w:val="center"/>
              <w:rPr>
                <w:rFonts w:ascii="Times New Roman" w:eastAsia="方正仿宋_GBK" w:hAnsi="Times New Roman" w:hint="default"/>
                <w:sz w:val="22"/>
                <w:szCs w:val="22"/>
                <w:lang w:val="zh-CN" w:bidi="zh-CN"/>
              </w:rPr>
            </w:pPr>
          </w:p>
          <w:p w:rsidR="00316C9C" w:rsidRDefault="00316C9C">
            <w:pPr>
              <w:tabs>
                <w:tab w:val="left" w:pos="429"/>
              </w:tabs>
              <w:spacing w:before="10" w:line="300" w:lineRule="exact"/>
              <w:ind w:left="112" w:right="97" w:firstLineChars="100" w:firstLine="220"/>
              <w:jc w:val="center"/>
              <w:rPr>
                <w:rFonts w:ascii="Times New Roman" w:eastAsia="方正仿宋_GBK" w:hAnsi="Times New Roman" w:hint="default"/>
                <w:sz w:val="22"/>
                <w:szCs w:val="22"/>
                <w:lang w:val="zh-CN" w:bidi="zh-CN"/>
              </w:rPr>
            </w:pPr>
          </w:p>
          <w:p w:rsidR="00316C9C" w:rsidRDefault="00172BEC">
            <w:pPr>
              <w:tabs>
                <w:tab w:val="left" w:pos="429"/>
              </w:tabs>
              <w:spacing w:before="10" w:line="300" w:lineRule="exact"/>
              <w:ind w:right="97"/>
              <w:jc w:val="center"/>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县公安局、县司法局、县民政局、县教委</w:t>
            </w:r>
          </w:p>
        </w:tc>
      </w:tr>
      <w:tr w:rsidR="00316C9C">
        <w:trPr>
          <w:trHeight w:val="1223"/>
          <w:jc w:val="center"/>
        </w:trPr>
        <w:tc>
          <w:tcPr>
            <w:tcW w:w="708" w:type="dxa"/>
            <w:vAlign w:val="center"/>
          </w:tcPr>
          <w:p w:rsidR="00316C9C" w:rsidRDefault="00172BEC">
            <w:pPr>
              <w:tabs>
                <w:tab w:val="left" w:pos="429"/>
              </w:tabs>
              <w:spacing w:before="10" w:line="300" w:lineRule="exact"/>
              <w:ind w:right="97" w:firstLineChars="100" w:firstLine="220"/>
              <w:rPr>
                <w:rFonts w:ascii="Times New Roman" w:hAnsi="Times New Roman" w:hint="default"/>
                <w:sz w:val="22"/>
                <w:szCs w:val="22"/>
                <w:lang w:bidi="zh-CN"/>
              </w:rPr>
            </w:pPr>
            <w:r>
              <w:rPr>
                <w:rFonts w:ascii="Times New Roman" w:hAnsi="Times New Roman" w:hint="default"/>
                <w:sz w:val="22"/>
                <w:szCs w:val="22"/>
                <w:lang w:val="zh-CN" w:bidi="zh-CN"/>
              </w:rPr>
              <w:lastRenderedPageBreak/>
              <w:t>2</w:t>
            </w:r>
            <w:r>
              <w:rPr>
                <w:rFonts w:ascii="Times New Roman" w:hAnsi="Times New Roman"/>
                <w:sz w:val="22"/>
                <w:szCs w:val="22"/>
                <w:lang w:bidi="zh-CN"/>
              </w:rPr>
              <w:t>8</w:t>
            </w:r>
          </w:p>
        </w:tc>
        <w:tc>
          <w:tcPr>
            <w:tcW w:w="1307" w:type="dxa"/>
            <w:vAlign w:val="center"/>
          </w:tcPr>
          <w:p w:rsidR="00316C9C" w:rsidRDefault="00172BEC">
            <w:pPr>
              <w:tabs>
                <w:tab w:val="left" w:pos="429"/>
              </w:tabs>
              <w:spacing w:before="10" w:line="300" w:lineRule="exact"/>
              <w:ind w:right="97"/>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协助社区矫正和公共法律服务工作</w:t>
            </w:r>
          </w:p>
        </w:tc>
        <w:tc>
          <w:tcPr>
            <w:tcW w:w="3207" w:type="dxa"/>
            <w:vAlign w:val="center"/>
          </w:tcPr>
          <w:p w:rsidR="00316C9C" w:rsidRDefault="00316C9C">
            <w:pPr>
              <w:tabs>
                <w:tab w:val="left" w:pos="429"/>
              </w:tabs>
              <w:spacing w:line="300" w:lineRule="exact"/>
              <w:ind w:right="97" w:firstLineChars="200" w:firstLine="440"/>
              <w:rPr>
                <w:rFonts w:ascii="Times New Roman" w:eastAsia="方正仿宋_GBK" w:hAnsi="Times New Roman" w:hint="default"/>
                <w:sz w:val="22"/>
                <w:szCs w:val="22"/>
                <w:lang w:val="zh-CN" w:bidi="zh-CN"/>
              </w:rPr>
            </w:pPr>
          </w:p>
          <w:p w:rsidR="00316C9C" w:rsidRDefault="00172BEC">
            <w:pPr>
              <w:tabs>
                <w:tab w:val="left" w:pos="429"/>
              </w:tabs>
              <w:spacing w:line="300" w:lineRule="exact"/>
              <w:ind w:right="97"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协助开展调查评估；协助组成矫正小组，落实相应的矫正方案；协助对有困难的社区矫正对象进行教育帮扶。</w:t>
            </w:r>
          </w:p>
          <w:p w:rsidR="00316C9C" w:rsidRDefault="00172BEC">
            <w:pPr>
              <w:tabs>
                <w:tab w:val="left" w:pos="429"/>
              </w:tabs>
              <w:spacing w:line="300" w:lineRule="exact"/>
              <w:ind w:right="97"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有条件的地方在村民委员会建立公共法律服务工作室；协助做好法律援助申请人经济状况核查。</w:t>
            </w:r>
          </w:p>
        </w:tc>
        <w:tc>
          <w:tcPr>
            <w:tcW w:w="6414" w:type="dxa"/>
            <w:vAlign w:val="center"/>
          </w:tcPr>
          <w:p w:rsidR="00316C9C" w:rsidRDefault="00316C9C">
            <w:pPr>
              <w:tabs>
                <w:tab w:val="left" w:pos="429"/>
              </w:tabs>
              <w:spacing w:line="300" w:lineRule="exact"/>
              <w:ind w:left="112" w:right="97" w:firstLineChars="200" w:firstLine="440"/>
              <w:rPr>
                <w:rFonts w:ascii="Times New Roman" w:eastAsia="方正仿宋_GBK" w:hAnsi="Times New Roman" w:hint="default"/>
                <w:sz w:val="22"/>
                <w:szCs w:val="22"/>
                <w:lang w:val="zh-CN" w:bidi="zh-CN"/>
              </w:rPr>
            </w:pPr>
          </w:p>
          <w:p w:rsidR="00316C9C" w:rsidRDefault="00172BEC">
            <w:pPr>
              <w:tabs>
                <w:tab w:val="left" w:pos="429"/>
              </w:tabs>
              <w:spacing w:line="300" w:lineRule="exact"/>
              <w:ind w:left="112" w:right="97"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bidi="zh-CN"/>
              </w:rPr>
              <w:t>1.</w:t>
            </w:r>
            <w:r>
              <w:rPr>
                <w:rFonts w:ascii="Times New Roman" w:eastAsia="方正仿宋_GBK" w:hAnsi="Times New Roman" w:hint="default"/>
                <w:sz w:val="22"/>
                <w:szCs w:val="22"/>
                <w:lang w:val="zh-CN" w:bidi="zh-CN"/>
              </w:rPr>
              <w:t>协助调查了解犯罪嫌疑人、被告人或罪犯的居所情况及对所居住村（社区）的影响，形成调查评估意见。</w:t>
            </w:r>
          </w:p>
          <w:p w:rsidR="00316C9C" w:rsidRDefault="00172BEC">
            <w:pPr>
              <w:tabs>
                <w:tab w:val="left" w:pos="429"/>
              </w:tabs>
              <w:spacing w:line="300" w:lineRule="exact"/>
              <w:ind w:left="112" w:right="97"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bidi="zh-CN"/>
              </w:rPr>
              <w:t>2.</w:t>
            </w:r>
            <w:r>
              <w:rPr>
                <w:rFonts w:ascii="Times New Roman" w:eastAsia="方正仿宋_GBK" w:hAnsi="Times New Roman" w:hint="default"/>
                <w:sz w:val="22"/>
                <w:szCs w:val="22"/>
                <w:lang w:val="zh-CN" w:bidi="zh-CN"/>
              </w:rPr>
              <w:t>按照矫正方案，协助开展个案矫正工作，督促村（社区）矫正对象遵纪守法，遵守社区矫正规定。</w:t>
            </w:r>
          </w:p>
          <w:p w:rsidR="00316C9C" w:rsidRDefault="00172BEC">
            <w:pPr>
              <w:tabs>
                <w:tab w:val="left" w:pos="429"/>
              </w:tabs>
              <w:spacing w:line="300" w:lineRule="exact"/>
              <w:ind w:left="112" w:right="97" w:firstLineChars="200" w:firstLine="440"/>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bidi="zh-CN"/>
              </w:rPr>
              <w:t>3.</w:t>
            </w:r>
            <w:r>
              <w:rPr>
                <w:rFonts w:ascii="Times New Roman" w:eastAsia="方正仿宋_GBK" w:hAnsi="Times New Roman" w:hint="default"/>
                <w:sz w:val="22"/>
                <w:szCs w:val="22"/>
                <w:lang w:val="zh-CN" w:bidi="zh-CN"/>
              </w:rPr>
              <w:t>协助对有困难的社区矫正对象提供临时救助，落实社会保障措施。</w:t>
            </w:r>
          </w:p>
          <w:p w:rsidR="00316C9C" w:rsidRDefault="00172BEC">
            <w:pPr>
              <w:tabs>
                <w:tab w:val="left" w:pos="429"/>
              </w:tabs>
              <w:spacing w:line="300" w:lineRule="exact"/>
              <w:ind w:left="112" w:right="97" w:firstLineChars="200" w:firstLine="440"/>
              <w:rPr>
                <w:rFonts w:ascii="Times New Roman" w:eastAsia="方正仿宋_GBK" w:hAnsi="Times New Roman" w:hint="default"/>
                <w:sz w:val="22"/>
                <w:szCs w:val="22"/>
                <w:lang w:bidi="zh-CN"/>
              </w:rPr>
            </w:pPr>
            <w:r>
              <w:rPr>
                <w:rFonts w:ascii="Times New Roman" w:eastAsia="方正仿宋_GBK" w:hAnsi="Times New Roman" w:hint="default"/>
                <w:sz w:val="22"/>
                <w:szCs w:val="22"/>
                <w:lang w:bidi="zh-CN"/>
              </w:rPr>
              <w:t>4.</w:t>
            </w:r>
            <w:r>
              <w:rPr>
                <w:rFonts w:ascii="Times New Roman" w:eastAsia="方正仿宋_GBK" w:hAnsi="Times New Roman" w:hint="default"/>
                <w:sz w:val="22"/>
                <w:szCs w:val="22"/>
                <w:lang w:val="zh-CN" w:bidi="zh-CN"/>
              </w:rPr>
              <w:t>对辖区法律援助申请人经济状况核查，家庭平均收入是否低于重庆市城乡居民最低生活保障标准的两倍。</w:t>
            </w:r>
          </w:p>
        </w:tc>
        <w:tc>
          <w:tcPr>
            <w:tcW w:w="2273" w:type="dxa"/>
            <w:vAlign w:val="center"/>
          </w:tcPr>
          <w:p w:rsidR="00316C9C" w:rsidRDefault="00172BEC">
            <w:pPr>
              <w:tabs>
                <w:tab w:val="left" w:pos="429"/>
              </w:tabs>
              <w:spacing w:line="300" w:lineRule="exact"/>
              <w:ind w:left="112" w:right="97"/>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《中华人民共和国社区矫正法》第十二条第一款、第二十五条第二款、第三十八条</w:t>
            </w:r>
          </w:p>
          <w:p w:rsidR="00316C9C" w:rsidRDefault="00172BEC">
            <w:pPr>
              <w:tabs>
                <w:tab w:val="left" w:pos="429"/>
              </w:tabs>
              <w:spacing w:line="300" w:lineRule="exact"/>
              <w:ind w:left="112" w:right="97"/>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《中华人民共和国乡村振兴促进法》第四十八条</w:t>
            </w:r>
          </w:p>
          <w:p w:rsidR="00316C9C" w:rsidRDefault="00172BEC">
            <w:pPr>
              <w:tabs>
                <w:tab w:val="left" w:pos="429"/>
              </w:tabs>
              <w:spacing w:line="300" w:lineRule="exact"/>
              <w:ind w:left="112" w:right="97"/>
              <w:rPr>
                <w:rFonts w:ascii="Times New Roman" w:eastAsia="方正仿宋_GBK" w:hAnsi="Times New Roman" w:hint="default"/>
                <w:sz w:val="22"/>
                <w:szCs w:val="22"/>
                <w:lang w:val="zh-CN" w:bidi="zh-CN"/>
              </w:rPr>
            </w:pPr>
            <w:r>
              <w:rPr>
                <w:rFonts w:ascii="Times New Roman" w:eastAsia="方正仿宋_GBK" w:hAnsi="Times New Roman" w:hint="default"/>
                <w:spacing w:val="-17"/>
                <w:sz w:val="22"/>
                <w:szCs w:val="22"/>
                <w:lang w:val="zh-CN" w:bidi="zh-CN"/>
              </w:rPr>
              <w:t>《重庆市法律援助条例》第二十六条第一款</w:t>
            </w:r>
          </w:p>
        </w:tc>
        <w:tc>
          <w:tcPr>
            <w:tcW w:w="1340" w:type="dxa"/>
            <w:vAlign w:val="center"/>
          </w:tcPr>
          <w:p w:rsidR="00316C9C" w:rsidRDefault="00172BEC">
            <w:pPr>
              <w:tabs>
                <w:tab w:val="left" w:pos="429"/>
              </w:tabs>
              <w:spacing w:before="10" w:line="300" w:lineRule="exact"/>
              <w:ind w:right="97"/>
              <w:jc w:val="center"/>
              <w:rPr>
                <w:rFonts w:ascii="Times New Roman" w:eastAsia="方正仿宋_GBK" w:hAnsi="Times New Roman" w:hint="default"/>
                <w:sz w:val="22"/>
                <w:szCs w:val="22"/>
                <w:lang w:val="zh-CN" w:bidi="zh-CN"/>
              </w:rPr>
            </w:pPr>
            <w:r>
              <w:rPr>
                <w:rFonts w:ascii="Times New Roman" w:eastAsia="方正仿宋_GBK" w:hAnsi="Times New Roman" w:hint="default"/>
                <w:sz w:val="22"/>
                <w:szCs w:val="22"/>
                <w:lang w:val="zh-CN" w:bidi="zh-CN"/>
              </w:rPr>
              <w:t>县司法局</w:t>
            </w:r>
          </w:p>
        </w:tc>
      </w:tr>
    </w:tbl>
    <w:p w:rsidR="00316C9C" w:rsidRDefault="00316C9C">
      <w:pPr>
        <w:pStyle w:val="5"/>
        <w:spacing w:line="600" w:lineRule="exact"/>
        <w:rPr>
          <w:rFonts w:hint="default"/>
        </w:rPr>
      </w:pPr>
    </w:p>
    <w:p w:rsidR="00316C9C" w:rsidRDefault="00172BEC">
      <w:pPr>
        <w:spacing w:before="24" w:after="52" w:line="600" w:lineRule="exact"/>
        <w:rPr>
          <w:rFonts w:ascii="Times New Roman" w:eastAsia="方正黑体_GBK" w:hAnsi="Times New Roman" w:hint="default"/>
          <w:sz w:val="32"/>
          <w:szCs w:val="32"/>
          <w:lang w:val="zh-CN" w:bidi="zh-CN"/>
        </w:rPr>
      </w:pPr>
      <w:r>
        <w:rPr>
          <w:rFonts w:ascii="Times New Roman" w:eastAsia="方正黑体_GBK" w:hAnsi="Times New Roman"/>
          <w:sz w:val="32"/>
          <w:szCs w:val="32"/>
          <w:lang w:bidi="zh-CN"/>
        </w:rPr>
        <w:t>四、</w:t>
      </w:r>
      <w:r>
        <w:rPr>
          <w:rFonts w:ascii="Times New Roman" w:eastAsia="方正黑体_GBK" w:hAnsi="Times New Roman" w:hint="default"/>
          <w:sz w:val="32"/>
          <w:szCs w:val="32"/>
          <w:lang w:val="zh-CN" w:bidi="zh-CN"/>
        </w:rPr>
        <w:t>证明事项清单（</w:t>
      </w:r>
      <w:r>
        <w:rPr>
          <w:rFonts w:ascii="Times New Roman" w:eastAsia="Times New Roman" w:hAnsi="Times New Roman" w:hint="default"/>
          <w:sz w:val="32"/>
          <w:szCs w:val="32"/>
          <w:lang w:val="zh-CN" w:bidi="zh-CN"/>
        </w:rPr>
        <w:t>7</w:t>
      </w:r>
      <w:r>
        <w:rPr>
          <w:rFonts w:ascii="Times New Roman" w:eastAsia="方正黑体_GBK" w:hAnsi="Times New Roman" w:hint="default"/>
          <w:sz w:val="32"/>
          <w:szCs w:val="32"/>
          <w:lang w:val="zh-CN" w:bidi="zh-CN"/>
        </w:rPr>
        <w:t>项）</w:t>
      </w:r>
    </w:p>
    <w:tbl>
      <w:tblPr>
        <w:tblW w:w="154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42"/>
        <w:gridCol w:w="1215"/>
        <w:gridCol w:w="1275"/>
        <w:gridCol w:w="2055"/>
        <w:gridCol w:w="4695"/>
        <w:gridCol w:w="1245"/>
        <w:gridCol w:w="4254"/>
      </w:tblGrid>
      <w:tr w:rsidR="00316C9C">
        <w:trPr>
          <w:trHeight w:val="580"/>
          <w:tblHeader/>
          <w:jc w:val="center"/>
        </w:trPr>
        <w:tc>
          <w:tcPr>
            <w:tcW w:w="742" w:type="dxa"/>
            <w:vAlign w:val="center"/>
          </w:tcPr>
          <w:p w:rsidR="00316C9C" w:rsidRDefault="00172BEC">
            <w:pPr>
              <w:spacing w:line="300" w:lineRule="exact"/>
              <w:ind w:left="120" w:right="113"/>
              <w:jc w:val="center"/>
              <w:rPr>
                <w:rFonts w:ascii="Times New Roman" w:eastAsia="方正黑体_GBK" w:hAnsi="Times New Roman" w:hint="default"/>
                <w:sz w:val="24"/>
                <w:szCs w:val="24"/>
                <w:lang w:val="zh-CN" w:bidi="zh-CN"/>
              </w:rPr>
            </w:pPr>
            <w:r>
              <w:rPr>
                <w:rFonts w:ascii="Times New Roman" w:eastAsia="方正黑体_GBK" w:hAnsi="Times New Roman" w:hint="default"/>
                <w:sz w:val="24"/>
                <w:szCs w:val="24"/>
                <w:lang w:val="zh-CN" w:bidi="zh-CN"/>
              </w:rPr>
              <w:t>序号</w:t>
            </w:r>
          </w:p>
        </w:tc>
        <w:tc>
          <w:tcPr>
            <w:tcW w:w="1215" w:type="dxa"/>
            <w:vAlign w:val="center"/>
          </w:tcPr>
          <w:p w:rsidR="00316C9C" w:rsidRDefault="00172BEC">
            <w:pPr>
              <w:spacing w:line="300" w:lineRule="exact"/>
              <w:jc w:val="center"/>
              <w:rPr>
                <w:rFonts w:ascii="Times New Roman" w:eastAsia="方正黑体_GBK" w:hAnsi="Times New Roman" w:hint="default"/>
                <w:sz w:val="24"/>
                <w:szCs w:val="24"/>
                <w:lang w:val="zh-CN" w:bidi="zh-CN"/>
              </w:rPr>
            </w:pPr>
            <w:r>
              <w:rPr>
                <w:rFonts w:ascii="Times New Roman" w:eastAsia="方正黑体_GBK" w:hAnsi="Times New Roman" w:hint="default"/>
                <w:sz w:val="24"/>
                <w:szCs w:val="24"/>
                <w:lang w:val="zh-CN" w:bidi="zh-CN"/>
              </w:rPr>
              <w:t>事项名称</w:t>
            </w:r>
          </w:p>
        </w:tc>
        <w:tc>
          <w:tcPr>
            <w:tcW w:w="1275" w:type="dxa"/>
            <w:vAlign w:val="center"/>
          </w:tcPr>
          <w:p w:rsidR="00316C9C" w:rsidRDefault="00172BEC">
            <w:pPr>
              <w:spacing w:line="300" w:lineRule="exact"/>
              <w:ind w:right="202"/>
              <w:jc w:val="center"/>
              <w:rPr>
                <w:rFonts w:ascii="Times New Roman" w:eastAsia="方正黑体_GBK" w:hAnsi="Times New Roman" w:hint="default"/>
                <w:sz w:val="24"/>
                <w:szCs w:val="24"/>
                <w:lang w:val="zh-CN" w:bidi="zh-CN"/>
              </w:rPr>
            </w:pPr>
            <w:r>
              <w:rPr>
                <w:rFonts w:ascii="Times New Roman" w:eastAsia="方正黑体_GBK" w:hAnsi="Times New Roman" w:hint="default"/>
                <w:sz w:val="24"/>
                <w:szCs w:val="24"/>
                <w:lang w:val="zh-CN" w:bidi="zh-CN"/>
              </w:rPr>
              <w:t>要求提供证明单位</w:t>
            </w:r>
          </w:p>
        </w:tc>
        <w:tc>
          <w:tcPr>
            <w:tcW w:w="2055" w:type="dxa"/>
            <w:vAlign w:val="center"/>
          </w:tcPr>
          <w:p w:rsidR="00316C9C" w:rsidRDefault="00172BEC">
            <w:pPr>
              <w:spacing w:line="300" w:lineRule="exact"/>
              <w:jc w:val="center"/>
              <w:rPr>
                <w:rFonts w:ascii="Times New Roman" w:eastAsia="方正黑体_GBK" w:hAnsi="Times New Roman" w:hint="default"/>
                <w:sz w:val="24"/>
                <w:szCs w:val="24"/>
                <w:lang w:val="zh-CN" w:bidi="zh-CN"/>
              </w:rPr>
            </w:pPr>
            <w:r>
              <w:rPr>
                <w:rFonts w:ascii="Times New Roman" w:eastAsia="方正黑体_GBK" w:hAnsi="Times New Roman" w:hint="default"/>
                <w:sz w:val="24"/>
                <w:szCs w:val="24"/>
                <w:lang w:val="zh-CN" w:bidi="zh-CN"/>
              </w:rPr>
              <w:t>证明用途</w:t>
            </w:r>
          </w:p>
        </w:tc>
        <w:tc>
          <w:tcPr>
            <w:tcW w:w="4695" w:type="dxa"/>
            <w:vAlign w:val="center"/>
          </w:tcPr>
          <w:p w:rsidR="00316C9C" w:rsidRDefault="00172BEC">
            <w:pPr>
              <w:spacing w:line="300" w:lineRule="exact"/>
              <w:ind w:right="1668"/>
              <w:jc w:val="center"/>
              <w:rPr>
                <w:rFonts w:ascii="Times New Roman" w:eastAsia="方正黑体_GBK" w:hAnsi="Times New Roman" w:hint="default"/>
                <w:sz w:val="24"/>
                <w:szCs w:val="24"/>
                <w:lang w:val="zh-CN" w:bidi="zh-CN"/>
              </w:rPr>
            </w:pPr>
            <w:r>
              <w:rPr>
                <w:rFonts w:ascii="Times New Roman" w:eastAsia="方正黑体_GBK" w:hAnsi="Times New Roman" w:hint="default"/>
                <w:sz w:val="24"/>
                <w:szCs w:val="24"/>
                <w:lang w:val="zh-CN" w:bidi="zh-CN"/>
              </w:rPr>
              <w:t>依据</w:t>
            </w:r>
          </w:p>
        </w:tc>
        <w:tc>
          <w:tcPr>
            <w:tcW w:w="1245" w:type="dxa"/>
            <w:vAlign w:val="center"/>
          </w:tcPr>
          <w:p w:rsidR="00316C9C" w:rsidRDefault="00172BEC">
            <w:pPr>
              <w:spacing w:line="300" w:lineRule="exact"/>
              <w:jc w:val="center"/>
              <w:rPr>
                <w:rFonts w:ascii="Times New Roman" w:eastAsia="方正黑体_GBK" w:hAnsi="Times New Roman" w:hint="default"/>
                <w:sz w:val="24"/>
                <w:szCs w:val="24"/>
                <w:lang w:val="zh-CN" w:bidi="zh-CN"/>
              </w:rPr>
            </w:pPr>
            <w:r>
              <w:rPr>
                <w:rFonts w:ascii="Times New Roman" w:eastAsia="方正黑体_GBK" w:hAnsi="Times New Roman" w:hint="default"/>
                <w:sz w:val="24"/>
                <w:szCs w:val="24"/>
                <w:lang w:val="zh-CN" w:bidi="zh-CN"/>
              </w:rPr>
              <w:t>证明方式</w:t>
            </w:r>
          </w:p>
        </w:tc>
        <w:tc>
          <w:tcPr>
            <w:tcW w:w="4254" w:type="dxa"/>
            <w:vAlign w:val="center"/>
          </w:tcPr>
          <w:p w:rsidR="00316C9C" w:rsidRDefault="00172BEC">
            <w:pPr>
              <w:spacing w:line="300" w:lineRule="exact"/>
              <w:ind w:right="1750"/>
              <w:jc w:val="center"/>
              <w:rPr>
                <w:rFonts w:ascii="Times New Roman" w:eastAsia="方正黑体_GBK" w:hAnsi="Times New Roman" w:hint="default"/>
                <w:sz w:val="24"/>
                <w:szCs w:val="24"/>
                <w:lang w:val="zh-CN" w:bidi="zh-CN"/>
              </w:rPr>
            </w:pPr>
            <w:r>
              <w:rPr>
                <w:rFonts w:ascii="Times New Roman" w:eastAsia="方正黑体_GBK" w:hAnsi="Times New Roman" w:hint="default"/>
                <w:sz w:val="24"/>
                <w:szCs w:val="24"/>
                <w:lang w:val="zh-CN" w:bidi="zh-CN"/>
              </w:rPr>
              <w:t>备注</w:t>
            </w:r>
          </w:p>
        </w:tc>
      </w:tr>
      <w:tr w:rsidR="00316C9C">
        <w:trPr>
          <w:trHeight w:val="1472"/>
          <w:jc w:val="center"/>
        </w:trPr>
        <w:tc>
          <w:tcPr>
            <w:tcW w:w="742" w:type="dxa"/>
            <w:vAlign w:val="center"/>
          </w:tcPr>
          <w:p w:rsidR="00316C9C" w:rsidRDefault="00316C9C">
            <w:pPr>
              <w:spacing w:line="300" w:lineRule="exact"/>
              <w:rPr>
                <w:rFonts w:ascii="Times New Roman" w:eastAsia="方正仿宋_GBK" w:hAnsi="Times New Roman" w:hint="default"/>
                <w:color w:val="000000" w:themeColor="text1"/>
                <w:sz w:val="24"/>
                <w:szCs w:val="24"/>
                <w:lang w:val="zh-CN" w:bidi="zh-CN"/>
              </w:rPr>
            </w:pPr>
          </w:p>
          <w:p w:rsidR="00316C9C" w:rsidRDefault="00172BEC">
            <w:pPr>
              <w:spacing w:line="300" w:lineRule="exact"/>
              <w:ind w:left="7"/>
              <w:jc w:val="center"/>
              <w:rPr>
                <w:rFonts w:ascii="Times New Roman" w:eastAsia="方正仿宋_GBK" w:hAnsi="Times New Roman" w:hint="default"/>
                <w:color w:val="000000" w:themeColor="text1"/>
                <w:sz w:val="24"/>
                <w:szCs w:val="24"/>
                <w:lang w:val="zh-CN" w:bidi="zh-CN"/>
              </w:rPr>
            </w:pPr>
            <w:r>
              <w:rPr>
                <w:rFonts w:ascii="Times New Roman" w:eastAsia="方正仿宋_GBK" w:hAnsi="Times New Roman" w:hint="default"/>
                <w:color w:val="000000" w:themeColor="text1"/>
                <w:sz w:val="24"/>
                <w:szCs w:val="24"/>
                <w:lang w:val="zh-CN" w:bidi="zh-CN"/>
              </w:rPr>
              <w:t>1</w:t>
            </w:r>
          </w:p>
        </w:tc>
        <w:tc>
          <w:tcPr>
            <w:tcW w:w="1215" w:type="dxa"/>
            <w:vAlign w:val="center"/>
          </w:tcPr>
          <w:p w:rsidR="00316C9C" w:rsidRDefault="00316C9C">
            <w:pPr>
              <w:spacing w:line="300" w:lineRule="exact"/>
              <w:jc w:val="center"/>
              <w:rPr>
                <w:rFonts w:ascii="Times New Roman" w:eastAsia="方正仿宋_GBK" w:hAnsi="Times New Roman" w:hint="default"/>
                <w:color w:val="000000" w:themeColor="text1"/>
                <w:sz w:val="24"/>
                <w:szCs w:val="24"/>
                <w:lang w:val="zh-CN" w:bidi="zh-CN"/>
              </w:rPr>
            </w:pPr>
          </w:p>
          <w:p w:rsidR="00316C9C" w:rsidRDefault="00172BEC">
            <w:pPr>
              <w:spacing w:line="300" w:lineRule="exact"/>
              <w:ind w:right="96"/>
              <w:rPr>
                <w:rFonts w:ascii="Times New Roman" w:eastAsia="方正仿宋_GBK" w:hAnsi="Times New Roman" w:hint="default"/>
                <w:color w:val="000000" w:themeColor="text1"/>
                <w:sz w:val="24"/>
                <w:szCs w:val="24"/>
                <w:lang w:val="zh-CN" w:bidi="zh-CN"/>
              </w:rPr>
            </w:pPr>
            <w:r>
              <w:rPr>
                <w:rFonts w:ascii="Times New Roman" w:eastAsia="方正仿宋_GBK" w:hAnsi="Times New Roman" w:hint="default"/>
                <w:color w:val="000000" w:themeColor="text1"/>
                <w:spacing w:val="-22"/>
                <w:sz w:val="24"/>
                <w:szCs w:val="24"/>
                <w:lang w:val="zh-CN" w:bidi="zh-CN"/>
              </w:rPr>
              <w:t>国</w:t>
            </w:r>
            <w:r>
              <w:rPr>
                <w:rFonts w:ascii="Times New Roman" w:eastAsia="方正仿宋_GBK" w:hAnsi="Times New Roman" w:hint="default"/>
                <w:color w:val="000000" w:themeColor="text1"/>
                <w:spacing w:val="-22"/>
                <w:sz w:val="24"/>
                <w:szCs w:val="24"/>
                <w:lang w:val="zh-CN" w:bidi="zh-CN"/>
              </w:rPr>
              <w:t xml:space="preserve"> </w:t>
            </w:r>
            <w:r>
              <w:rPr>
                <w:rFonts w:ascii="Times New Roman" w:eastAsia="方正仿宋_GBK" w:hAnsi="Times New Roman" w:hint="default"/>
                <w:color w:val="000000" w:themeColor="text1"/>
                <w:spacing w:val="-22"/>
                <w:sz w:val="24"/>
                <w:szCs w:val="24"/>
                <w:lang w:val="zh-CN" w:bidi="zh-CN"/>
              </w:rPr>
              <w:t>内</w:t>
            </w:r>
            <w:r>
              <w:rPr>
                <w:rFonts w:ascii="Times New Roman" w:eastAsia="方正仿宋_GBK" w:hAnsi="Times New Roman" w:hint="default"/>
                <w:color w:val="000000" w:themeColor="text1"/>
                <w:spacing w:val="-22"/>
                <w:sz w:val="24"/>
                <w:szCs w:val="24"/>
                <w:lang w:val="zh-CN" w:bidi="zh-CN"/>
              </w:rPr>
              <w:t xml:space="preserve"> </w:t>
            </w:r>
            <w:r>
              <w:rPr>
                <w:rFonts w:ascii="Times New Roman" w:eastAsia="方正仿宋_GBK" w:hAnsi="Times New Roman" w:hint="default"/>
                <w:color w:val="000000" w:themeColor="text1"/>
                <w:spacing w:val="-22"/>
                <w:sz w:val="24"/>
                <w:szCs w:val="24"/>
                <w:lang w:val="zh-CN" w:bidi="zh-CN"/>
              </w:rPr>
              <w:t>公</w:t>
            </w:r>
            <w:r>
              <w:rPr>
                <w:rFonts w:ascii="Times New Roman" w:eastAsia="方正仿宋_GBK" w:hAnsi="Times New Roman" w:hint="default"/>
                <w:color w:val="000000" w:themeColor="text1"/>
                <w:spacing w:val="-22"/>
                <w:sz w:val="24"/>
                <w:szCs w:val="24"/>
                <w:lang w:val="zh-CN" w:bidi="zh-CN"/>
              </w:rPr>
              <w:t xml:space="preserve"> </w:t>
            </w:r>
            <w:r>
              <w:rPr>
                <w:rFonts w:ascii="Times New Roman" w:eastAsia="方正仿宋_GBK" w:hAnsi="Times New Roman" w:hint="default"/>
                <w:color w:val="000000" w:themeColor="text1"/>
                <w:spacing w:val="-22"/>
                <w:sz w:val="24"/>
                <w:szCs w:val="24"/>
                <w:lang w:val="zh-CN" w:bidi="zh-CN"/>
              </w:rPr>
              <w:t>民办</w:t>
            </w:r>
            <w:r>
              <w:rPr>
                <w:rFonts w:ascii="Times New Roman" w:eastAsia="方正仿宋_GBK" w:hAnsi="Times New Roman" w:hint="default"/>
                <w:color w:val="000000" w:themeColor="text1"/>
                <w:spacing w:val="-22"/>
                <w:sz w:val="24"/>
                <w:szCs w:val="24"/>
                <w:lang w:val="zh-CN" w:bidi="zh-CN"/>
              </w:rPr>
              <w:t xml:space="preserve"> </w:t>
            </w:r>
            <w:r>
              <w:rPr>
                <w:rFonts w:ascii="Times New Roman" w:eastAsia="方正仿宋_GBK" w:hAnsi="Times New Roman" w:hint="default"/>
                <w:color w:val="000000" w:themeColor="text1"/>
                <w:spacing w:val="-22"/>
                <w:sz w:val="24"/>
                <w:szCs w:val="24"/>
                <w:lang w:val="zh-CN" w:bidi="zh-CN"/>
              </w:rPr>
              <w:t>理</w:t>
            </w:r>
            <w:r>
              <w:rPr>
                <w:rFonts w:ascii="Times New Roman" w:eastAsia="方正仿宋_GBK" w:hAnsi="Times New Roman" w:hint="default"/>
                <w:color w:val="000000" w:themeColor="text1"/>
                <w:spacing w:val="-22"/>
                <w:sz w:val="24"/>
                <w:szCs w:val="24"/>
                <w:lang w:val="zh-CN" w:bidi="zh-CN"/>
              </w:rPr>
              <w:t xml:space="preserve"> </w:t>
            </w:r>
            <w:r>
              <w:rPr>
                <w:rFonts w:ascii="Times New Roman" w:eastAsia="方正仿宋_GBK" w:hAnsi="Times New Roman" w:hint="default"/>
                <w:color w:val="000000" w:themeColor="text1"/>
                <w:spacing w:val="-22"/>
                <w:sz w:val="24"/>
                <w:szCs w:val="24"/>
                <w:lang w:val="zh-CN" w:bidi="zh-CN"/>
              </w:rPr>
              <w:t>收</w:t>
            </w:r>
            <w:r>
              <w:rPr>
                <w:rFonts w:ascii="Times New Roman" w:eastAsia="方正仿宋_GBK" w:hAnsi="Times New Roman" w:hint="default"/>
                <w:color w:val="000000" w:themeColor="text1"/>
                <w:spacing w:val="-22"/>
                <w:sz w:val="24"/>
                <w:szCs w:val="24"/>
                <w:lang w:val="zh-CN" w:bidi="zh-CN"/>
              </w:rPr>
              <w:t xml:space="preserve"> </w:t>
            </w:r>
            <w:r>
              <w:rPr>
                <w:rFonts w:ascii="Times New Roman" w:eastAsia="方正仿宋_GBK" w:hAnsi="Times New Roman" w:hint="default"/>
                <w:color w:val="000000" w:themeColor="text1"/>
                <w:spacing w:val="-22"/>
                <w:sz w:val="24"/>
                <w:szCs w:val="24"/>
                <w:lang w:val="zh-CN" w:bidi="zh-CN"/>
              </w:rPr>
              <w:t>养</w:t>
            </w:r>
            <w:r>
              <w:rPr>
                <w:rFonts w:ascii="Times New Roman" w:eastAsia="方正仿宋_GBK" w:hAnsi="Times New Roman" w:hint="default"/>
                <w:color w:val="000000" w:themeColor="text1"/>
                <w:sz w:val="24"/>
                <w:szCs w:val="24"/>
                <w:lang w:val="zh-CN" w:bidi="zh-CN"/>
              </w:rPr>
              <w:t>证明</w:t>
            </w:r>
          </w:p>
        </w:tc>
        <w:tc>
          <w:tcPr>
            <w:tcW w:w="1275" w:type="dxa"/>
            <w:vAlign w:val="center"/>
          </w:tcPr>
          <w:p w:rsidR="00316C9C" w:rsidRDefault="00172BEC">
            <w:pPr>
              <w:spacing w:line="300" w:lineRule="exact"/>
              <w:jc w:val="center"/>
              <w:rPr>
                <w:rFonts w:ascii="Times New Roman" w:eastAsia="方正仿宋_GBK" w:hAnsi="Times New Roman" w:hint="default"/>
                <w:color w:val="000000" w:themeColor="text1"/>
                <w:sz w:val="24"/>
                <w:szCs w:val="24"/>
                <w:lang w:val="zh-CN" w:bidi="zh-CN"/>
              </w:rPr>
            </w:pPr>
            <w:r>
              <w:rPr>
                <w:rFonts w:ascii="Times New Roman" w:eastAsia="方正仿宋_GBK" w:hAnsi="Times New Roman" w:hint="default"/>
                <w:color w:val="000000" w:themeColor="text1"/>
                <w:sz w:val="24"/>
                <w:szCs w:val="24"/>
                <w:lang w:val="zh-CN" w:bidi="zh-CN"/>
              </w:rPr>
              <w:t>县民政局</w:t>
            </w:r>
          </w:p>
        </w:tc>
        <w:tc>
          <w:tcPr>
            <w:tcW w:w="2055" w:type="dxa"/>
            <w:vAlign w:val="center"/>
          </w:tcPr>
          <w:p w:rsidR="00316C9C" w:rsidRDefault="00172BEC">
            <w:pPr>
              <w:spacing w:line="300" w:lineRule="exact"/>
              <w:ind w:right="97"/>
              <w:rPr>
                <w:rFonts w:ascii="Times New Roman" w:eastAsia="方正仿宋_GBK" w:hAnsi="Times New Roman" w:hint="default"/>
                <w:color w:val="000000" w:themeColor="text1"/>
                <w:sz w:val="24"/>
                <w:szCs w:val="24"/>
                <w:lang w:val="zh-CN" w:bidi="zh-CN"/>
              </w:rPr>
            </w:pPr>
            <w:r>
              <w:rPr>
                <w:rFonts w:ascii="Times New Roman" w:eastAsia="方正仿宋_GBK" w:hAnsi="Times New Roman" w:hint="default"/>
                <w:color w:val="000000" w:themeColor="text1"/>
                <w:sz w:val="24"/>
                <w:szCs w:val="24"/>
                <w:lang w:val="zh-CN" w:bidi="zh-CN"/>
              </w:rPr>
              <w:t>在办理国内公民收养登记中证明收养人婚姻状况和抚养教育被收养人的能力等情况。</w:t>
            </w:r>
          </w:p>
        </w:tc>
        <w:tc>
          <w:tcPr>
            <w:tcW w:w="4695" w:type="dxa"/>
            <w:vAlign w:val="center"/>
          </w:tcPr>
          <w:p w:rsidR="00316C9C" w:rsidRDefault="00316C9C">
            <w:pPr>
              <w:spacing w:line="300" w:lineRule="exact"/>
              <w:rPr>
                <w:rFonts w:ascii="Times New Roman" w:eastAsia="方正仿宋_GBK" w:hAnsi="Times New Roman" w:hint="default"/>
                <w:color w:val="000000" w:themeColor="text1"/>
                <w:sz w:val="24"/>
                <w:szCs w:val="24"/>
                <w:lang w:val="zh-CN" w:bidi="zh-CN"/>
              </w:rPr>
            </w:pPr>
          </w:p>
          <w:p w:rsidR="00316C9C" w:rsidRDefault="00172BEC">
            <w:pPr>
              <w:tabs>
                <w:tab w:val="left" w:pos="292"/>
              </w:tabs>
              <w:spacing w:line="300" w:lineRule="exact"/>
              <w:ind w:right="95"/>
              <w:rPr>
                <w:rFonts w:ascii="Times New Roman" w:eastAsia="方正仿宋_GBK" w:hAnsi="Times New Roman" w:hint="default"/>
                <w:color w:val="000000" w:themeColor="text1"/>
                <w:sz w:val="24"/>
                <w:szCs w:val="24"/>
                <w:lang w:val="zh-CN" w:bidi="zh-CN"/>
              </w:rPr>
            </w:pPr>
            <w:r>
              <w:rPr>
                <w:rFonts w:ascii="Times New Roman" w:eastAsia="方正仿宋_GBK" w:hAnsi="Times New Roman"/>
                <w:color w:val="000000" w:themeColor="text1"/>
                <w:sz w:val="24"/>
                <w:szCs w:val="24"/>
                <w:lang w:bidi="zh-CN"/>
              </w:rPr>
              <w:t>1.</w:t>
            </w:r>
            <w:r>
              <w:rPr>
                <w:rFonts w:ascii="Times New Roman" w:eastAsia="方正仿宋_GBK" w:hAnsi="Times New Roman" w:hint="default"/>
                <w:color w:val="000000" w:themeColor="text1"/>
                <w:sz w:val="24"/>
                <w:szCs w:val="24"/>
                <w:lang w:val="zh-CN" w:bidi="zh-CN"/>
              </w:rPr>
              <w:t>《中国公民收养子女登记办法》第五条。</w:t>
            </w:r>
          </w:p>
          <w:p w:rsidR="00316C9C" w:rsidRDefault="00172BEC">
            <w:pPr>
              <w:tabs>
                <w:tab w:val="left" w:pos="292"/>
              </w:tabs>
              <w:spacing w:line="300" w:lineRule="exact"/>
              <w:ind w:right="95"/>
              <w:rPr>
                <w:rFonts w:ascii="Times New Roman" w:eastAsia="方正仿宋_GBK" w:hAnsi="Times New Roman" w:hint="default"/>
                <w:color w:val="000000" w:themeColor="text1"/>
                <w:sz w:val="24"/>
                <w:szCs w:val="24"/>
                <w:lang w:val="zh-CN" w:bidi="zh-CN"/>
              </w:rPr>
            </w:pPr>
            <w:r>
              <w:rPr>
                <w:rFonts w:ascii="Times New Roman" w:eastAsia="方正仿宋_GBK" w:hAnsi="Times New Roman"/>
                <w:color w:val="000000" w:themeColor="text1"/>
                <w:sz w:val="24"/>
                <w:szCs w:val="24"/>
                <w:lang w:bidi="zh-CN"/>
              </w:rPr>
              <w:t>2.</w:t>
            </w:r>
            <w:r>
              <w:rPr>
                <w:rFonts w:ascii="Times New Roman" w:eastAsia="方正仿宋_GBK" w:hAnsi="Times New Roman" w:hint="default"/>
                <w:color w:val="000000" w:themeColor="text1"/>
                <w:sz w:val="24"/>
                <w:szCs w:val="24"/>
                <w:lang w:val="zh-CN" w:bidi="zh-CN"/>
              </w:rPr>
              <w:t>《国务院关于修改部分行政法规</w:t>
            </w:r>
            <w:r>
              <w:rPr>
                <w:rFonts w:ascii="Times New Roman" w:eastAsia="方正仿宋_GBK" w:hAnsi="Times New Roman" w:hint="default"/>
                <w:color w:val="000000" w:themeColor="text1"/>
                <w:spacing w:val="-30"/>
                <w:sz w:val="24"/>
                <w:szCs w:val="24"/>
                <w:lang w:val="zh-CN" w:bidi="zh-CN"/>
              </w:rPr>
              <w:t>的决定》</w:t>
            </w:r>
            <w:r>
              <w:rPr>
                <w:rFonts w:ascii="Times New Roman" w:eastAsia="方正仿宋_GBK" w:hAnsi="Times New Roman" w:hint="default"/>
                <w:color w:val="000000" w:themeColor="text1"/>
                <w:sz w:val="24"/>
                <w:szCs w:val="24"/>
                <w:lang w:val="zh-CN" w:bidi="zh-CN"/>
              </w:rPr>
              <w:t>（国务院令第</w:t>
            </w:r>
            <w:r>
              <w:rPr>
                <w:rFonts w:ascii="Times New Roman" w:eastAsia="Times New Roman" w:hAnsi="Times New Roman" w:hint="default"/>
                <w:color w:val="000000" w:themeColor="text1"/>
                <w:sz w:val="24"/>
                <w:szCs w:val="24"/>
                <w:lang w:val="zh-CN" w:bidi="zh-CN"/>
              </w:rPr>
              <w:t>709</w:t>
            </w:r>
            <w:r>
              <w:rPr>
                <w:rFonts w:ascii="Times New Roman" w:eastAsia="方正仿宋_GBK" w:hAnsi="Times New Roman" w:hint="default"/>
                <w:color w:val="000000" w:themeColor="text1"/>
                <w:sz w:val="24"/>
                <w:szCs w:val="24"/>
                <w:lang w:val="zh-CN" w:bidi="zh-CN"/>
              </w:rPr>
              <w:t>号</w:t>
            </w:r>
            <w:r>
              <w:rPr>
                <w:rFonts w:ascii="Times New Roman" w:eastAsia="方正仿宋_GBK" w:hAnsi="Times New Roman" w:hint="default"/>
                <w:color w:val="000000" w:themeColor="text1"/>
                <w:spacing w:val="-120"/>
                <w:sz w:val="24"/>
                <w:szCs w:val="24"/>
                <w:lang w:val="zh-CN" w:bidi="zh-CN"/>
              </w:rPr>
              <w:t>）</w:t>
            </w:r>
            <w:r>
              <w:rPr>
                <w:rFonts w:ascii="Times New Roman" w:eastAsia="方正仿宋_GBK" w:hAnsi="Times New Roman" w:hint="default"/>
                <w:color w:val="000000" w:themeColor="text1"/>
                <w:sz w:val="24"/>
                <w:szCs w:val="24"/>
                <w:lang w:val="zh-CN" w:bidi="zh-CN"/>
              </w:rPr>
              <w:t>。</w:t>
            </w:r>
          </w:p>
        </w:tc>
        <w:tc>
          <w:tcPr>
            <w:tcW w:w="1245" w:type="dxa"/>
            <w:vAlign w:val="center"/>
          </w:tcPr>
          <w:p w:rsidR="00316C9C" w:rsidRDefault="00316C9C">
            <w:pPr>
              <w:spacing w:line="300" w:lineRule="exact"/>
              <w:rPr>
                <w:rFonts w:ascii="Times New Roman" w:eastAsia="方正仿宋_GBK" w:hAnsi="Times New Roman" w:hint="default"/>
                <w:color w:val="000000" w:themeColor="text1"/>
                <w:sz w:val="24"/>
                <w:szCs w:val="24"/>
                <w:lang w:val="zh-CN" w:bidi="zh-CN"/>
              </w:rPr>
            </w:pPr>
          </w:p>
          <w:p w:rsidR="00316C9C" w:rsidRDefault="00172BEC">
            <w:pPr>
              <w:spacing w:line="300" w:lineRule="exact"/>
              <w:ind w:left="108" w:right="95"/>
              <w:rPr>
                <w:rFonts w:ascii="Times New Roman" w:eastAsia="方正仿宋_GBK" w:hAnsi="Times New Roman" w:hint="default"/>
                <w:color w:val="000000" w:themeColor="text1"/>
                <w:sz w:val="24"/>
                <w:szCs w:val="24"/>
                <w:lang w:val="zh-CN" w:bidi="zh-CN"/>
              </w:rPr>
            </w:pPr>
            <w:r>
              <w:rPr>
                <w:rFonts w:ascii="Times New Roman" w:eastAsia="方正仿宋_GBK" w:hAnsi="Times New Roman" w:hint="default"/>
                <w:color w:val="000000" w:themeColor="text1"/>
                <w:sz w:val="24"/>
                <w:szCs w:val="24"/>
                <w:lang w:val="zh-CN" w:bidi="zh-CN"/>
              </w:rPr>
              <w:t>村民委员会提供证明。</w:t>
            </w:r>
          </w:p>
        </w:tc>
        <w:tc>
          <w:tcPr>
            <w:tcW w:w="4254" w:type="dxa"/>
            <w:vAlign w:val="center"/>
          </w:tcPr>
          <w:p w:rsidR="00316C9C" w:rsidRDefault="00172BEC">
            <w:pPr>
              <w:numPr>
                <w:ilvl w:val="0"/>
                <w:numId w:val="2"/>
              </w:numPr>
              <w:tabs>
                <w:tab w:val="left" w:pos="290"/>
              </w:tabs>
              <w:spacing w:line="300" w:lineRule="exact"/>
              <w:ind w:right="-29" w:firstLine="0"/>
              <w:rPr>
                <w:rFonts w:ascii="Times New Roman" w:eastAsia="方正仿宋_GBK" w:hAnsi="Times New Roman" w:hint="default"/>
                <w:color w:val="000000" w:themeColor="text1"/>
                <w:sz w:val="24"/>
                <w:szCs w:val="24"/>
                <w:lang w:val="zh-CN" w:bidi="zh-CN"/>
              </w:rPr>
            </w:pPr>
            <w:r>
              <w:rPr>
                <w:rFonts w:ascii="Times New Roman" w:eastAsia="方正仿宋_GBK" w:hAnsi="Times New Roman" w:hint="default"/>
                <w:color w:val="000000" w:themeColor="text1"/>
                <w:spacing w:val="-4"/>
                <w:sz w:val="24"/>
                <w:szCs w:val="24"/>
                <w:lang w:val="zh-CN" w:bidi="zh-CN"/>
              </w:rPr>
              <w:t>本事项保留自《关于进一步规范村</w:t>
            </w:r>
            <w:r>
              <w:rPr>
                <w:rFonts w:ascii="Times New Roman" w:eastAsia="方正仿宋_GBK" w:hAnsi="Times New Roman" w:hint="default"/>
                <w:color w:val="000000" w:themeColor="text1"/>
                <w:spacing w:val="-19"/>
                <w:sz w:val="24"/>
                <w:szCs w:val="24"/>
                <w:lang w:val="zh-CN" w:bidi="zh-CN"/>
              </w:rPr>
              <w:t>证明事项的通知》</w:t>
            </w:r>
            <w:r>
              <w:rPr>
                <w:rFonts w:ascii="Times New Roman" w:eastAsia="方正仿宋_GBK" w:hAnsi="Times New Roman" w:hint="default"/>
                <w:color w:val="000000" w:themeColor="text1"/>
                <w:sz w:val="24"/>
                <w:szCs w:val="24"/>
                <w:lang w:val="zh-CN" w:bidi="zh-CN"/>
              </w:rPr>
              <w:t>（</w:t>
            </w:r>
            <w:r>
              <w:rPr>
                <w:rFonts w:ascii="Times New Roman" w:eastAsia="方正仿宋_GBK" w:hAnsi="Times New Roman" w:hint="default"/>
                <w:color w:val="000000" w:themeColor="text1"/>
                <w:spacing w:val="-16"/>
                <w:sz w:val="24"/>
                <w:szCs w:val="24"/>
                <w:lang w:val="zh-CN" w:bidi="zh-CN"/>
              </w:rPr>
              <w:t>渝府办发〔</w:t>
            </w:r>
            <w:r>
              <w:rPr>
                <w:rFonts w:ascii="Times New Roman" w:eastAsia="Times New Roman" w:hAnsi="Times New Roman" w:hint="default"/>
                <w:color w:val="000000" w:themeColor="text1"/>
                <w:sz w:val="24"/>
                <w:szCs w:val="24"/>
                <w:lang w:val="zh-CN" w:bidi="zh-CN"/>
              </w:rPr>
              <w:t>2018</w:t>
            </w:r>
            <w:r>
              <w:rPr>
                <w:rFonts w:ascii="Times New Roman" w:eastAsia="方正仿宋_GBK" w:hAnsi="Times New Roman" w:hint="default"/>
                <w:color w:val="000000" w:themeColor="text1"/>
                <w:spacing w:val="-12"/>
                <w:sz w:val="24"/>
                <w:szCs w:val="24"/>
                <w:lang w:val="zh-CN" w:bidi="zh-CN"/>
              </w:rPr>
              <w:t>〕</w:t>
            </w:r>
            <w:r>
              <w:rPr>
                <w:rFonts w:ascii="Times New Roman" w:eastAsia="Times New Roman" w:hAnsi="Times New Roman" w:hint="default"/>
                <w:color w:val="000000" w:themeColor="text1"/>
                <w:sz w:val="24"/>
                <w:szCs w:val="24"/>
                <w:lang w:val="zh-CN" w:bidi="zh-CN"/>
              </w:rPr>
              <w:t>56</w:t>
            </w:r>
            <w:r>
              <w:rPr>
                <w:rFonts w:ascii="Times New Roman" w:eastAsia="方正仿宋_GBK" w:hAnsi="Times New Roman" w:hint="default"/>
                <w:color w:val="000000" w:themeColor="text1"/>
                <w:sz w:val="24"/>
                <w:szCs w:val="24"/>
                <w:lang w:val="zh-CN" w:bidi="zh-CN"/>
              </w:rPr>
              <w:t>号）附件</w:t>
            </w:r>
            <w:r>
              <w:rPr>
                <w:rFonts w:ascii="Times New Roman" w:eastAsia="Times New Roman" w:hAnsi="Times New Roman" w:hint="default"/>
                <w:color w:val="000000" w:themeColor="text1"/>
                <w:sz w:val="24"/>
                <w:szCs w:val="24"/>
                <w:lang w:val="zh-CN" w:bidi="zh-CN"/>
              </w:rPr>
              <w:t>1</w:t>
            </w:r>
            <w:r>
              <w:rPr>
                <w:rFonts w:ascii="Times New Roman" w:eastAsia="方正仿宋_GBK" w:hAnsi="Times New Roman" w:hint="default"/>
                <w:color w:val="000000" w:themeColor="text1"/>
                <w:sz w:val="24"/>
                <w:szCs w:val="24"/>
                <w:lang w:val="zh-CN" w:bidi="zh-CN"/>
              </w:rPr>
              <w:t>第</w:t>
            </w:r>
            <w:r>
              <w:rPr>
                <w:rFonts w:ascii="Times New Roman" w:eastAsia="Times New Roman" w:hAnsi="Times New Roman" w:hint="default"/>
                <w:color w:val="000000" w:themeColor="text1"/>
                <w:sz w:val="24"/>
                <w:szCs w:val="24"/>
                <w:lang w:val="zh-CN" w:bidi="zh-CN"/>
              </w:rPr>
              <w:t>2</w:t>
            </w:r>
            <w:r>
              <w:rPr>
                <w:rFonts w:ascii="Times New Roman" w:eastAsia="方正仿宋_GBK" w:hAnsi="Times New Roman" w:hint="default"/>
                <w:color w:val="000000" w:themeColor="text1"/>
                <w:sz w:val="24"/>
                <w:szCs w:val="24"/>
                <w:lang w:val="zh-CN" w:bidi="zh-CN"/>
              </w:rPr>
              <w:t>项。</w:t>
            </w:r>
          </w:p>
          <w:p w:rsidR="00316C9C" w:rsidRDefault="00172BEC">
            <w:pPr>
              <w:numPr>
                <w:ilvl w:val="0"/>
                <w:numId w:val="2"/>
              </w:numPr>
              <w:tabs>
                <w:tab w:val="left" w:pos="290"/>
              </w:tabs>
              <w:spacing w:line="300" w:lineRule="exact"/>
              <w:ind w:right="-29" w:firstLine="0"/>
              <w:rPr>
                <w:rFonts w:ascii="Times New Roman" w:eastAsia="方正仿宋_GBK" w:hAnsi="Times New Roman" w:hint="default"/>
                <w:color w:val="000000" w:themeColor="text1"/>
                <w:sz w:val="24"/>
                <w:szCs w:val="24"/>
                <w:lang w:val="zh-CN" w:bidi="zh-CN"/>
              </w:rPr>
            </w:pPr>
            <w:r>
              <w:rPr>
                <w:rFonts w:ascii="Times New Roman" w:eastAsia="方正仿宋_GBK" w:hAnsi="Times New Roman" w:hint="default"/>
                <w:color w:val="000000" w:themeColor="text1"/>
                <w:spacing w:val="-5"/>
                <w:sz w:val="24"/>
                <w:szCs w:val="24"/>
                <w:lang w:val="zh-CN" w:bidi="zh-CN"/>
              </w:rPr>
              <w:t>符合《关于改进和规范基层群众性</w:t>
            </w:r>
            <w:r>
              <w:rPr>
                <w:rFonts w:ascii="Times New Roman" w:eastAsia="方正仿宋_GBK" w:hAnsi="Times New Roman" w:hint="default"/>
                <w:color w:val="000000" w:themeColor="text1"/>
                <w:spacing w:val="-3"/>
                <w:sz w:val="24"/>
                <w:szCs w:val="24"/>
                <w:lang w:val="zh-CN" w:bidi="zh-CN"/>
              </w:rPr>
              <w:t>自治组织出具证明工作的指导意见》</w:t>
            </w:r>
          </w:p>
          <w:p w:rsidR="00316C9C" w:rsidRDefault="00172BEC">
            <w:pPr>
              <w:spacing w:line="300" w:lineRule="exact"/>
              <w:ind w:left="108"/>
              <w:rPr>
                <w:rFonts w:ascii="Times New Roman" w:eastAsia="方正仿宋_GBK" w:hAnsi="Times New Roman" w:hint="default"/>
                <w:color w:val="000000" w:themeColor="text1"/>
                <w:sz w:val="24"/>
                <w:szCs w:val="24"/>
                <w:lang w:val="zh-CN" w:bidi="zh-CN"/>
              </w:rPr>
            </w:pPr>
            <w:r>
              <w:rPr>
                <w:rFonts w:ascii="Times New Roman" w:eastAsia="方正仿宋_GBK" w:hAnsi="Times New Roman" w:hint="default"/>
                <w:color w:val="000000" w:themeColor="text1"/>
                <w:sz w:val="24"/>
                <w:szCs w:val="24"/>
                <w:lang w:val="zh-CN" w:bidi="zh-CN"/>
              </w:rPr>
              <w:t>（民发〔</w:t>
            </w:r>
            <w:r>
              <w:rPr>
                <w:rFonts w:ascii="Times New Roman" w:eastAsia="Times New Roman" w:hAnsi="Times New Roman" w:hint="default"/>
                <w:color w:val="000000" w:themeColor="text1"/>
                <w:sz w:val="24"/>
                <w:szCs w:val="24"/>
                <w:lang w:val="zh-CN" w:bidi="zh-CN"/>
              </w:rPr>
              <w:t>2020</w:t>
            </w:r>
            <w:r>
              <w:rPr>
                <w:rFonts w:ascii="Times New Roman" w:eastAsia="方正仿宋_GBK" w:hAnsi="Times New Roman" w:hint="default"/>
                <w:color w:val="000000" w:themeColor="text1"/>
                <w:sz w:val="24"/>
                <w:szCs w:val="24"/>
                <w:lang w:val="zh-CN" w:bidi="zh-CN"/>
              </w:rPr>
              <w:t>〕</w:t>
            </w:r>
            <w:r>
              <w:rPr>
                <w:rFonts w:ascii="Times New Roman" w:eastAsia="Times New Roman" w:hAnsi="Times New Roman" w:hint="default"/>
                <w:color w:val="000000" w:themeColor="text1"/>
                <w:sz w:val="24"/>
                <w:szCs w:val="24"/>
                <w:lang w:val="zh-CN" w:bidi="zh-CN"/>
              </w:rPr>
              <w:t>20</w:t>
            </w:r>
            <w:r>
              <w:rPr>
                <w:rFonts w:ascii="Times New Roman" w:eastAsia="方正仿宋_GBK" w:hAnsi="Times New Roman" w:hint="default"/>
                <w:color w:val="000000" w:themeColor="text1"/>
                <w:sz w:val="24"/>
                <w:szCs w:val="24"/>
                <w:lang w:val="zh-CN" w:bidi="zh-CN"/>
              </w:rPr>
              <w:t>号）文件精神。</w:t>
            </w:r>
          </w:p>
        </w:tc>
      </w:tr>
      <w:tr w:rsidR="00316C9C">
        <w:trPr>
          <w:trHeight w:val="1538"/>
          <w:jc w:val="center"/>
        </w:trPr>
        <w:tc>
          <w:tcPr>
            <w:tcW w:w="742" w:type="dxa"/>
            <w:vAlign w:val="center"/>
          </w:tcPr>
          <w:p w:rsidR="00316C9C" w:rsidRDefault="00172BEC">
            <w:pPr>
              <w:spacing w:line="300" w:lineRule="exact"/>
              <w:ind w:left="7"/>
              <w:jc w:val="center"/>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val="zh-CN" w:bidi="zh-CN"/>
              </w:rPr>
              <w:t>2</w:t>
            </w:r>
          </w:p>
        </w:tc>
        <w:tc>
          <w:tcPr>
            <w:tcW w:w="1215" w:type="dxa"/>
            <w:vAlign w:val="center"/>
          </w:tcPr>
          <w:p w:rsidR="00316C9C" w:rsidRDefault="00172BEC">
            <w:pPr>
              <w:spacing w:line="300" w:lineRule="exact"/>
              <w:ind w:right="96"/>
              <w:rPr>
                <w:rFonts w:ascii="Times New Roman" w:eastAsia="方正仿宋_GBK" w:hAnsi="Times New Roman" w:hint="default"/>
                <w:sz w:val="24"/>
                <w:szCs w:val="24"/>
                <w:lang w:val="zh-CN" w:bidi="zh-CN"/>
              </w:rPr>
            </w:pPr>
            <w:r>
              <w:rPr>
                <w:rFonts w:ascii="Times New Roman" w:eastAsia="方正仿宋_GBK" w:hAnsi="Times New Roman" w:hint="default"/>
                <w:spacing w:val="-22"/>
                <w:sz w:val="24"/>
                <w:szCs w:val="24"/>
                <w:lang w:val="zh-CN" w:bidi="zh-CN"/>
              </w:rPr>
              <w:t>农</w:t>
            </w:r>
            <w:r>
              <w:rPr>
                <w:rFonts w:ascii="Times New Roman" w:eastAsia="方正仿宋_GBK" w:hAnsi="Times New Roman" w:hint="default"/>
                <w:spacing w:val="-22"/>
                <w:sz w:val="24"/>
                <w:szCs w:val="24"/>
                <w:lang w:val="zh-CN" w:bidi="zh-CN"/>
              </w:rPr>
              <w:t xml:space="preserve"> </w:t>
            </w:r>
            <w:r>
              <w:rPr>
                <w:rFonts w:ascii="Times New Roman" w:eastAsia="方正仿宋_GBK" w:hAnsi="Times New Roman" w:hint="default"/>
                <w:spacing w:val="-22"/>
                <w:sz w:val="24"/>
                <w:szCs w:val="24"/>
                <w:lang w:val="zh-CN" w:bidi="zh-CN"/>
              </w:rPr>
              <w:t>村</w:t>
            </w:r>
            <w:r>
              <w:rPr>
                <w:rFonts w:ascii="Times New Roman" w:eastAsia="方正仿宋_GBK" w:hAnsi="Times New Roman" w:hint="default"/>
                <w:spacing w:val="-22"/>
                <w:sz w:val="24"/>
                <w:szCs w:val="24"/>
                <w:lang w:val="zh-CN" w:bidi="zh-CN"/>
              </w:rPr>
              <w:t xml:space="preserve"> </w:t>
            </w:r>
            <w:r>
              <w:rPr>
                <w:rFonts w:ascii="Times New Roman" w:eastAsia="方正仿宋_GBK" w:hAnsi="Times New Roman" w:hint="default"/>
                <w:spacing w:val="-22"/>
                <w:sz w:val="24"/>
                <w:szCs w:val="24"/>
                <w:lang w:val="zh-CN" w:bidi="zh-CN"/>
              </w:rPr>
              <w:t>土</w:t>
            </w:r>
            <w:r>
              <w:rPr>
                <w:rFonts w:ascii="Times New Roman" w:eastAsia="方正仿宋_GBK" w:hAnsi="Times New Roman" w:hint="default"/>
                <w:spacing w:val="-22"/>
                <w:sz w:val="24"/>
                <w:szCs w:val="24"/>
                <w:lang w:val="zh-CN" w:bidi="zh-CN"/>
              </w:rPr>
              <w:t xml:space="preserve"> </w:t>
            </w:r>
            <w:r>
              <w:rPr>
                <w:rFonts w:ascii="Times New Roman" w:eastAsia="方正仿宋_GBK" w:hAnsi="Times New Roman" w:hint="default"/>
                <w:spacing w:val="-22"/>
                <w:sz w:val="24"/>
                <w:szCs w:val="24"/>
                <w:lang w:val="zh-CN" w:bidi="zh-CN"/>
              </w:rPr>
              <w:t>地承</w:t>
            </w:r>
            <w:r>
              <w:rPr>
                <w:rFonts w:ascii="Times New Roman" w:eastAsia="方正仿宋_GBK" w:hAnsi="Times New Roman" w:hint="default"/>
                <w:spacing w:val="-22"/>
                <w:sz w:val="24"/>
                <w:szCs w:val="24"/>
                <w:lang w:val="zh-CN" w:bidi="zh-CN"/>
              </w:rPr>
              <w:t xml:space="preserve"> </w:t>
            </w:r>
            <w:r>
              <w:rPr>
                <w:rFonts w:ascii="Times New Roman" w:eastAsia="方正仿宋_GBK" w:hAnsi="Times New Roman" w:hint="default"/>
                <w:spacing w:val="-22"/>
                <w:sz w:val="24"/>
                <w:szCs w:val="24"/>
                <w:lang w:val="zh-CN" w:bidi="zh-CN"/>
              </w:rPr>
              <w:t>包</w:t>
            </w:r>
            <w:r>
              <w:rPr>
                <w:rFonts w:ascii="Times New Roman" w:eastAsia="方正仿宋_GBK" w:hAnsi="Times New Roman" w:hint="default"/>
                <w:spacing w:val="-22"/>
                <w:sz w:val="24"/>
                <w:szCs w:val="24"/>
                <w:lang w:val="zh-CN" w:bidi="zh-CN"/>
              </w:rPr>
              <w:t xml:space="preserve"> </w:t>
            </w:r>
            <w:r>
              <w:rPr>
                <w:rFonts w:ascii="Times New Roman" w:eastAsia="方正仿宋_GBK" w:hAnsi="Times New Roman" w:hint="default"/>
                <w:spacing w:val="-22"/>
                <w:sz w:val="24"/>
                <w:szCs w:val="24"/>
                <w:lang w:val="zh-CN" w:bidi="zh-CN"/>
              </w:rPr>
              <w:t>经</w:t>
            </w:r>
            <w:r>
              <w:rPr>
                <w:rFonts w:ascii="Times New Roman" w:eastAsia="方正仿宋_GBK" w:hAnsi="Times New Roman" w:hint="default"/>
                <w:spacing w:val="-22"/>
                <w:sz w:val="24"/>
                <w:szCs w:val="24"/>
                <w:lang w:val="zh-CN" w:bidi="zh-CN"/>
              </w:rPr>
              <w:t xml:space="preserve"> </w:t>
            </w:r>
            <w:r>
              <w:rPr>
                <w:rFonts w:ascii="Times New Roman" w:eastAsia="方正仿宋_GBK" w:hAnsi="Times New Roman" w:hint="default"/>
                <w:spacing w:val="-22"/>
                <w:sz w:val="24"/>
                <w:szCs w:val="24"/>
                <w:lang w:val="zh-CN" w:bidi="zh-CN"/>
              </w:rPr>
              <w:t>营权</w:t>
            </w:r>
            <w:r>
              <w:rPr>
                <w:rFonts w:ascii="Times New Roman" w:eastAsia="方正仿宋_GBK" w:hAnsi="Times New Roman" w:hint="default"/>
                <w:spacing w:val="-22"/>
                <w:sz w:val="24"/>
                <w:szCs w:val="24"/>
                <w:lang w:val="zh-CN" w:bidi="zh-CN"/>
              </w:rPr>
              <w:t xml:space="preserve"> </w:t>
            </w:r>
            <w:r>
              <w:rPr>
                <w:rFonts w:ascii="Times New Roman" w:eastAsia="方正仿宋_GBK" w:hAnsi="Times New Roman" w:hint="default"/>
                <w:spacing w:val="-22"/>
                <w:sz w:val="24"/>
                <w:szCs w:val="24"/>
                <w:lang w:val="zh-CN" w:bidi="zh-CN"/>
              </w:rPr>
              <w:t>办</w:t>
            </w:r>
            <w:r>
              <w:rPr>
                <w:rFonts w:ascii="Times New Roman" w:eastAsia="方正仿宋_GBK" w:hAnsi="Times New Roman" w:hint="default"/>
                <w:spacing w:val="-22"/>
                <w:sz w:val="24"/>
                <w:szCs w:val="24"/>
                <w:lang w:val="zh-CN" w:bidi="zh-CN"/>
              </w:rPr>
              <w:t xml:space="preserve"> </w:t>
            </w:r>
            <w:r>
              <w:rPr>
                <w:rFonts w:ascii="Times New Roman" w:eastAsia="方正仿宋_GBK" w:hAnsi="Times New Roman" w:hint="default"/>
                <w:spacing w:val="-22"/>
                <w:sz w:val="24"/>
                <w:szCs w:val="24"/>
                <w:lang w:val="zh-CN" w:bidi="zh-CN"/>
              </w:rPr>
              <w:t>理</w:t>
            </w:r>
            <w:r>
              <w:rPr>
                <w:rFonts w:ascii="Times New Roman" w:eastAsia="方正仿宋_GBK" w:hAnsi="Times New Roman" w:hint="default"/>
                <w:spacing w:val="-22"/>
                <w:sz w:val="24"/>
                <w:szCs w:val="24"/>
                <w:lang w:val="zh-CN" w:bidi="zh-CN"/>
              </w:rPr>
              <w:t xml:space="preserve"> </w:t>
            </w:r>
            <w:r>
              <w:rPr>
                <w:rFonts w:ascii="Times New Roman" w:eastAsia="方正仿宋_GBK" w:hAnsi="Times New Roman" w:hint="default"/>
                <w:spacing w:val="-22"/>
                <w:sz w:val="24"/>
                <w:szCs w:val="24"/>
                <w:lang w:val="zh-CN" w:bidi="zh-CN"/>
              </w:rPr>
              <w:t>变更</w:t>
            </w:r>
            <w:r>
              <w:rPr>
                <w:rFonts w:ascii="Times New Roman" w:eastAsia="方正仿宋_GBK" w:hAnsi="Times New Roman" w:hint="default"/>
                <w:spacing w:val="-22"/>
                <w:sz w:val="24"/>
                <w:szCs w:val="24"/>
                <w:lang w:val="zh-CN" w:bidi="zh-CN"/>
              </w:rPr>
              <w:t xml:space="preserve"> </w:t>
            </w:r>
            <w:r>
              <w:rPr>
                <w:rFonts w:ascii="Times New Roman" w:eastAsia="方正仿宋_GBK" w:hAnsi="Times New Roman" w:hint="default"/>
                <w:spacing w:val="-22"/>
                <w:sz w:val="24"/>
                <w:szCs w:val="24"/>
                <w:lang w:val="zh-CN" w:bidi="zh-CN"/>
              </w:rPr>
              <w:t>事</w:t>
            </w:r>
            <w:r>
              <w:rPr>
                <w:rFonts w:ascii="Times New Roman" w:eastAsia="方正仿宋_GBK" w:hAnsi="Times New Roman" w:hint="default"/>
                <w:spacing w:val="-22"/>
                <w:sz w:val="24"/>
                <w:szCs w:val="24"/>
                <w:lang w:val="zh-CN" w:bidi="zh-CN"/>
              </w:rPr>
              <w:t xml:space="preserve"> </w:t>
            </w:r>
            <w:r>
              <w:rPr>
                <w:rFonts w:ascii="Times New Roman" w:eastAsia="方正仿宋_GBK" w:hAnsi="Times New Roman" w:hint="default"/>
                <w:spacing w:val="-22"/>
                <w:sz w:val="24"/>
                <w:szCs w:val="24"/>
                <w:lang w:val="zh-CN" w:bidi="zh-CN"/>
              </w:rPr>
              <w:t>项</w:t>
            </w:r>
            <w:r>
              <w:rPr>
                <w:rFonts w:ascii="Times New Roman" w:eastAsia="方正仿宋_GBK" w:hAnsi="Times New Roman" w:hint="default"/>
                <w:spacing w:val="-22"/>
                <w:sz w:val="24"/>
                <w:szCs w:val="24"/>
                <w:lang w:val="zh-CN" w:bidi="zh-CN"/>
              </w:rPr>
              <w:t xml:space="preserve"> </w:t>
            </w:r>
            <w:r>
              <w:rPr>
                <w:rFonts w:ascii="Times New Roman" w:eastAsia="方正仿宋_GBK" w:hAnsi="Times New Roman" w:hint="default"/>
                <w:spacing w:val="-22"/>
                <w:sz w:val="24"/>
                <w:szCs w:val="24"/>
                <w:lang w:val="zh-CN" w:bidi="zh-CN"/>
              </w:rPr>
              <w:t>证</w:t>
            </w:r>
            <w:r>
              <w:rPr>
                <w:rFonts w:ascii="Times New Roman" w:eastAsia="方正仿宋_GBK" w:hAnsi="Times New Roman" w:hint="default"/>
                <w:sz w:val="24"/>
                <w:szCs w:val="24"/>
                <w:lang w:val="zh-CN" w:bidi="zh-CN"/>
              </w:rPr>
              <w:t>明</w:t>
            </w:r>
          </w:p>
        </w:tc>
        <w:tc>
          <w:tcPr>
            <w:tcW w:w="1275" w:type="dxa"/>
            <w:vAlign w:val="center"/>
          </w:tcPr>
          <w:p w:rsidR="00316C9C" w:rsidRDefault="00172BEC">
            <w:pPr>
              <w:spacing w:line="300" w:lineRule="exact"/>
              <w:ind w:right="140"/>
              <w:jc w:val="center"/>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val="zh-CN" w:bidi="zh-CN"/>
              </w:rPr>
              <w:t>县农业农村委</w:t>
            </w:r>
          </w:p>
        </w:tc>
        <w:tc>
          <w:tcPr>
            <w:tcW w:w="2055" w:type="dxa"/>
            <w:vAlign w:val="center"/>
          </w:tcPr>
          <w:p w:rsidR="00316C9C" w:rsidRDefault="00316C9C">
            <w:pPr>
              <w:spacing w:line="300" w:lineRule="exact"/>
              <w:jc w:val="center"/>
              <w:rPr>
                <w:rFonts w:ascii="Times New Roman" w:eastAsia="方正仿宋_GBK" w:hAnsi="Times New Roman" w:hint="default"/>
                <w:sz w:val="24"/>
                <w:szCs w:val="24"/>
                <w:lang w:val="zh-CN" w:bidi="zh-CN"/>
              </w:rPr>
            </w:pPr>
          </w:p>
          <w:p w:rsidR="00316C9C" w:rsidRDefault="00172BEC">
            <w:pPr>
              <w:spacing w:line="300" w:lineRule="exact"/>
              <w:ind w:right="11"/>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val="zh-CN" w:bidi="zh-CN"/>
              </w:rPr>
              <w:t>用于农村土地承包经营权证变更；</w:t>
            </w:r>
            <w:r>
              <w:rPr>
                <w:rFonts w:ascii="Times New Roman" w:eastAsia="方正仿宋_GBK" w:hAnsi="Times New Roman" w:hint="default"/>
                <w:sz w:val="24"/>
                <w:szCs w:val="24"/>
                <w:lang w:val="zh-CN" w:bidi="zh-CN"/>
              </w:rPr>
              <w:t xml:space="preserve"> </w:t>
            </w:r>
            <w:r>
              <w:rPr>
                <w:rFonts w:ascii="Times New Roman" w:eastAsia="方正仿宋_GBK" w:hAnsi="Times New Roman" w:hint="default"/>
                <w:sz w:val="24"/>
                <w:szCs w:val="24"/>
                <w:lang w:val="zh-CN" w:bidi="zh-CN"/>
              </w:rPr>
              <w:t>办理农村土地承包经营权证。</w:t>
            </w:r>
          </w:p>
        </w:tc>
        <w:tc>
          <w:tcPr>
            <w:tcW w:w="4695" w:type="dxa"/>
            <w:vAlign w:val="center"/>
          </w:tcPr>
          <w:p w:rsidR="00316C9C" w:rsidRDefault="00172BEC">
            <w:pPr>
              <w:tabs>
                <w:tab w:val="left" w:pos="292"/>
              </w:tabs>
              <w:spacing w:line="300" w:lineRule="exact"/>
              <w:ind w:right="95"/>
              <w:rPr>
                <w:rFonts w:ascii="Times New Roman" w:eastAsia="方正仿宋_GBK" w:hAnsi="Times New Roman" w:hint="default"/>
                <w:sz w:val="24"/>
                <w:szCs w:val="24"/>
                <w:lang w:val="zh-CN" w:bidi="zh-CN"/>
              </w:rPr>
            </w:pPr>
            <w:r>
              <w:rPr>
                <w:rFonts w:ascii="Times New Roman" w:eastAsia="方正仿宋_GBK" w:hAnsi="Times New Roman"/>
                <w:sz w:val="24"/>
                <w:szCs w:val="24"/>
                <w:lang w:bidi="zh-CN"/>
              </w:rPr>
              <w:t>1.</w:t>
            </w:r>
            <w:r>
              <w:rPr>
                <w:rFonts w:ascii="Times New Roman" w:eastAsia="方正仿宋_GBK" w:hAnsi="Times New Roman" w:hint="default"/>
                <w:sz w:val="24"/>
                <w:szCs w:val="24"/>
                <w:lang w:val="zh-CN" w:bidi="zh-CN"/>
              </w:rPr>
              <w:t>《中华人民共和国农村土地承包</w:t>
            </w:r>
            <w:r>
              <w:rPr>
                <w:rFonts w:ascii="Times New Roman" w:eastAsia="方正仿宋_GBK" w:hAnsi="Times New Roman" w:hint="default"/>
                <w:spacing w:val="-2"/>
                <w:sz w:val="24"/>
                <w:szCs w:val="24"/>
                <w:lang w:val="zh-CN" w:bidi="zh-CN"/>
              </w:rPr>
              <w:t>经营权证管理办法》第七条、第十</w:t>
            </w:r>
            <w:r>
              <w:rPr>
                <w:rFonts w:ascii="Times New Roman" w:eastAsia="方正仿宋_GBK" w:hAnsi="Times New Roman" w:hint="default"/>
                <w:sz w:val="24"/>
                <w:szCs w:val="24"/>
                <w:lang w:val="zh-CN" w:bidi="zh-CN"/>
              </w:rPr>
              <w:t>四条。</w:t>
            </w:r>
          </w:p>
          <w:p w:rsidR="00316C9C" w:rsidRDefault="00172BEC">
            <w:pPr>
              <w:tabs>
                <w:tab w:val="left" w:pos="292"/>
              </w:tabs>
              <w:spacing w:line="300" w:lineRule="exact"/>
              <w:ind w:right="-29"/>
              <w:rPr>
                <w:rFonts w:ascii="Times New Roman" w:eastAsia="方正仿宋_GBK" w:hAnsi="Times New Roman" w:hint="default"/>
                <w:sz w:val="24"/>
                <w:szCs w:val="24"/>
                <w:lang w:val="zh-CN" w:bidi="zh-CN"/>
              </w:rPr>
            </w:pPr>
            <w:r>
              <w:rPr>
                <w:rFonts w:ascii="Times New Roman" w:eastAsia="方正仿宋_GBK" w:hAnsi="Times New Roman"/>
                <w:sz w:val="24"/>
                <w:szCs w:val="24"/>
                <w:lang w:bidi="zh-CN"/>
              </w:rPr>
              <w:t>2.</w:t>
            </w:r>
            <w:r>
              <w:rPr>
                <w:rFonts w:ascii="Times New Roman" w:eastAsia="方正仿宋_GBK" w:hAnsi="Times New Roman" w:hint="default"/>
                <w:sz w:val="24"/>
                <w:szCs w:val="24"/>
                <w:lang w:val="zh-CN" w:bidi="zh-CN"/>
              </w:rPr>
              <w:t>《重庆市实施〈中华人民共和国</w:t>
            </w:r>
            <w:r>
              <w:rPr>
                <w:rFonts w:ascii="Times New Roman" w:eastAsia="方正仿宋_GBK" w:hAnsi="Times New Roman" w:hint="default"/>
                <w:spacing w:val="-12"/>
                <w:sz w:val="24"/>
                <w:szCs w:val="24"/>
                <w:lang w:val="zh-CN" w:bidi="zh-CN"/>
              </w:rPr>
              <w:t>农村土地承包法〉办法》第五十条。</w:t>
            </w:r>
          </w:p>
        </w:tc>
        <w:tc>
          <w:tcPr>
            <w:tcW w:w="1245" w:type="dxa"/>
            <w:vAlign w:val="center"/>
          </w:tcPr>
          <w:p w:rsidR="00316C9C" w:rsidRDefault="00316C9C">
            <w:pPr>
              <w:spacing w:line="300" w:lineRule="exact"/>
              <w:rPr>
                <w:rFonts w:ascii="Times New Roman" w:eastAsia="方正仿宋_GBK" w:hAnsi="Times New Roman" w:hint="default"/>
                <w:sz w:val="24"/>
                <w:szCs w:val="24"/>
                <w:lang w:val="zh-CN" w:bidi="zh-CN"/>
              </w:rPr>
            </w:pPr>
          </w:p>
          <w:p w:rsidR="00316C9C" w:rsidRDefault="00172BEC">
            <w:pPr>
              <w:spacing w:line="300" w:lineRule="exact"/>
              <w:ind w:left="108" w:right="95"/>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val="zh-CN" w:bidi="zh-CN"/>
              </w:rPr>
              <w:t>农村土地发包人签署意见。</w:t>
            </w:r>
          </w:p>
        </w:tc>
        <w:tc>
          <w:tcPr>
            <w:tcW w:w="4254" w:type="dxa"/>
            <w:vAlign w:val="center"/>
          </w:tcPr>
          <w:p w:rsidR="00316C9C" w:rsidRDefault="00172BEC">
            <w:pPr>
              <w:numPr>
                <w:ilvl w:val="0"/>
                <w:numId w:val="3"/>
              </w:numPr>
              <w:tabs>
                <w:tab w:val="left" w:pos="290"/>
              </w:tabs>
              <w:spacing w:line="300" w:lineRule="exact"/>
              <w:ind w:right="-29" w:firstLine="0"/>
              <w:rPr>
                <w:rFonts w:ascii="Times New Roman" w:eastAsia="方正仿宋_GBK" w:hAnsi="Times New Roman" w:hint="default"/>
                <w:sz w:val="24"/>
                <w:szCs w:val="24"/>
                <w:lang w:val="zh-CN" w:bidi="zh-CN"/>
              </w:rPr>
            </w:pPr>
            <w:r>
              <w:rPr>
                <w:rFonts w:ascii="Times New Roman" w:eastAsia="方正仿宋_GBK" w:hAnsi="Times New Roman" w:hint="default"/>
                <w:spacing w:val="-4"/>
                <w:sz w:val="24"/>
                <w:szCs w:val="24"/>
                <w:lang w:val="zh-CN" w:bidi="zh-CN"/>
              </w:rPr>
              <w:t>本事项保留自《关于进一步规范村</w:t>
            </w:r>
            <w:r>
              <w:rPr>
                <w:rFonts w:ascii="Times New Roman" w:eastAsia="方正仿宋_GBK" w:hAnsi="Times New Roman" w:hint="default"/>
                <w:spacing w:val="-19"/>
                <w:sz w:val="24"/>
                <w:szCs w:val="24"/>
                <w:lang w:val="zh-CN" w:bidi="zh-CN"/>
              </w:rPr>
              <w:t>证明事项的通知》</w:t>
            </w:r>
            <w:r>
              <w:rPr>
                <w:rFonts w:ascii="Times New Roman" w:eastAsia="方正仿宋_GBK" w:hAnsi="Times New Roman" w:hint="default"/>
                <w:sz w:val="24"/>
                <w:szCs w:val="24"/>
                <w:lang w:val="zh-CN" w:bidi="zh-CN"/>
              </w:rPr>
              <w:t>（</w:t>
            </w:r>
            <w:r>
              <w:rPr>
                <w:rFonts w:ascii="Times New Roman" w:eastAsia="方正仿宋_GBK" w:hAnsi="Times New Roman" w:hint="default"/>
                <w:spacing w:val="-16"/>
                <w:sz w:val="24"/>
                <w:szCs w:val="24"/>
                <w:lang w:val="zh-CN" w:bidi="zh-CN"/>
              </w:rPr>
              <w:t>渝府办发〔</w:t>
            </w:r>
            <w:r>
              <w:rPr>
                <w:rFonts w:ascii="Times New Roman" w:eastAsia="Times New Roman" w:hAnsi="Times New Roman" w:hint="default"/>
                <w:sz w:val="24"/>
                <w:szCs w:val="24"/>
                <w:lang w:val="zh-CN" w:bidi="zh-CN"/>
              </w:rPr>
              <w:t>2018</w:t>
            </w:r>
            <w:r>
              <w:rPr>
                <w:rFonts w:ascii="Times New Roman" w:eastAsia="方正仿宋_GBK" w:hAnsi="Times New Roman" w:hint="default"/>
                <w:spacing w:val="-12"/>
                <w:sz w:val="24"/>
                <w:szCs w:val="24"/>
                <w:lang w:val="zh-CN" w:bidi="zh-CN"/>
              </w:rPr>
              <w:t>〕</w:t>
            </w:r>
            <w:r>
              <w:rPr>
                <w:rFonts w:ascii="Times New Roman" w:eastAsia="Times New Roman" w:hAnsi="Times New Roman" w:hint="default"/>
                <w:sz w:val="24"/>
                <w:szCs w:val="24"/>
                <w:lang w:val="zh-CN" w:bidi="zh-CN"/>
              </w:rPr>
              <w:t>56</w:t>
            </w:r>
            <w:r>
              <w:rPr>
                <w:rFonts w:ascii="Times New Roman" w:eastAsia="方正仿宋_GBK" w:hAnsi="Times New Roman" w:hint="default"/>
                <w:sz w:val="24"/>
                <w:szCs w:val="24"/>
                <w:lang w:val="zh-CN" w:bidi="zh-CN"/>
              </w:rPr>
              <w:t>号）附件</w:t>
            </w:r>
            <w:r>
              <w:rPr>
                <w:rFonts w:ascii="Times New Roman" w:eastAsia="Times New Roman" w:hAnsi="Times New Roman" w:hint="default"/>
                <w:sz w:val="24"/>
                <w:szCs w:val="24"/>
                <w:lang w:val="zh-CN" w:bidi="zh-CN"/>
              </w:rPr>
              <w:t>1</w:t>
            </w:r>
            <w:r>
              <w:rPr>
                <w:rFonts w:ascii="Times New Roman" w:eastAsia="方正仿宋_GBK" w:hAnsi="Times New Roman" w:hint="default"/>
                <w:sz w:val="24"/>
                <w:szCs w:val="24"/>
                <w:lang w:val="zh-CN" w:bidi="zh-CN"/>
              </w:rPr>
              <w:t>第</w:t>
            </w:r>
            <w:r>
              <w:rPr>
                <w:rFonts w:ascii="Times New Roman" w:eastAsia="Times New Roman" w:hAnsi="Times New Roman" w:hint="default"/>
                <w:sz w:val="24"/>
                <w:szCs w:val="24"/>
                <w:lang w:val="zh-CN" w:bidi="zh-CN"/>
              </w:rPr>
              <w:t>6</w:t>
            </w:r>
            <w:r>
              <w:rPr>
                <w:rFonts w:ascii="Times New Roman" w:eastAsia="方正仿宋_GBK" w:hAnsi="Times New Roman" w:hint="default"/>
                <w:sz w:val="24"/>
                <w:szCs w:val="24"/>
                <w:lang w:val="zh-CN" w:bidi="zh-CN"/>
              </w:rPr>
              <w:t>项。</w:t>
            </w:r>
          </w:p>
          <w:p w:rsidR="00316C9C" w:rsidRDefault="00172BEC">
            <w:pPr>
              <w:numPr>
                <w:ilvl w:val="0"/>
                <w:numId w:val="3"/>
              </w:numPr>
              <w:tabs>
                <w:tab w:val="left" w:pos="290"/>
              </w:tabs>
              <w:spacing w:line="300" w:lineRule="exact"/>
              <w:ind w:right="-29" w:firstLine="0"/>
              <w:rPr>
                <w:rFonts w:ascii="Times New Roman" w:eastAsia="方正仿宋_GBK" w:hAnsi="Times New Roman" w:hint="default"/>
                <w:sz w:val="24"/>
                <w:szCs w:val="24"/>
                <w:lang w:val="zh-CN" w:bidi="zh-CN"/>
              </w:rPr>
            </w:pPr>
            <w:r>
              <w:rPr>
                <w:rFonts w:ascii="Times New Roman" w:eastAsia="方正仿宋_GBK" w:hAnsi="Times New Roman" w:hint="default"/>
                <w:spacing w:val="-5"/>
                <w:sz w:val="24"/>
                <w:szCs w:val="24"/>
                <w:lang w:val="zh-CN" w:bidi="zh-CN"/>
              </w:rPr>
              <w:t>符合《关于改进和规范基层群众性</w:t>
            </w:r>
            <w:r>
              <w:rPr>
                <w:rFonts w:ascii="Times New Roman" w:eastAsia="方正仿宋_GBK" w:hAnsi="Times New Roman" w:hint="default"/>
                <w:spacing w:val="-3"/>
                <w:sz w:val="24"/>
                <w:szCs w:val="24"/>
                <w:lang w:val="zh-CN" w:bidi="zh-CN"/>
              </w:rPr>
              <w:t>自治组织出具证明工作的指导意见》</w:t>
            </w:r>
          </w:p>
          <w:p w:rsidR="00316C9C" w:rsidRDefault="00172BEC">
            <w:pPr>
              <w:spacing w:line="300" w:lineRule="exact"/>
              <w:ind w:left="108"/>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val="zh-CN" w:bidi="zh-CN"/>
              </w:rPr>
              <w:t>（民发〔</w:t>
            </w:r>
            <w:r>
              <w:rPr>
                <w:rFonts w:ascii="Times New Roman" w:eastAsia="Times New Roman" w:hAnsi="Times New Roman" w:hint="default"/>
                <w:sz w:val="24"/>
                <w:szCs w:val="24"/>
                <w:lang w:val="zh-CN" w:bidi="zh-CN"/>
              </w:rPr>
              <w:t>2020</w:t>
            </w:r>
            <w:r>
              <w:rPr>
                <w:rFonts w:ascii="Times New Roman" w:eastAsia="方正仿宋_GBK" w:hAnsi="Times New Roman" w:hint="default"/>
                <w:sz w:val="24"/>
                <w:szCs w:val="24"/>
                <w:lang w:val="zh-CN" w:bidi="zh-CN"/>
              </w:rPr>
              <w:t>〕</w:t>
            </w:r>
            <w:r>
              <w:rPr>
                <w:rFonts w:ascii="Times New Roman" w:eastAsia="Times New Roman" w:hAnsi="Times New Roman" w:hint="default"/>
                <w:sz w:val="24"/>
                <w:szCs w:val="24"/>
                <w:lang w:val="zh-CN" w:bidi="zh-CN"/>
              </w:rPr>
              <w:t>20</w:t>
            </w:r>
            <w:r>
              <w:rPr>
                <w:rFonts w:ascii="Times New Roman" w:eastAsia="方正仿宋_GBK" w:hAnsi="Times New Roman" w:hint="default"/>
                <w:sz w:val="24"/>
                <w:szCs w:val="24"/>
                <w:lang w:val="zh-CN" w:bidi="zh-CN"/>
              </w:rPr>
              <w:t>号）文件精神。</w:t>
            </w:r>
          </w:p>
        </w:tc>
      </w:tr>
      <w:tr w:rsidR="00316C9C">
        <w:trPr>
          <w:trHeight w:val="1844"/>
          <w:jc w:val="center"/>
        </w:trPr>
        <w:tc>
          <w:tcPr>
            <w:tcW w:w="742" w:type="dxa"/>
            <w:vAlign w:val="center"/>
          </w:tcPr>
          <w:p w:rsidR="00316C9C" w:rsidRDefault="00172BEC">
            <w:pPr>
              <w:spacing w:line="300" w:lineRule="exact"/>
              <w:ind w:left="7"/>
              <w:jc w:val="center"/>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val="zh-CN" w:bidi="zh-CN"/>
              </w:rPr>
              <w:t>3</w:t>
            </w:r>
          </w:p>
        </w:tc>
        <w:tc>
          <w:tcPr>
            <w:tcW w:w="1215" w:type="dxa"/>
            <w:vAlign w:val="center"/>
          </w:tcPr>
          <w:p w:rsidR="00316C9C" w:rsidRDefault="00172BEC">
            <w:pPr>
              <w:spacing w:line="300" w:lineRule="exact"/>
              <w:ind w:right="96"/>
              <w:rPr>
                <w:rFonts w:ascii="Times New Roman" w:eastAsia="方正仿宋_GBK" w:hAnsi="Times New Roman" w:hint="default"/>
                <w:sz w:val="24"/>
                <w:szCs w:val="24"/>
                <w:lang w:val="zh-CN" w:bidi="zh-CN"/>
              </w:rPr>
            </w:pPr>
            <w:r>
              <w:rPr>
                <w:rFonts w:ascii="Times New Roman" w:eastAsia="方正仿宋_GBK" w:hAnsi="Times New Roman" w:hint="default"/>
                <w:spacing w:val="-22"/>
                <w:sz w:val="24"/>
                <w:szCs w:val="24"/>
                <w:lang w:val="zh-CN" w:bidi="zh-CN"/>
              </w:rPr>
              <w:t>乡</w:t>
            </w:r>
            <w:r>
              <w:rPr>
                <w:rFonts w:ascii="Times New Roman" w:eastAsia="方正仿宋_GBK" w:hAnsi="Times New Roman" w:hint="default"/>
                <w:spacing w:val="-22"/>
                <w:sz w:val="24"/>
                <w:szCs w:val="24"/>
                <w:lang w:val="zh-CN" w:bidi="zh-CN"/>
              </w:rPr>
              <w:t xml:space="preserve"> </w:t>
            </w:r>
            <w:r>
              <w:rPr>
                <w:rFonts w:ascii="Times New Roman" w:eastAsia="方正仿宋_GBK" w:hAnsi="Times New Roman" w:hint="default"/>
                <w:spacing w:val="-22"/>
                <w:sz w:val="24"/>
                <w:szCs w:val="24"/>
                <w:lang w:val="zh-CN" w:bidi="zh-CN"/>
              </w:rPr>
              <w:t>村</w:t>
            </w:r>
            <w:r>
              <w:rPr>
                <w:rFonts w:ascii="Times New Roman" w:eastAsia="方正仿宋_GBK" w:hAnsi="Times New Roman" w:hint="default"/>
                <w:spacing w:val="-22"/>
                <w:sz w:val="24"/>
                <w:szCs w:val="24"/>
                <w:lang w:val="zh-CN" w:bidi="zh-CN"/>
              </w:rPr>
              <w:t xml:space="preserve"> </w:t>
            </w:r>
            <w:r>
              <w:rPr>
                <w:rFonts w:ascii="Times New Roman" w:eastAsia="方正仿宋_GBK" w:hAnsi="Times New Roman" w:hint="default"/>
                <w:spacing w:val="-22"/>
                <w:sz w:val="24"/>
                <w:szCs w:val="24"/>
                <w:lang w:val="zh-CN" w:bidi="zh-CN"/>
              </w:rPr>
              <w:t>建</w:t>
            </w:r>
            <w:r>
              <w:rPr>
                <w:rFonts w:ascii="Times New Roman" w:eastAsia="方正仿宋_GBK" w:hAnsi="Times New Roman" w:hint="default"/>
                <w:spacing w:val="-22"/>
                <w:sz w:val="24"/>
                <w:szCs w:val="24"/>
                <w:lang w:val="zh-CN" w:bidi="zh-CN"/>
              </w:rPr>
              <w:t xml:space="preserve"> </w:t>
            </w:r>
            <w:r>
              <w:rPr>
                <w:rFonts w:ascii="Times New Roman" w:eastAsia="方正仿宋_GBK" w:hAnsi="Times New Roman" w:hint="default"/>
                <w:spacing w:val="-22"/>
                <w:sz w:val="24"/>
                <w:szCs w:val="24"/>
                <w:lang w:val="zh-CN" w:bidi="zh-CN"/>
              </w:rPr>
              <w:t>设规</w:t>
            </w:r>
            <w:r>
              <w:rPr>
                <w:rFonts w:ascii="Times New Roman" w:eastAsia="方正仿宋_GBK" w:hAnsi="Times New Roman" w:hint="default"/>
                <w:spacing w:val="-22"/>
                <w:sz w:val="24"/>
                <w:szCs w:val="24"/>
                <w:lang w:val="zh-CN" w:bidi="zh-CN"/>
              </w:rPr>
              <w:t xml:space="preserve"> </w:t>
            </w:r>
            <w:r>
              <w:rPr>
                <w:rFonts w:ascii="Times New Roman" w:eastAsia="方正仿宋_GBK" w:hAnsi="Times New Roman" w:hint="default"/>
                <w:spacing w:val="-22"/>
                <w:sz w:val="24"/>
                <w:szCs w:val="24"/>
                <w:lang w:val="zh-CN" w:bidi="zh-CN"/>
              </w:rPr>
              <w:t>划</w:t>
            </w:r>
            <w:r>
              <w:rPr>
                <w:rFonts w:ascii="Times New Roman" w:eastAsia="方正仿宋_GBK" w:hAnsi="Times New Roman" w:hint="default"/>
                <w:spacing w:val="-22"/>
                <w:sz w:val="24"/>
                <w:szCs w:val="24"/>
                <w:lang w:val="zh-CN" w:bidi="zh-CN"/>
              </w:rPr>
              <w:t xml:space="preserve"> </w:t>
            </w:r>
            <w:r>
              <w:rPr>
                <w:rFonts w:ascii="Times New Roman" w:eastAsia="方正仿宋_GBK" w:hAnsi="Times New Roman" w:hint="default"/>
                <w:spacing w:val="-22"/>
                <w:sz w:val="24"/>
                <w:szCs w:val="24"/>
                <w:lang w:val="zh-CN" w:bidi="zh-CN"/>
              </w:rPr>
              <w:t>许</w:t>
            </w:r>
            <w:r>
              <w:rPr>
                <w:rFonts w:ascii="Times New Roman" w:eastAsia="方正仿宋_GBK" w:hAnsi="Times New Roman" w:hint="default"/>
                <w:spacing w:val="-22"/>
                <w:sz w:val="24"/>
                <w:szCs w:val="24"/>
                <w:lang w:val="zh-CN" w:bidi="zh-CN"/>
              </w:rPr>
              <w:t xml:space="preserve"> </w:t>
            </w:r>
            <w:r>
              <w:rPr>
                <w:rFonts w:ascii="Times New Roman" w:eastAsia="方正仿宋_GBK" w:hAnsi="Times New Roman" w:hint="default"/>
                <w:spacing w:val="-22"/>
                <w:sz w:val="24"/>
                <w:szCs w:val="24"/>
                <w:lang w:val="zh-CN" w:bidi="zh-CN"/>
              </w:rPr>
              <w:t>可村</w:t>
            </w:r>
            <w:r>
              <w:rPr>
                <w:rFonts w:ascii="Times New Roman" w:eastAsia="方正仿宋_GBK" w:hAnsi="Times New Roman" w:hint="default"/>
                <w:spacing w:val="-22"/>
                <w:sz w:val="24"/>
                <w:szCs w:val="24"/>
                <w:lang w:val="zh-CN" w:bidi="zh-CN"/>
              </w:rPr>
              <w:t xml:space="preserve"> </w:t>
            </w:r>
            <w:r>
              <w:rPr>
                <w:rFonts w:ascii="Times New Roman" w:eastAsia="方正仿宋_GBK" w:hAnsi="Times New Roman" w:hint="default"/>
                <w:spacing w:val="-22"/>
                <w:sz w:val="24"/>
                <w:szCs w:val="24"/>
                <w:lang w:val="zh-CN" w:bidi="zh-CN"/>
              </w:rPr>
              <w:t>民</w:t>
            </w:r>
            <w:r>
              <w:rPr>
                <w:rFonts w:ascii="Times New Roman" w:eastAsia="方正仿宋_GBK" w:hAnsi="Times New Roman" w:hint="default"/>
                <w:spacing w:val="-22"/>
                <w:sz w:val="24"/>
                <w:szCs w:val="24"/>
                <w:lang w:val="zh-CN" w:bidi="zh-CN"/>
              </w:rPr>
              <w:t xml:space="preserve"> </w:t>
            </w:r>
            <w:r>
              <w:rPr>
                <w:rFonts w:ascii="Times New Roman" w:eastAsia="方正仿宋_GBK" w:hAnsi="Times New Roman" w:hint="default"/>
                <w:spacing w:val="-22"/>
                <w:sz w:val="24"/>
                <w:szCs w:val="24"/>
                <w:lang w:val="zh-CN" w:bidi="zh-CN"/>
              </w:rPr>
              <w:t>委</w:t>
            </w:r>
            <w:r>
              <w:rPr>
                <w:rFonts w:ascii="Times New Roman" w:eastAsia="方正仿宋_GBK" w:hAnsi="Times New Roman" w:hint="default"/>
                <w:spacing w:val="-22"/>
                <w:sz w:val="24"/>
                <w:szCs w:val="24"/>
                <w:lang w:val="zh-CN" w:bidi="zh-CN"/>
              </w:rPr>
              <w:t xml:space="preserve"> </w:t>
            </w:r>
            <w:r>
              <w:rPr>
                <w:rFonts w:ascii="Times New Roman" w:eastAsia="方正仿宋_GBK" w:hAnsi="Times New Roman" w:hint="default"/>
                <w:spacing w:val="-22"/>
                <w:sz w:val="24"/>
                <w:szCs w:val="24"/>
                <w:lang w:val="zh-CN" w:bidi="zh-CN"/>
              </w:rPr>
              <w:t>员会</w:t>
            </w:r>
            <w:r>
              <w:rPr>
                <w:rFonts w:ascii="Times New Roman" w:eastAsia="方正仿宋_GBK" w:hAnsi="Times New Roman" w:hint="default"/>
                <w:spacing w:val="-22"/>
                <w:sz w:val="24"/>
                <w:szCs w:val="24"/>
                <w:lang w:val="zh-CN" w:bidi="zh-CN"/>
              </w:rPr>
              <w:t xml:space="preserve"> </w:t>
            </w:r>
            <w:r>
              <w:rPr>
                <w:rFonts w:ascii="Times New Roman" w:eastAsia="方正仿宋_GBK" w:hAnsi="Times New Roman" w:hint="default"/>
                <w:spacing w:val="-22"/>
                <w:sz w:val="24"/>
                <w:szCs w:val="24"/>
                <w:lang w:val="zh-CN" w:bidi="zh-CN"/>
              </w:rPr>
              <w:t>书</w:t>
            </w:r>
            <w:r>
              <w:rPr>
                <w:rFonts w:ascii="Times New Roman" w:eastAsia="方正仿宋_GBK" w:hAnsi="Times New Roman" w:hint="default"/>
                <w:spacing w:val="-22"/>
                <w:sz w:val="24"/>
                <w:szCs w:val="24"/>
                <w:lang w:val="zh-CN" w:bidi="zh-CN"/>
              </w:rPr>
              <w:t xml:space="preserve"> </w:t>
            </w:r>
            <w:r>
              <w:rPr>
                <w:rFonts w:ascii="Times New Roman" w:eastAsia="方正仿宋_GBK" w:hAnsi="Times New Roman" w:hint="default"/>
                <w:spacing w:val="-22"/>
                <w:sz w:val="24"/>
                <w:szCs w:val="24"/>
                <w:lang w:val="zh-CN" w:bidi="zh-CN"/>
              </w:rPr>
              <w:t>面</w:t>
            </w:r>
            <w:r>
              <w:rPr>
                <w:rFonts w:ascii="Times New Roman" w:eastAsia="方正仿宋_GBK" w:hAnsi="Times New Roman" w:hint="default"/>
                <w:spacing w:val="-22"/>
                <w:sz w:val="24"/>
                <w:szCs w:val="24"/>
                <w:lang w:val="zh-CN" w:bidi="zh-CN"/>
              </w:rPr>
              <w:t xml:space="preserve"> </w:t>
            </w:r>
            <w:r>
              <w:rPr>
                <w:rFonts w:ascii="Times New Roman" w:eastAsia="方正仿宋_GBK" w:hAnsi="Times New Roman" w:hint="default"/>
                <w:spacing w:val="-22"/>
                <w:sz w:val="24"/>
                <w:szCs w:val="24"/>
                <w:lang w:val="zh-CN" w:bidi="zh-CN"/>
              </w:rPr>
              <w:t>意</w:t>
            </w:r>
            <w:r>
              <w:rPr>
                <w:rFonts w:ascii="Times New Roman" w:eastAsia="方正仿宋_GBK" w:hAnsi="Times New Roman" w:hint="default"/>
                <w:sz w:val="24"/>
                <w:szCs w:val="24"/>
                <w:lang w:val="zh-CN" w:bidi="zh-CN"/>
              </w:rPr>
              <w:t>见</w:t>
            </w:r>
          </w:p>
        </w:tc>
        <w:tc>
          <w:tcPr>
            <w:tcW w:w="1275" w:type="dxa"/>
            <w:vAlign w:val="center"/>
          </w:tcPr>
          <w:p w:rsidR="00316C9C" w:rsidRDefault="00172BEC">
            <w:pPr>
              <w:spacing w:line="300" w:lineRule="exact"/>
              <w:ind w:right="140"/>
              <w:jc w:val="center"/>
              <w:rPr>
                <w:rFonts w:ascii="Times New Roman" w:eastAsia="方正仿宋_GBK" w:hAnsi="Times New Roman" w:hint="default"/>
                <w:sz w:val="24"/>
                <w:szCs w:val="24"/>
                <w:lang w:val="zh-CN" w:bidi="zh-CN"/>
              </w:rPr>
            </w:pPr>
            <w:r>
              <w:rPr>
                <w:rFonts w:ascii="Times New Roman" w:eastAsia="方正仿宋_GBK" w:hAnsi="Times New Roman" w:hint="default"/>
                <w:spacing w:val="-5"/>
                <w:sz w:val="24"/>
                <w:szCs w:val="24"/>
                <w:lang w:val="zh-CN" w:bidi="zh-CN"/>
              </w:rPr>
              <w:t>县规划自</w:t>
            </w:r>
            <w:r>
              <w:rPr>
                <w:rFonts w:ascii="Times New Roman" w:eastAsia="方正仿宋_GBK" w:hAnsi="Times New Roman" w:hint="default"/>
                <w:sz w:val="24"/>
                <w:szCs w:val="24"/>
                <w:lang w:val="zh-CN" w:bidi="zh-CN"/>
              </w:rPr>
              <w:t>然资源</w:t>
            </w:r>
            <w:r>
              <w:rPr>
                <w:rFonts w:ascii="Times New Roman" w:eastAsia="方正仿宋_GBK" w:hAnsi="Times New Roman" w:hint="default"/>
                <w:sz w:val="24"/>
                <w:szCs w:val="24"/>
                <w:lang w:val="zh-CN" w:bidi="zh-CN"/>
              </w:rPr>
              <w:t xml:space="preserve"> </w:t>
            </w:r>
            <w:r>
              <w:rPr>
                <w:rFonts w:ascii="Times New Roman" w:eastAsia="方正仿宋_GBK" w:hAnsi="Times New Roman" w:hint="default"/>
                <w:spacing w:val="-5"/>
                <w:sz w:val="24"/>
                <w:szCs w:val="24"/>
                <w:lang w:val="zh-CN" w:bidi="zh-CN"/>
              </w:rPr>
              <w:t>局、有关</w:t>
            </w:r>
            <w:r>
              <w:rPr>
                <w:rFonts w:ascii="Times New Roman" w:eastAsia="方正仿宋_GBK" w:hAnsi="Times New Roman" w:hint="default"/>
                <w:sz w:val="24"/>
                <w:szCs w:val="24"/>
                <w:lang w:val="zh-CN" w:bidi="zh-CN"/>
              </w:rPr>
              <w:t>乡镇（街道）</w:t>
            </w:r>
          </w:p>
        </w:tc>
        <w:tc>
          <w:tcPr>
            <w:tcW w:w="2055" w:type="dxa"/>
            <w:vAlign w:val="center"/>
          </w:tcPr>
          <w:p w:rsidR="00316C9C" w:rsidRDefault="00172BEC">
            <w:pPr>
              <w:spacing w:line="300" w:lineRule="exact"/>
              <w:ind w:right="97"/>
              <w:rPr>
                <w:rFonts w:ascii="Times New Roman" w:eastAsia="方正仿宋_GBK" w:hAnsi="Times New Roman" w:hint="default"/>
                <w:sz w:val="24"/>
                <w:szCs w:val="24"/>
                <w:lang w:val="zh-CN" w:bidi="zh-CN"/>
              </w:rPr>
            </w:pPr>
            <w:r>
              <w:rPr>
                <w:rFonts w:ascii="Times New Roman" w:eastAsia="方正仿宋_GBK" w:hAnsi="Times New Roman" w:hint="default"/>
                <w:spacing w:val="18"/>
                <w:sz w:val="24"/>
                <w:szCs w:val="24"/>
                <w:lang w:val="zh-CN" w:bidi="zh-CN"/>
              </w:rPr>
              <w:t>证明申请人为本集体经济组织成</w:t>
            </w:r>
            <w:r>
              <w:rPr>
                <w:rFonts w:ascii="Times New Roman" w:eastAsia="方正仿宋_GBK" w:hAnsi="Times New Roman" w:hint="default"/>
                <w:spacing w:val="-15"/>
                <w:sz w:val="24"/>
                <w:szCs w:val="24"/>
                <w:lang w:val="zh-CN" w:bidi="zh-CN"/>
              </w:rPr>
              <w:t>员、同意申请人在</w:t>
            </w:r>
            <w:r>
              <w:rPr>
                <w:rFonts w:ascii="Times New Roman" w:eastAsia="方正仿宋_GBK" w:hAnsi="Times New Roman" w:hint="default"/>
                <w:spacing w:val="18"/>
                <w:sz w:val="24"/>
                <w:szCs w:val="24"/>
                <w:lang w:val="zh-CN" w:bidi="zh-CN"/>
              </w:rPr>
              <w:t>本集体经济组织用地范围申请住</w:t>
            </w:r>
            <w:r>
              <w:rPr>
                <w:rFonts w:ascii="Times New Roman" w:eastAsia="方正仿宋_GBK" w:hAnsi="Times New Roman" w:hint="default"/>
                <w:sz w:val="24"/>
                <w:szCs w:val="24"/>
                <w:lang w:val="zh-CN" w:bidi="zh-CN"/>
              </w:rPr>
              <w:t>宅建设。</w:t>
            </w:r>
          </w:p>
        </w:tc>
        <w:tc>
          <w:tcPr>
            <w:tcW w:w="4695" w:type="dxa"/>
            <w:vAlign w:val="center"/>
          </w:tcPr>
          <w:p w:rsidR="00316C9C" w:rsidRDefault="00172BEC">
            <w:pPr>
              <w:tabs>
                <w:tab w:val="left" w:pos="292"/>
              </w:tabs>
              <w:spacing w:line="300" w:lineRule="exact"/>
              <w:ind w:right="95"/>
              <w:rPr>
                <w:rFonts w:ascii="Times New Roman" w:eastAsia="方正仿宋_GBK" w:hAnsi="Times New Roman" w:hint="default"/>
                <w:sz w:val="24"/>
                <w:szCs w:val="24"/>
                <w:lang w:val="zh-CN" w:bidi="zh-CN"/>
              </w:rPr>
            </w:pPr>
            <w:r>
              <w:rPr>
                <w:rFonts w:ascii="Times New Roman" w:eastAsia="方正仿宋_GBK" w:hAnsi="Times New Roman"/>
                <w:sz w:val="24"/>
                <w:szCs w:val="24"/>
                <w:lang w:bidi="zh-CN"/>
              </w:rPr>
              <w:t>1.</w:t>
            </w:r>
            <w:r>
              <w:rPr>
                <w:rFonts w:ascii="Times New Roman" w:eastAsia="方正仿宋_GBK" w:hAnsi="Times New Roman" w:hint="default"/>
                <w:sz w:val="24"/>
                <w:szCs w:val="24"/>
                <w:lang w:val="zh-CN" w:bidi="zh-CN"/>
              </w:rPr>
              <w:t>《重庆市城乡规划条例》第四十八条、四十九条。</w:t>
            </w:r>
          </w:p>
          <w:p w:rsidR="00316C9C" w:rsidRDefault="00172BEC">
            <w:pPr>
              <w:tabs>
                <w:tab w:val="left" w:pos="292"/>
              </w:tabs>
              <w:spacing w:line="300" w:lineRule="exact"/>
              <w:ind w:right="95"/>
              <w:rPr>
                <w:rFonts w:ascii="Times New Roman" w:eastAsia="方正仿宋_GBK" w:hAnsi="Times New Roman" w:hint="default"/>
                <w:sz w:val="24"/>
                <w:szCs w:val="24"/>
                <w:lang w:val="zh-CN" w:bidi="zh-CN"/>
              </w:rPr>
            </w:pPr>
            <w:r>
              <w:rPr>
                <w:rFonts w:ascii="Times New Roman" w:eastAsia="方正仿宋_GBK" w:hAnsi="Times New Roman"/>
                <w:sz w:val="24"/>
                <w:szCs w:val="24"/>
                <w:lang w:bidi="zh-CN"/>
              </w:rPr>
              <w:t>2.</w:t>
            </w:r>
            <w:r>
              <w:rPr>
                <w:rFonts w:ascii="Times New Roman" w:eastAsia="方正仿宋_GBK" w:hAnsi="Times New Roman" w:hint="default"/>
                <w:sz w:val="24"/>
                <w:szCs w:val="24"/>
                <w:lang w:val="zh-CN" w:bidi="zh-CN"/>
              </w:rPr>
              <w:t>《重庆市农村村民住宅规划建设管理暂行办法》第七条。</w:t>
            </w:r>
          </w:p>
        </w:tc>
        <w:tc>
          <w:tcPr>
            <w:tcW w:w="1245" w:type="dxa"/>
            <w:vAlign w:val="center"/>
          </w:tcPr>
          <w:p w:rsidR="00316C9C" w:rsidRDefault="00316C9C">
            <w:pPr>
              <w:spacing w:line="300" w:lineRule="exact"/>
              <w:rPr>
                <w:rFonts w:ascii="Times New Roman" w:eastAsia="方正仿宋_GBK" w:hAnsi="Times New Roman" w:hint="default"/>
                <w:sz w:val="24"/>
                <w:szCs w:val="24"/>
                <w:lang w:val="zh-CN" w:bidi="zh-CN"/>
              </w:rPr>
            </w:pPr>
          </w:p>
          <w:p w:rsidR="00316C9C" w:rsidRDefault="00172BEC">
            <w:pPr>
              <w:spacing w:line="300" w:lineRule="exact"/>
              <w:ind w:left="108" w:right="95"/>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val="zh-CN" w:bidi="zh-CN"/>
              </w:rPr>
              <w:t>村民委员会签署意见。</w:t>
            </w:r>
          </w:p>
        </w:tc>
        <w:tc>
          <w:tcPr>
            <w:tcW w:w="4254" w:type="dxa"/>
            <w:vAlign w:val="center"/>
          </w:tcPr>
          <w:p w:rsidR="00316C9C" w:rsidRDefault="00172BEC">
            <w:pPr>
              <w:numPr>
                <w:ilvl w:val="0"/>
                <w:numId w:val="4"/>
              </w:numPr>
              <w:tabs>
                <w:tab w:val="left" w:pos="290"/>
              </w:tabs>
              <w:spacing w:line="300" w:lineRule="exact"/>
              <w:ind w:right="-29" w:firstLine="0"/>
              <w:rPr>
                <w:rFonts w:ascii="Times New Roman" w:eastAsia="方正仿宋_GBK" w:hAnsi="Times New Roman" w:hint="default"/>
                <w:sz w:val="24"/>
                <w:szCs w:val="24"/>
                <w:lang w:val="zh-CN" w:bidi="zh-CN"/>
              </w:rPr>
            </w:pPr>
            <w:r>
              <w:rPr>
                <w:rFonts w:ascii="Times New Roman" w:eastAsia="方正仿宋_GBK" w:hAnsi="Times New Roman" w:hint="default"/>
                <w:spacing w:val="-4"/>
                <w:sz w:val="24"/>
                <w:szCs w:val="24"/>
                <w:lang w:val="zh-CN" w:bidi="zh-CN"/>
              </w:rPr>
              <w:t>本事项保留自《关于进一步规范村</w:t>
            </w:r>
            <w:r>
              <w:rPr>
                <w:rFonts w:ascii="Times New Roman" w:eastAsia="方正仿宋_GBK" w:hAnsi="Times New Roman" w:hint="default"/>
                <w:spacing w:val="-19"/>
                <w:sz w:val="24"/>
                <w:szCs w:val="24"/>
                <w:lang w:val="zh-CN" w:bidi="zh-CN"/>
              </w:rPr>
              <w:t>证明事项的通知》</w:t>
            </w:r>
            <w:r>
              <w:rPr>
                <w:rFonts w:ascii="Times New Roman" w:eastAsia="方正仿宋_GBK" w:hAnsi="Times New Roman" w:hint="default"/>
                <w:sz w:val="24"/>
                <w:szCs w:val="24"/>
                <w:lang w:val="zh-CN" w:bidi="zh-CN"/>
              </w:rPr>
              <w:t>（</w:t>
            </w:r>
            <w:r>
              <w:rPr>
                <w:rFonts w:ascii="Times New Roman" w:eastAsia="方正仿宋_GBK" w:hAnsi="Times New Roman" w:hint="default"/>
                <w:spacing w:val="-16"/>
                <w:sz w:val="24"/>
                <w:szCs w:val="24"/>
                <w:lang w:val="zh-CN" w:bidi="zh-CN"/>
              </w:rPr>
              <w:t>渝府办发〔</w:t>
            </w:r>
            <w:r>
              <w:rPr>
                <w:rFonts w:ascii="Times New Roman" w:eastAsia="Times New Roman" w:hAnsi="Times New Roman" w:hint="default"/>
                <w:sz w:val="24"/>
                <w:szCs w:val="24"/>
                <w:lang w:val="zh-CN" w:bidi="zh-CN"/>
              </w:rPr>
              <w:t>2018</w:t>
            </w:r>
            <w:r>
              <w:rPr>
                <w:rFonts w:ascii="Times New Roman" w:eastAsia="方正仿宋_GBK" w:hAnsi="Times New Roman" w:hint="default"/>
                <w:spacing w:val="-12"/>
                <w:sz w:val="24"/>
                <w:szCs w:val="24"/>
                <w:lang w:val="zh-CN" w:bidi="zh-CN"/>
              </w:rPr>
              <w:t>〕</w:t>
            </w:r>
            <w:r>
              <w:rPr>
                <w:rFonts w:ascii="Times New Roman" w:eastAsia="Times New Roman" w:hAnsi="Times New Roman" w:hint="default"/>
                <w:sz w:val="24"/>
                <w:szCs w:val="24"/>
                <w:lang w:val="zh-CN" w:bidi="zh-CN"/>
              </w:rPr>
              <w:t>56</w:t>
            </w:r>
            <w:r>
              <w:rPr>
                <w:rFonts w:ascii="Times New Roman" w:eastAsia="方正仿宋_GBK" w:hAnsi="Times New Roman" w:hint="default"/>
                <w:sz w:val="24"/>
                <w:szCs w:val="24"/>
                <w:lang w:val="zh-CN" w:bidi="zh-CN"/>
              </w:rPr>
              <w:t>号）附件</w:t>
            </w:r>
            <w:r>
              <w:rPr>
                <w:rFonts w:ascii="Times New Roman" w:eastAsia="Times New Roman" w:hAnsi="Times New Roman" w:hint="default"/>
                <w:sz w:val="24"/>
                <w:szCs w:val="24"/>
                <w:lang w:val="zh-CN" w:bidi="zh-CN"/>
              </w:rPr>
              <w:t>1</w:t>
            </w:r>
            <w:r>
              <w:rPr>
                <w:rFonts w:ascii="Times New Roman" w:eastAsia="方正仿宋_GBK" w:hAnsi="Times New Roman" w:hint="default"/>
                <w:sz w:val="24"/>
                <w:szCs w:val="24"/>
                <w:lang w:val="zh-CN" w:bidi="zh-CN"/>
              </w:rPr>
              <w:t>第</w:t>
            </w:r>
            <w:r>
              <w:rPr>
                <w:rFonts w:ascii="Times New Roman" w:eastAsia="Times New Roman" w:hAnsi="Times New Roman" w:hint="default"/>
                <w:sz w:val="24"/>
                <w:szCs w:val="24"/>
                <w:lang w:val="zh-CN" w:bidi="zh-CN"/>
              </w:rPr>
              <w:t>8</w:t>
            </w:r>
            <w:r>
              <w:rPr>
                <w:rFonts w:ascii="Times New Roman" w:eastAsia="方正仿宋_GBK" w:hAnsi="Times New Roman" w:hint="default"/>
                <w:sz w:val="24"/>
                <w:szCs w:val="24"/>
                <w:lang w:val="zh-CN" w:bidi="zh-CN"/>
              </w:rPr>
              <w:t>项。</w:t>
            </w:r>
          </w:p>
          <w:p w:rsidR="00316C9C" w:rsidRDefault="00172BEC">
            <w:pPr>
              <w:numPr>
                <w:ilvl w:val="0"/>
                <w:numId w:val="4"/>
              </w:numPr>
              <w:tabs>
                <w:tab w:val="left" w:pos="290"/>
              </w:tabs>
              <w:spacing w:line="300" w:lineRule="exact"/>
              <w:ind w:right="-29" w:firstLine="0"/>
              <w:rPr>
                <w:rFonts w:ascii="Times New Roman" w:eastAsia="方正仿宋_GBK" w:hAnsi="Times New Roman" w:hint="default"/>
                <w:sz w:val="24"/>
                <w:szCs w:val="24"/>
                <w:lang w:val="zh-CN" w:bidi="zh-CN"/>
              </w:rPr>
            </w:pPr>
            <w:r>
              <w:rPr>
                <w:rFonts w:ascii="Times New Roman" w:eastAsia="方正仿宋_GBK" w:hAnsi="Times New Roman" w:hint="default"/>
                <w:spacing w:val="-5"/>
                <w:sz w:val="24"/>
                <w:szCs w:val="24"/>
                <w:lang w:val="zh-CN" w:bidi="zh-CN"/>
              </w:rPr>
              <w:t>符合《关于改进和规范基层群众性</w:t>
            </w:r>
            <w:r>
              <w:rPr>
                <w:rFonts w:ascii="Times New Roman" w:eastAsia="方正仿宋_GBK" w:hAnsi="Times New Roman" w:hint="default"/>
                <w:spacing w:val="-3"/>
                <w:sz w:val="24"/>
                <w:szCs w:val="24"/>
                <w:lang w:val="zh-CN" w:bidi="zh-CN"/>
              </w:rPr>
              <w:t>自治组织出具证明工作的指导意见》</w:t>
            </w:r>
          </w:p>
          <w:p w:rsidR="00316C9C" w:rsidRDefault="00172BEC">
            <w:pPr>
              <w:spacing w:line="300" w:lineRule="exact"/>
              <w:ind w:left="108"/>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val="zh-CN" w:bidi="zh-CN"/>
              </w:rPr>
              <w:t>（民发〔</w:t>
            </w:r>
            <w:r>
              <w:rPr>
                <w:rFonts w:ascii="Times New Roman" w:eastAsia="Times New Roman" w:hAnsi="Times New Roman" w:hint="default"/>
                <w:sz w:val="24"/>
                <w:szCs w:val="24"/>
                <w:lang w:val="zh-CN" w:bidi="zh-CN"/>
              </w:rPr>
              <w:t>2020</w:t>
            </w:r>
            <w:r>
              <w:rPr>
                <w:rFonts w:ascii="Times New Roman" w:eastAsia="方正仿宋_GBK" w:hAnsi="Times New Roman" w:hint="default"/>
                <w:sz w:val="24"/>
                <w:szCs w:val="24"/>
                <w:lang w:val="zh-CN" w:bidi="zh-CN"/>
              </w:rPr>
              <w:t>〕</w:t>
            </w:r>
            <w:r>
              <w:rPr>
                <w:rFonts w:ascii="Times New Roman" w:eastAsia="Times New Roman" w:hAnsi="Times New Roman" w:hint="default"/>
                <w:sz w:val="24"/>
                <w:szCs w:val="24"/>
                <w:lang w:val="zh-CN" w:bidi="zh-CN"/>
              </w:rPr>
              <w:t>20</w:t>
            </w:r>
            <w:r>
              <w:rPr>
                <w:rFonts w:ascii="Times New Roman" w:eastAsia="方正仿宋_GBK" w:hAnsi="Times New Roman" w:hint="default"/>
                <w:sz w:val="24"/>
                <w:szCs w:val="24"/>
                <w:lang w:val="zh-CN" w:bidi="zh-CN"/>
              </w:rPr>
              <w:t>号）文件精神。</w:t>
            </w:r>
          </w:p>
        </w:tc>
      </w:tr>
      <w:tr w:rsidR="00316C9C">
        <w:trPr>
          <w:trHeight w:val="613"/>
          <w:jc w:val="center"/>
        </w:trPr>
        <w:tc>
          <w:tcPr>
            <w:tcW w:w="742" w:type="dxa"/>
            <w:vAlign w:val="center"/>
          </w:tcPr>
          <w:p w:rsidR="00316C9C" w:rsidRDefault="00316C9C">
            <w:pPr>
              <w:spacing w:line="300" w:lineRule="exact"/>
              <w:ind w:left="7"/>
              <w:jc w:val="center"/>
              <w:rPr>
                <w:rFonts w:ascii="Times New Roman" w:eastAsia="方正仿宋_GBK" w:hAnsi="Times New Roman" w:hint="default"/>
                <w:sz w:val="24"/>
                <w:szCs w:val="24"/>
                <w:lang w:val="zh-CN" w:bidi="zh-CN"/>
              </w:rPr>
            </w:pPr>
          </w:p>
          <w:p w:rsidR="00316C9C" w:rsidRDefault="00316C9C">
            <w:pPr>
              <w:spacing w:line="300" w:lineRule="exact"/>
              <w:ind w:left="7"/>
              <w:jc w:val="center"/>
              <w:rPr>
                <w:rFonts w:ascii="Times New Roman" w:eastAsia="方正仿宋_GBK" w:hAnsi="Times New Roman" w:hint="default"/>
                <w:sz w:val="24"/>
                <w:szCs w:val="24"/>
                <w:lang w:val="zh-CN" w:bidi="zh-CN"/>
              </w:rPr>
            </w:pPr>
          </w:p>
          <w:p w:rsidR="00316C9C" w:rsidRDefault="00172BEC">
            <w:pPr>
              <w:spacing w:line="300" w:lineRule="exact"/>
              <w:ind w:left="7"/>
              <w:jc w:val="center"/>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val="zh-CN" w:bidi="zh-CN"/>
              </w:rPr>
              <w:t>4</w:t>
            </w:r>
          </w:p>
        </w:tc>
        <w:tc>
          <w:tcPr>
            <w:tcW w:w="1215" w:type="dxa"/>
            <w:vAlign w:val="center"/>
          </w:tcPr>
          <w:p w:rsidR="00316C9C" w:rsidRDefault="00316C9C">
            <w:pPr>
              <w:spacing w:line="300" w:lineRule="exact"/>
              <w:ind w:right="96"/>
              <w:rPr>
                <w:rFonts w:ascii="Times New Roman" w:eastAsia="方正仿宋_GBK" w:hAnsi="Times New Roman" w:hint="default"/>
                <w:spacing w:val="-22"/>
                <w:sz w:val="24"/>
                <w:szCs w:val="24"/>
                <w:lang w:val="zh-CN" w:bidi="zh-CN"/>
              </w:rPr>
            </w:pPr>
          </w:p>
          <w:p w:rsidR="00316C9C" w:rsidRDefault="00316C9C">
            <w:pPr>
              <w:spacing w:line="300" w:lineRule="exact"/>
              <w:ind w:right="96"/>
              <w:rPr>
                <w:rFonts w:ascii="Times New Roman" w:eastAsia="方正仿宋_GBK" w:hAnsi="Times New Roman" w:hint="default"/>
                <w:spacing w:val="-22"/>
                <w:sz w:val="24"/>
                <w:szCs w:val="24"/>
                <w:lang w:val="zh-CN" w:bidi="zh-CN"/>
              </w:rPr>
            </w:pPr>
          </w:p>
          <w:p w:rsidR="00316C9C" w:rsidRDefault="00172BEC">
            <w:pPr>
              <w:spacing w:line="300" w:lineRule="exact"/>
              <w:ind w:right="96"/>
              <w:rPr>
                <w:rFonts w:ascii="Times New Roman" w:eastAsia="方正仿宋_GBK" w:hAnsi="Times New Roman" w:hint="default"/>
                <w:spacing w:val="-22"/>
                <w:sz w:val="24"/>
                <w:szCs w:val="24"/>
                <w:lang w:val="zh-CN" w:bidi="zh-CN"/>
              </w:rPr>
            </w:pPr>
            <w:r>
              <w:rPr>
                <w:rFonts w:ascii="Times New Roman" w:eastAsia="方正仿宋_GBK" w:hAnsi="Times New Roman" w:hint="default"/>
                <w:spacing w:val="-22"/>
                <w:sz w:val="24"/>
                <w:szCs w:val="24"/>
                <w:lang w:val="zh-CN" w:bidi="zh-CN"/>
              </w:rPr>
              <w:t>政</w:t>
            </w:r>
            <w:r>
              <w:rPr>
                <w:rFonts w:ascii="Times New Roman" w:eastAsia="方正仿宋_GBK" w:hAnsi="Times New Roman" w:hint="default"/>
                <w:spacing w:val="-22"/>
                <w:sz w:val="24"/>
                <w:szCs w:val="24"/>
                <w:lang w:val="zh-CN" w:bidi="zh-CN"/>
              </w:rPr>
              <w:t xml:space="preserve"> </w:t>
            </w:r>
            <w:r>
              <w:rPr>
                <w:rFonts w:ascii="Times New Roman" w:eastAsia="方正仿宋_GBK" w:hAnsi="Times New Roman" w:hint="default"/>
                <w:spacing w:val="-22"/>
                <w:sz w:val="24"/>
                <w:szCs w:val="24"/>
                <w:lang w:val="zh-CN" w:bidi="zh-CN"/>
              </w:rPr>
              <w:t>治</w:t>
            </w:r>
            <w:r>
              <w:rPr>
                <w:rFonts w:ascii="Times New Roman" w:eastAsia="方正仿宋_GBK" w:hAnsi="Times New Roman" w:hint="default"/>
                <w:spacing w:val="-22"/>
                <w:sz w:val="24"/>
                <w:szCs w:val="24"/>
                <w:lang w:val="zh-CN" w:bidi="zh-CN"/>
              </w:rPr>
              <w:t xml:space="preserve"> </w:t>
            </w:r>
            <w:r>
              <w:rPr>
                <w:rFonts w:ascii="Times New Roman" w:eastAsia="方正仿宋_GBK" w:hAnsi="Times New Roman" w:hint="default"/>
                <w:spacing w:val="-22"/>
                <w:sz w:val="24"/>
                <w:szCs w:val="24"/>
                <w:lang w:val="zh-CN" w:bidi="zh-CN"/>
              </w:rPr>
              <w:t>考</w:t>
            </w:r>
            <w:r>
              <w:rPr>
                <w:rFonts w:ascii="Times New Roman" w:eastAsia="方正仿宋_GBK" w:hAnsi="Times New Roman" w:hint="default"/>
                <w:spacing w:val="-22"/>
                <w:sz w:val="24"/>
                <w:szCs w:val="24"/>
                <w:lang w:val="zh-CN" w:bidi="zh-CN"/>
              </w:rPr>
              <w:t xml:space="preserve"> </w:t>
            </w:r>
            <w:r>
              <w:rPr>
                <w:rFonts w:ascii="Times New Roman" w:eastAsia="方正仿宋_GBK" w:hAnsi="Times New Roman" w:hint="default"/>
                <w:spacing w:val="-22"/>
                <w:sz w:val="24"/>
                <w:szCs w:val="24"/>
                <w:lang w:val="zh-CN" w:bidi="zh-CN"/>
              </w:rPr>
              <w:t>核证明</w:t>
            </w:r>
          </w:p>
        </w:tc>
        <w:tc>
          <w:tcPr>
            <w:tcW w:w="1275" w:type="dxa"/>
            <w:vAlign w:val="center"/>
          </w:tcPr>
          <w:p w:rsidR="00316C9C" w:rsidRDefault="00172BEC">
            <w:pPr>
              <w:spacing w:line="300" w:lineRule="exact"/>
              <w:ind w:left="130" w:right="122"/>
              <w:jc w:val="center"/>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val="zh-CN" w:bidi="zh-CN"/>
              </w:rPr>
              <w:t>县人武部</w:t>
            </w:r>
          </w:p>
        </w:tc>
        <w:tc>
          <w:tcPr>
            <w:tcW w:w="2055" w:type="dxa"/>
            <w:vAlign w:val="center"/>
          </w:tcPr>
          <w:p w:rsidR="00316C9C" w:rsidRDefault="00316C9C">
            <w:pPr>
              <w:spacing w:line="300" w:lineRule="exact"/>
              <w:jc w:val="center"/>
              <w:rPr>
                <w:rFonts w:ascii="Times New Roman" w:eastAsia="方正仿宋_GBK" w:hAnsi="Times New Roman" w:hint="default"/>
                <w:sz w:val="24"/>
                <w:szCs w:val="24"/>
                <w:lang w:val="zh-CN" w:bidi="zh-CN"/>
              </w:rPr>
            </w:pPr>
          </w:p>
          <w:p w:rsidR="00316C9C" w:rsidRDefault="00172BEC">
            <w:pPr>
              <w:spacing w:line="300" w:lineRule="exact"/>
              <w:ind w:left="106" w:right="97"/>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val="zh-CN" w:bidi="zh-CN"/>
              </w:rPr>
              <w:t>对</w:t>
            </w:r>
            <w:r>
              <w:rPr>
                <w:rFonts w:ascii="Times New Roman" w:eastAsia="方正仿宋_GBK" w:hAnsi="Times New Roman"/>
                <w:sz w:val="24"/>
                <w:szCs w:val="24"/>
                <w:lang w:val="zh-CN" w:bidi="zh-CN"/>
              </w:rPr>
              <w:t>体格检查</w:t>
            </w:r>
            <w:r>
              <w:rPr>
                <w:rFonts w:ascii="Times New Roman" w:eastAsia="方正仿宋_GBK" w:hAnsi="Times New Roman" w:hint="default"/>
                <w:sz w:val="24"/>
                <w:szCs w:val="24"/>
                <w:lang w:val="zh-CN" w:bidi="zh-CN"/>
              </w:rPr>
              <w:t>合格的应征公民进行政治审查。</w:t>
            </w:r>
          </w:p>
        </w:tc>
        <w:tc>
          <w:tcPr>
            <w:tcW w:w="4695" w:type="dxa"/>
            <w:vAlign w:val="center"/>
          </w:tcPr>
          <w:p w:rsidR="00316C9C" w:rsidRDefault="00316C9C">
            <w:pPr>
              <w:spacing w:line="300" w:lineRule="exact"/>
              <w:jc w:val="center"/>
              <w:rPr>
                <w:rFonts w:ascii="Times New Roman" w:eastAsia="方正仿宋_GBK" w:hAnsi="Times New Roman" w:hint="default"/>
                <w:sz w:val="24"/>
                <w:szCs w:val="24"/>
                <w:lang w:val="zh-CN" w:bidi="zh-CN"/>
              </w:rPr>
            </w:pPr>
          </w:p>
          <w:p w:rsidR="00316C9C" w:rsidRDefault="00172BEC">
            <w:pPr>
              <w:tabs>
                <w:tab w:val="left" w:pos="288"/>
              </w:tabs>
              <w:spacing w:line="300" w:lineRule="exact"/>
              <w:rPr>
                <w:rFonts w:ascii="Times New Roman" w:eastAsia="方正仿宋_GBK" w:hAnsi="Times New Roman" w:hint="default"/>
                <w:sz w:val="24"/>
                <w:szCs w:val="24"/>
                <w:lang w:val="zh-CN" w:bidi="zh-CN"/>
              </w:rPr>
            </w:pPr>
            <w:r>
              <w:rPr>
                <w:rFonts w:ascii="Times New Roman" w:eastAsia="方正仿宋_GBK" w:hAnsi="Times New Roman"/>
                <w:sz w:val="24"/>
                <w:szCs w:val="24"/>
                <w:lang w:bidi="zh-CN"/>
              </w:rPr>
              <w:t>1.</w:t>
            </w:r>
            <w:r>
              <w:rPr>
                <w:rFonts w:ascii="Times New Roman" w:eastAsia="方正仿宋_GBK" w:hAnsi="Times New Roman" w:hint="default"/>
                <w:sz w:val="24"/>
                <w:szCs w:val="24"/>
                <w:lang w:val="zh-CN" w:bidi="zh-CN"/>
              </w:rPr>
              <w:t>《征兵工作条例》第二条。</w:t>
            </w:r>
          </w:p>
          <w:p w:rsidR="00316C9C" w:rsidRDefault="00172BEC">
            <w:pPr>
              <w:tabs>
                <w:tab w:val="left" w:pos="288"/>
              </w:tabs>
              <w:spacing w:line="300" w:lineRule="exact"/>
              <w:rPr>
                <w:rFonts w:ascii="Times New Roman" w:eastAsia="方正仿宋_GBK" w:hAnsi="Times New Roman" w:hint="default"/>
                <w:sz w:val="24"/>
                <w:szCs w:val="24"/>
                <w:lang w:val="zh-CN" w:bidi="zh-CN"/>
              </w:rPr>
            </w:pPr>
            <w:r>
              <w:rPr>
                <w:rFonts w:ascii="Times New Roman" w:eastAsia="方正仿宋_GBK" w:hAnsi="Times New Roman"/>
                <w:sz w:val="24"/>
                <w:szCs w:val="24"/>
                <w:lang w:bidi="zh-CN"/>
              </w:rPr>
              <w:t>2.</w:t>
            </w:r>
            <w:r>
              <w:rPr>
                <w:rFonts w:ascii="Times New Roman" w:eastAsia="方正仿宋_GBK" w:hAnsi="Times New Roman" w:hint="default"/>
                <w:sz w:val="24"/>
                <w:szCs w:val="24"/>
                <w:lang w:val="zh-CN" w:bidi="zh-CN"/>
              </w:rPr>
              <w:t>《征兵政治考核工作规定》第二十条。</w:t>
            </w:r>
          </w:p>
        </w:tc>
        <w:tc>
          <w:tcPr>
            <w:tcW w:w="1245" w:type="dxa"/>
            <w:vAlign w:val="center"/>
          </w:tcPr>
          <w:p w:rsidR="00316C9C" w:rsidRDefault="00316C9C">
            <w:pPr>
              <w:spacing w:line="300" w:lineRule="exact"/>
              <w:rPr>
                <w:rFonts w:ascii="Times New Roman" w:eastAsia="方正仿宋_GBK" w:hAnsi="Times New Roman" w:hint="default"/>
                <w:sz w:val="24"/>
                <w:szCs w:val="24"/>
                <w:lang w:val="zh-CN" w:bidi="zh-CN"/>
              </w:rPr>
            </w:pPr>
          </w:p>
          <w:p w:rsidR="00316C9C" w:rsidRDefault="00172BEC">
            <w:pPr>
              <w:spacing w:line="300" w:lineRule="exact"/>
              <w:ind w:left="108" w:right="95"/>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val="zh-CN" w:bidi="zh-CN"/>
              </w:rPr>
              <w:t>村民委员会调査走访人员签</w:t>
            </w:r>
            <w:r>
              <w:rPr>
                <w:rFonts w:ascii="Times New Roman" w:eastAsia="方正仿宋_GBK" w:hAnsi="Times New Roman" w:hint="default"/>
                <w:sz w:val="24"/>
                <w:szCs w:val="24"/>
                <w:lang w:val="zh-CN" w:bidi="zh-CN"/>
              </w:rPr>
              <w:lastRenderedPageBreak/>
              <w:t>署意见。</w:t>
            </w:r>
          </w:p>
        </w:tc>
        <w:tc>
          <w:tcPr>
            <w:tcW w:w="4254" w:type="dxa"/>
            <w:vAlign w:val="center"/>
          </w:tcPr>
          <w:p w:rsidR="00316C9C" w:rsidRDefault="00172BEC">
            <w:pPr>
              <w:tabs>
                <w:tab w:val="left" w:pos="290"/>
              </w:tabs>
              <w:spacing w:line="300" w:lineRule="exact"/>
              <w:ind w:left="108" w:right="-29"/>
              <w:rPr>
                <w:rFonts w:ascii="Times New Roman" w:eastAsia="方正仿宋_GBK" w:hAnsi="Times New Roman" w:hint="default"/>
                <w:sz w:val="24"/>
                <w:szCs w:val="24"/>
                <w:lang w:val="zh-CN" w:bidi="zh-CN"/>
              </w:rPr>
            </w:pPr>
            <w:r>
              <w:rPr>
                <w:rFonts w:ascii="Times New Roman" w:eastAsia="方正仿宋_GBK" w:hAnsi="Times New Roman"/>
                <w:spacing w:val="-4"/>
                <w:sz w:val="24"/>
                <w:szCs w:val="24"/>
                <w:lang w:bidi="zh-CN"/>
              </w:rPr>
              <w:lastRenderedPageBreak/>
              <w:t>1.</w:t>
            </w:r>
            <w:r>
              <w:rPr>
                <w:rFonts w:ascii="Times New Roman" w:eastAsia="方正仿宋_GBK" w:hAnsi="Times New Roman" w:hint="default"/>
                <w:spacing w:val="-4"/>
                <w:sz w:val="24"/>
                <w:szCs w:val="24"/>
                <w:lang w:val="zh-CN" w:bidi="zh-CN"/>
              </w:rPr>
              <w:t>本事项保留自《关于进一步规范村</w:t>
            </w:r>
            <w:r>
              <w:rPr>
                <w:rFonts w:ascii="Times New Roman" w:eastAsia="方正仿宋_GBK" w:hAnsi="Times New Roman" w:hint="default"/>
                <w:spacing w:val="-19"/>
                <w:sz w:val="24"/>
                <w:szCs w:val="24"/>
                <w:lang w:val="zh-CN" w:bidi="zh-CN"/>
              </w:rPr>
              <w:t>证明事项的通知》</w:t>
            </w:r>
            <w:r>
              <w:rPr>
                <w:rFonts w:ascii="Times New Roman" w:eastAsia="方正仿宋_GBK" w:hAnsi="Times New Roman" w:hint="default"/>
                <w:sz w:val="24"/>
                <w:szCs w:val="24"/>
                <w:lang w:val="zh-CN" w:bidi="zh-CN"/>
              </w:rPr>
              <w:t>（</w:t>
            </w:r>
            <w:r>
              <w:rPr>
                <w:rFonts w:ascii="Times New Roman" w:eastAsia="方正仿宋_GBK" w:hAnsi="Times New Roman" w:hint="default"/>
                <w:spacing w:val="-16"/>
                <w:sz w:val="24"/>
                <w:szCs w:val="24"/>
                <w:lang w:val="zh-CN" w:bidi="zh-CN"/>
              </w:rPr>
              <w:t>渝府办发〔</w:t>
            </w:r>
            <w:r>
              <w:rPr>
                <w:rFonts w:ascii="Times New Roman" w:eastAsia="Times New Roman" w:hAnsi="Times New Roman" w:hint="default"/>
                <w:sz w:val="24"/>
                <w:szCs w:val="24"/>
                <w:lang w:val="zh-CN" w:bidi="zh-CN"/>
              </w:rPr>
              <w:t>2018</w:t>
            </w:r>
            <w:r>
              <w:rPr>
                <w:rFonts w:ascii="Times New Roman" w:eastAsia="方正仿宋_GBK" w:hAnsi="Times New Roman" w:hint="default"/>
                <w:spacing w:val="-12"/>
                <w:sz w:val="24"/>
                <w:szCs w:val="24"/>
                <w:lang w:val="zh-CN" w:bidi="zh-CN"/>
              </w:rPr>
              <w:t>〕</w:t>
            </w:r>
            <w:r>
              <w:rPr>
                <w:rFonts w:ascii="Times New Roman" w:eastAsia="Times New Roman" w:hAnsi="Times New Roman" w:hint="default"/>
                <w:sz w:val="24"/>
                <w:szCs w:val="24"/>
                <w:lang w:val="zh-CN" w:bidi="zh-CN"/>
              </w:rPr>
              <w:t>56</w:t>
            </w:r>
            <w:r>
              <w:rPr>
                <w:rFonts w:ascii="Times New Roman" w:eastAsia="方正仿宋_GBK" w:hAnsi="Times New Roman" w:hint="default"/>
                <w:sz w:val="24"/>
                <w:szCs w:val="24"/>
                <w:lang w:val="zh-CN" w:bidi="zh-CN"/>
              </w:rPr>
              <w:t>号）附件</w:t>
            </w:r>
            <w:r>
              <w:rPr>
                <w:rFonts w:ascii="Times New Roman" w:eastAsia="Times New Roman" w:hAnsi="Times New Roman" w:hint="default"/>
                <w:sz w:val="24"/>
                <w:szCs w:val="24"/>
                <w:lang w:val="zh-CN" w:bidi="zh-CN"/>
              </w:rPr>
              <w:t>1</w:t>
            </w:r>
            <w:r>
              <w:rPr>
                <w:rFonts w:ascii="Times New Roman" w:eastAsia="方正仿宋_GBK" w:hAnsi="Times New Roman" w:hint="default"/>
                <w:sz w:val="24"/>
                <w:szCs w:val="24"/>
                <w:lang w:val="zh-CN" w:bidi="zh-CN"/>
              </w:rPr>
              <w:t>第</w:t>
            </w:r>
            <w:r>
              <w:rPr>
                <w:rFonts w:ascii="Times New Roman" w:eastAsia="Times New Roman" w:hAnsi="Times New Roman" w:hint="default"/>
                <w:sz w:val="24"/>
                <w:szCs w:val="24"/>
                <w:lang w:val="zh-CN" w:bidi="zh-CN"/>
              </w:rPr>
              <w:t>10</w:t>
            </w:r>
            <w:r>
              <w:rPr>
                <w:rFonts w:ascii="Times New Roman" w:eastAsia="方正仿宋_GBK" w:hAnsi="Times New Roman" w:hint="default"/>
                <w:sz w:val="24"/>
                <w:szCs w:val="24"/>
                <w:lang w:val="zh-CN" w:bidi="zh-CN"/>
              </w:rPr>
              <w:t>项。</w:t>
            </w:r>
          </w:p>
          <w:p w:rsidR="00316C9C" w:rsidRDefault="00172BEC">
            <w:pPr>
              <w:tabs>
                <w:tab w:val="left" w:pos="290"/>
              </w:tabs>
              <w:spacing w:line="300" w:lineRule="exact"/>
              <w:ind w:left="108" w:right="-29"/>
              <w:rPr>
                <w:rFonts w:ascii="Times New Roman" w:eastAsia="方正仿宋_GBK" w:hAnsi="Times New Roman" w:hint="default"/>
                <w:sz w:val="24"/>
                <w:szCs w:val="24"/>
                <w:lang w:val="zh-CN" w:bidi="zh-CN"/>
              </w:rPr>
            </w:pPr>
            <w:r>
              <w:rPr>
                <w:rFonts w:ascii="Times New Roman" w:eastAsia="方正仿宋_GBK" w:hAnsi="Times New Roman"/>
                <w:sz w:val="24"/>
                <w:szCs w:val="24"/>
                <w:lang w:bidi="zh-CN"/>
              </w:rPr>
              <w:t>2.</w:t>
            </w:r>
            <w:r>
              <w:rPr>
                <w:rFonts w:ascii="Times New Roman" w:eastAsia="方正仿宋_GBK" w:hAnsi="Times New Roman" w:hint="default"/>
                <w:spacing w:val="-5"/>
                <w:sz w:val="24"/>
                <w:szCs w:val="24"/>
                <w:lang w:val="zh-CN" w:bidi="zh-CN"/>
              </w:rPr>
              <w:t>符合《关于改进和规范基层群众性</w:t>
            </w:r>
            <w:r>
              <w:rPr>
                <w:rFonts w:ascii="Times New Roman" w:eastAsia="方正仿宋_GBK" w:hAnsi="Times New Roman" w:hint="default"/>
                <w:spacing w:val="-3"/>
                <w:sz w:val="24"/>
                <w:szCs w:val="24"/>
                <w:lang w:val="zh-CN" w:bidi="zh-CN"/>
              </w:rPr>
              <w:t>自治</w:t>
            </w:r>
            <w:r>
              <w:rPr>
                <w:rFonts w:ascii="Times New Roman" w:eastAsia="方正仿宋_GBK" w:hAnsi="Times New Roman" w:hint="default"/>
                <w:spacing w:val="-3"/>
                <w:sz w:val="24"/>
                <w:szCs w:val="24"/>
                <w:lang w:val="zh-CN" w:bidi="zh-CN"/>
              </w:rPr>
              <w:lastRenderedPageBreak/>
              <w:t>组织出具证明工作的指导意见》</w:t>
            </w:r>
          </w:p>
          <w:p w:rsidR="00316C9C" w:rsidRDefault="00172BEC">
            <w:pPr>
              <w:spacing w:line="300" w:lineRule="exact"/>
              <w:ind w:left="108"/>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val="zh-CN" w:bidi="zh-CN"/>
              </w:rPr>
              <w:t>（民发〔</w:t>
            </w:r>
            <w:r>
              <w:rPr>
                <w:rFonts w:ascii="Times New Roman" w:eastAsia="Times New Roman" w:hAnsi="Times New Roman" w:hint="default"/>
                <w:sz w:val="24"/>
                <w:szCs w:val="24"/>
                <w:lang w:val="zh-CN" w:bidi="zh-CN"/>
              </w:rPr>
              <w:t>2020</w:t>
            </w:r>
            <w:r>
              <w:rPr>
                <w:rFonts w:ascii="Times New Roman" w:eastAsia="方正仿宋_GBK" w:hAnsi="Times New Roman" w:hint="default"/>
                <w:sz w:val="24"/>
                <w:szCs w:val="24"/>
                <w:lang w:val="zh-CN" w:bidi="zh-CN"/>
              </w:rPr>
              <w:t>〕</w:t>
            </w:r>
            <w:r>
              <w:rPr>
                <w:rFonts w:ascii="Times New Roman" w:eastAsia="Times New Roman" w:hAnsi="Times New Roman" w:hint="default"/>
                <w:sz w:val="24"/>
                <w:szCs w:val="24"/>
                <w:lang w:val="zh-CN" w:bidi="zh-CN"/>
              </w:rPr>
              <w:t>20</w:t>
            </w:r>
            <w:r>
              <w:rPr>
                <w:rFonts w:ascii="Times New Roman" w:eastAsia="方正仿宋_GBK" w:hAnsi="Times New Roman" w:hint="default"/>
                <w:sz w:val="24"/>
                <w:szCs w:val="24"/>
                <w:lang w:val="zh-CN" w:bidi="zh-CN"/>
              </w:rPr>
              <w:t>号）文件精神。</w:t>
            </w:r>
          </w:p>
        </w:tc>
      </w:tr>
      <w:tr w:rsidR="00316C9C">
        <w:trPr>
          <w:trHeight w:val="1354"/>
          <w:jc w:val="center"/>
        </w:trPr>
        <w:tc>
          <w:tcPr>
            <w:tcW w:w="742" w:type="dxa"/>
          </w:tcPr>
          <w:p w:rsidR="00316C9C" w:rsidRDefault="00316C9C">
            <w:pPr>
              <w:spacing w:line="300" w:lineRule="exact"/>
              <w:ind w:left="7"/>
              <w:jc w:val="center"/>
              <w:rPr>
                <w:rFonts w:ascii="Times New Roman" w:eastAsia="方正仿宋_GBK" w:hAnsi="Times New Roman" w:hint="default"/>
                <w:sz w:val="24"/>
                <w:szCs w:val="24"/>
                <w:lang w:val="zh-CN" w:bidi="zh-CN"/>
              </w:rPr>
            </w:pPr>
          </w:p>
          <w:p w:rsidR="00316C9C" w:rsidRDefault="00316C9C">
            <w:pPr>
              <w:spacing w:line="300" w:lineRule="exact"/>
              <w:ind w:left="7"/>
              <w:jc w:val="center"/>
              <w:rPr>
                <w:rFonts w:ascii="Times New Roman" w:eastAsia="方正仿宋_GBK" w:hAnsi="Times New Roman" w:hint="default"/>
                <w:sz w:val="24"/>
                <w:szCs w:val="24"/>
                <w:lang w:val="zh-CN" w:bidi="zh-CN"/>
              </w:rPr>
            </w:pPr>
          </w:p>
          <w:p w:rsidR="00316C9C" w:rsidRDefault="00316C9C">
            <w:pPr>
              <w:spacing w:line="300" w:lineRule="exact"/>
              <w:ind w:left="7"/>
              <w:jc w:val="center"/>
              <w:rPr>
                <w:rFonts w:ascii="Times New Roman" w:eastAsia="方正仿宋_GBK" w:hAnsi="Times New Roman" w:hint="default"/>
                <w:sz w:val="24"/>
                <w:szCs w:val="24"/>
                <w:lang w:val="zh-CN" w:bidi="zh-CN"/>
              </w:rPr>
            </w:pPr>
          </w:p>
          <w:p w:rsidR="00316C9C" w:rsidRDefault="00316C9C">
            <w:pPr>
              <w:spacing w:line="300" w:lineRule="exact"/>
              <w:ind w:left="7"/>
              <w:jc w:val="center"/>
              <w:rPr>
                <w:rFonts w:ascii="Times New Roman" w:eastAsia="方正仿宋_GBK" w:hAnsi="Times New Roman" w:hint="default"/>
                <w:sz w:val="24"/>
                <w:szCs w:val="24"/>
                <w:lang w:val="zh-CN" w:bidi="zh-CN"/>
              </w:rPr>
            </w:pPr>
          </w:p>
          <w:p w:rsidR="00316C9C" w:rsidRDefault="00316C9C">
            <w:pPr>
              <w:spacing w:line="300" w:lineRule="exact"/>
              <w:ind w:left="7"/>
              <w:jc w:val="center"/>
              <w:rPr>
                <w:rFonts w:ascii="Times New Roman" w:eastAsia="方正仿宋_GBK" w:hAnsi="Times New Roman" w:hint="default"/>
                <w:sz w:val="24"/>
                <w:szCs w:val="24"/>
                <w:lang w:val="zh-CN" w:bidi="zh-CN"/>
              </w:rPr>
            </w:pPr>
          </w:p>
          <w:p w:rsidR="00316C9C" w:rsidRDefault="00316C9C">
            <w:pPr>
              <w:spacing w:line="300" w:lineRule="exact"/>
              <w:ind w:left="7"/>
              <w:jc w:val="center"/>
              <w:rPr>
                <w:rFonts w:ascii="Times New Roman" w:eastAsia="方正仿宋_GBK" w:hAnsi="Times New Roman" w:hint="default"/>
                <w:sz w:val="24"/>
                <w:szCs w:val="24"/>
                <w:lang w:val="zh-CN" w:bidi="zh-CN"/>
              </w:rPr>
            </w:pPr>
          </w:p>
          <w:p w:rsidR="00316C9C" w:rsidRDefault="00172BEC">
            <w:pPr>
              <w:spacing w:line="300" w:lineRule="exact"/>
              <w:ind w:left="7"/>
              <w:jc w:val="center"/>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val="zh-CN" w:bidi="zh-CN"/>
              </w:rPr>
              <w:t>5</w:t>
            </w:r>
          </w:p>
        </w:tc>
        <w:tc>
          <w:tcPr>
            <w:tcW w:w="1215" w:type="dxa"/>
          </w:tcPr>
          <w:p w:rsidR="00316C9C" w:rsidRDefault="00316C9C">
            <w:pPr>
              <w:spacing w:line="300" w:lineRule="exact"/>
              <w:ind w:right="96"/>
              <w:rPr>
                <w:rFonts w:ascii="Times New Roman" w:eastAsia="方正仿宋_GBK" w:hAnsi="Times New Roman" w:hint="default"/>
                <w:spacing w:val="-22"/>
                <w:sz w:val="24"/>
                <w:szCs w:val="24"/>
                <w:lang w:val="zh-CN" w:bidi="zh-CN"/>
              </w:rPr>
            </w:pPr>
          </w:p>
          <w:p w:rsidR="00316C9C" w:rsidRDefault="00316C9C">
            <w:pPr>
              <w:spacing w:line="300" w:lineRule="exact"/>
              <w:ind w:right="96"/>
              <w:rPr>
                <w:rFonts w:ascii="Times New Roman" w:eastAsia="方正仿宋_GBK" w:hAnsi="Times New Roman" w:hint="default"/>
                <w:spacing w:val="-22"/>
                <w:sz w:val="24"/>
                <w:szCs w:val="24"/>
                <w:lang w:val="zh-CN" w:bidi="zh-CN"/>
              </w:rPr>
            </w:pPr>
          </w:p>
          <w:p w:rsidR="00316C9C" w:rsidRDefault="00316C9C">
            <w:pPr>
              <w:spacing w:line="300" w:lineRule="exact"/>
              <w:ind w:right="96"/>
              <w:rPr>
                <w:rFonts w:ascii="Times New Roman" w:eastAsia="方正仿宋_GBK" w:hAnsi="Times New Roman" w:hint="default"/>
                <w:spacing w:val="-22"/>
                <w:sz w:val="24"/>
                <w:szCs w:val="24"/>
                <w:lang w:val="zh-CN" w:bidi="zh-CN"/>
              </w:rPr>
            </w:pPr>
          </w:p>
          <w:p w:rsidR="00316C9C" w:rsidRDefault="00172BEC">
            <w:pPr>
              <w:spacing w:line="300" w:lineRule="exact"/>
              <w:ind w:right="96"/>
              <w:rPr>
                <w:rFonts w:ascii="Times New Roman" w:eastAsia="方正仿宋_GBK" w:hAnsi="Times New Roman" w:hint="default"/>
                <w:spacing w:val="-22"/>
                <w:sz w:val="24"/>
                <w:szCs w:val="24"/>
                <w:lang w:val="zh-CN" w:bidi="zh-CN"/>
              </w:rPr>
            </w:pPr>
            <w:r>
              <w:rPr>
                <w:rFonts w:ascii="Times New Roman" w:eastAsia="方正仿宋_GBK" w:hAnsi="Times New Roman" w:hint="default"/>
                <w:spacing w:val="-22"/>
                <w:sz w:val="24"/>
                <w:szCs w:val="24"/>
                <w:lang w:val="zh-CN" w:bidi="zh-CN"/>
              </w:rPr>
              <w:t>办</w:t>
            </w:r>
            <w:r>
              <w:rPr>
                <w:rFonts w:ascii="Times New Roman" w:eastAsia="方正仿宋_GBK" w:hAnsi="Times New Roman" w:hint="default"/>
                <w:spacing w:val="-22"/>
                <w:sz w:val="24"/>
                <w:szCs w:val="24"/>
                <w:lang w:val="zh-CN" w:bidi="zh-CN"/>
              </w:rPr>
              <w:t xml:space="preserve"> </w:t>
            </w:r>
            <w:r>
              <w:rPr>
                <w:rFonts w:ascii="Times New Roman" w:eastAsia="方正仿宋_GBK" w:hAnsi="Times New Roman" w:hint="default"/>
                <w:spacing w:val="-22"/>
                <w:sz w:val="24"/>
                <w:szCs w:val="24"/>
                <w:lang w:val="zh-CN" w:bidi="zh-CN"/>
              </w:rPr>
              <w:t>理</w:t>
            </w:r>
            <w:r>
              <w:rPr>
                <w:rFonts w:ascii="Times New Roman" w:eastAsia="方正仿宋_GBK" w:hAnsi="Times New Roman" w:hint="default"/>
                <w:spacing w:val="-22"/>
                <w:sz w:val="24"/>
                <w:szCs w:val="24"/>
                <w:lang w:val="zh-CN" w:bidi="zh-CN"/>
              </w:rPr>
              <w:t xml:space="preserve"> </w:t>
            </w:r>
            <w:r>
              <w:rPr>
                <w:rFonts w:ascii="Times New Roman" w:eastAsia="方正仿宋_GBK" w:hAnsi="Times New Roman" w:hint="default"/>
                <w:spacing w:val="-22"/>
                <w:sz w:val="24"/>
                <w:szCs w:val="24"/>
                <w:lang w:val="zh-CN" w:bidi="zh-CN"/>
              </w:rPr>
              <w:t>不</w:t>
            </w:r>
            <w:r>
              <w:rPr>
                <w:rFonts w:ascii="Times New Roman" w:eastAsia="方正仿宋_GBK" w:hAnsi="Times New Roman" w:hint="default"/>
                <w:spacing w:val="-22"/>
                <w:sz w:val="24"/>
                <w:szCs w:val="24"/>
                <w:lang w:val="zh-CN" w:bidi="zh-CN"/>
              </w:rPr>
              <w:t xml:space="preserve"> </w:t>
            </w:r>
            <w:r>
              <w:rPr>
                <w:rFonts w:ascii="Times New Roman" w:eastAsia="方正仿宋_GBK" w:hAnsi="Times New Roman" w:hint="default"/>
                <w:spacing w:val="-22"/>
                <w:sz w:val="24"/>
                <w:szCs w:val="24"/>
                <w:lang w:val="zh-CN" w:bidi="zh-CN"/>
              </w:rPr>
              <w:t>动产登记、公证、税务业务</w:t>
            </w:r>
            <w:r>
              <w:rPr>
                <w:rFonts w:ascii="Times New Roman" w:eastAsia="方正仿宋_GBK" w:hAnsi="Times New Roman" w:hint="default"/>
                <w:spacing w:val="-22"/>
                <w:sz w:val="24"/>
                <w:szCs w:val="24"/>
                <w:lang w:val="zh-CN" w:bidi="zh-CN"/>
              </w:rPr>
              <w:t xml:space="preserve"> </w:t>
            </w:r>
            <w:r>
              <w:rPr>
                <w:rFonts w:ascii="Times New Roman" w:eastAsia="方正仿宋_GBK" w:hAnsi="Times New Roman" w:hint="default"/>
                <w:spacing w:val="-22"/>
                <w:sz w:val="24"/>
                <w:szCs w:val="24"/>
                <w:lang w:val="zh-CN" w:bidi="zh-CN"/>
              </w:rPr>
              <w:t>的</w:t>
            </w:r>
            <w:r>
              <w:rPr>
                <w:rFonts w:ascii="Times New Roman" w:eastAsia="方正仿宋_GBK" w:hAnsi="Times New Roman" w:hint="default"/>
                <w:spacing w:val="-22"/>
                <w:sz w:val="24"/>
                <w:szCs w:val="24"/>
                <w:lang w:val="zh-CN" w:bidi="zh-CN"/>
              </w:rPr>
              <w:t xml:space="preserve"> </w:t>
            </w:r>
            <w:r>
              <w:rPr>
                <w:rFonts w:ascii="Times New Roman" w:eastAsia="方正仿宋_GBK" w:hAnsi="Times New Roman" w:hint="default"/>
                <w:spacing w:val="-22"/>
                <w:sz w:val="24"/>
                <w:szCs w:val="24"/>
                <w:lang w:val="zh-CN" w:bidi="zh-CN"/>
              </w:rPr>
              <w:t>亲</w:t>
            </w:r>
            <w:r>
              <w:rPr>
                <w:rFonts w:ascii="Times New Roman" w:eastAsia="方正仿宋_GBK" w:hAnsi="Times New Roman" w:hint="default"/>
                <w:spacing w:val="-22"/>
                <w:sz w:val="24"/>
                <w:szCs w:val="24"/>
                <w:lang w:val="zh-CN" w:bidi="zh-CN"/>
              </w:rPr>
              <w:t xml:space="preserve"> </w:t>
            </w:r>
            <w:r>
              <w:rPr>
                <w:rFonts w:ascii="Times New Roman" w:eastAsia="方正仿宋_GBK" w:hAnsi="Times New Roman" w:hint="default"/>
                <w:spacing w:val="-22"/>
                <w:sz w:val="24"/>
                <w:szCs w:val="24"/>
                <w:lang w:val="zh-CN" w:bidi="zh-CN"/>
              </w:rPr>
              <w:t>属关系证明</w:t>
            </w:r>
          </w:p>
        </w:tc>
        <w:tc>
          <w:tcPr>
            <w:tcW w:w="1275" w:type="dxa"/>
          </w:tcPr>
          <w:p w:rsidR="00316C9C" w:rsidRDefault="00316C9C">
            <w:pPr>
              <w:spacing w:line="300" w:lineRule="exact"/>
              <w:ind w:left="130" w:right="122"/>
              <w:jc w:val="center"/>
              <w:rPr>
                <w:rFonts w:ascii="Times New Roman" w:eastAsia="方正仿宋_GBK" w:hAnsi="Times New Roman" w:hint="default"/>
                <w:sz w:val="24"/>
                <w:szCs w:val="24"/>
                <w:lang w:val="zh-CN" w:bidi="zh-CN"/>
              </w:rPr>
            </w:pPr>
          </w:p>
          <w:p w:rsidR="00316C9C" w:rsidRDefault="00316C9C">
            <w:pPr>
              <w:spacing w:line="300" w:lineRule="exact"/>
              <w:ind w:left="130" w:right="122"/>
              <w:jc w:val="center"/>
              <w:rPr>
                <w:rFonts w:ascii="Times New Roman" w:eastAsia="方正仿宋_GBK" w:hAnsi="Times New Roman" w:hint="default"/>
                <w:sz w:val="24"/>
                <w:szCs w:val="24"/>
                <w:lang w:val="zh-CN" w:bidi="zh-CN"/>
              </w:rPr>
            </w:pPr>
          </w:p>
          <w:p w:rsidR="00316C9C" w:rsidRDefault="00316C9C">
            <w:pPr>
              <w:spacing w:line="300" w:lineRule="exact"/>
              <w:ind w:left="130" w:right="122"/>
              <w:jc w:val="center"/>
              <w:rPr>
                <w:rFonts w:ascii="Times New Roman" w:eastAsia="方正仿宋_GBK" w:hAnsi="Times New Roman" w:hint="default"/>
                <w:sz w:val="24"/>
                <w:szCs w:val="24"/>
                <w:lang w:val="zh-CN" w:bidi="zh-CN"/>
              </w:rPr>
            </w:pPr>
          </w:p>
          <w:p w:rsidR="00316C9C" w:rsidRDefault="00172BEC">
            <w:pPr>
              <w:spacing w:line="300" w:lineRule="exact"/>
              <w:ind w:left="130" w:right="122"/>
              <w:jc w:val="center"/>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val="zh-CN" w:bidi="zh-CN"/>
              </w:rPr>
              <w:t>县司法</w:t>
            </w:r>
            <w:r>
              <w:rPr>
                <w:rFonts w:ascii="Times New Roman" w:eastAsia="方正仿宋_GBK" w:hAnsi="Times New Roman" w:hint="default"/>
                <w:sz w:val="24"/>
                <w:szCs w:val="24"/>
                <w:lang w:val="zh-CN" w:bidi="zh-CN"/>
              </w:rPr>
              <w:t xml:space="preserve"> </w:t>
            </w:r>
            <w:r>
              <w:rPr>
                <w:rFonts w:ascii="Times New Roman" w:eastAsia="方正仿宋_GBK" w:hAnsi="Times New Roman" w:hint="default"/>
                <w:sz w:val="24"/>
                <w:szCs w:val="24"/>
                <w:lang w:val="zh-CN" w:bidi="zh-CN"/>
              </w:rPr>
              <w:t>局、县不动产登记中心、县税务局</w:t>
            </w:r>
          </w:p>
        </w:tc>
        <w:tc>
          <w:tcPr>
            <w:tcW w:w="2055" w:type="dxa"/>
          </w:tcPr>
          <w:p w:rsidR="00316C9C" w:rsidRDefault="00316C9C">
            <w:pPr>
              <w:tabs>
                <w:tab w:val="left" w:pos="288"/>
              </w:tabs>
              <w:spacing w:line="300" w:lineRule="exact"/>
              <w:rPr>
                <w:rFonts w:ascii="Times New Roman" w:eastAsia="方正仿宋_GBK" w:hAnsi="Times New Roman" w:hint="default"/>
                <w:sz w:val="24"/>
                <w:szCs w:val="24"/>
                <w:lang w:val="zh-CN" w:bidi="zh-CN"/>
              </w:rPr>
            </w:pPr>
          </w:p>
          <w:p w:rsidR="00316C9C" w:rsidRDefault="00316C9C">
            <w:pPr>
              <w:tabs>
                <w:tab w:val="left" w:pos="288"/>
              </w:tabs>
              <w:spacing w:line="300" w:lineRule="exact"/>
              <w:rPr>
                <w:rFonts w:ascii="Times New Roman" w:eastAsia="方正仿宋_GBK" w:hAnsi="Times New Roman" w:hint="default"/>
                <w:sz w:val="24"/>
                <w:szCs w:val="24"/>
                <w:lang w:val="zh-CN" w:bidi="zh-CN"/>
              </w:rPr>
            </w:pPr>
          </w:p>
          <w:p w:rsidR="00316C9C" w:rsidRDefault="00316C9C">
            <w:pPr>
              <w:tabs>
                <w:tab w:val="left" w:pos="288"/>
              </w:tabs>
              <w:spacing w:line="300" w:lineRule="exact"/>
              <w:rPr>
                <w:rFonts w:ascii="Times New Roman" w:eastAsia="方正仿宋_GBK" w:hAnsi="Times New Roman" w:hint="default"/>
                <w:sz w:val="24"/>
                <w:szCs w:val="24"/>
                <w:lang w:val="zh-CN" w:bidi="zh-CN"/>
              </w:rPr>
            </w:pPr>
          </w:p>
          <w:p w:rsidR="00316C9C" w:rsidRDefault="00172BEC">
            <w:pPr>
              <w:tabs>
                <w:tab w:val="left" w:pos="288"/>
              </w:tabs>
              <w:spacing w:line="300" w:lineRule="exact"/>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val="zh-CN" w:bidi="zh-CN"/>
              </w:rPr>
              <w:t>用于当事人继承遗产、委托让人买卖房屋、交通事故的保险理赔、出国旅游探亲留学等公证事项。</w:t>
            </w:r>
          </w:p>
        </w:tc>
        <w:tc>
          <w:tcPr>
            <w:tcW w:w="4695" w:type="dxa"/>
          </w:tcPr>
          <w:p w:rsidR="00316C9C" w:rsidRDefault="00172BEC">
            <w:pPr>
              <w:tabs>
                <w:tab w:val="left" w:pos="288"/>
              </w:tabs>
              <w:spacing w:line="300" w:lineRule="exact"/>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val="zh-CN" w:bidi="zh-CN"/>
              </w:rPr>
              <w:t>《公证法》第十一条。</w:t>
            </w:r>
          </w:p>
          <w:p w:rsidR="00316C9C" w:rsidRDefault="00172BEC">
            <w:pPr>
              <w:tabs>
                <w:tab w:val="left" w:pos="288"/>
              </w:tabs>
              <w:spacing w:line="300" w:lineRule="exact"/>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val="zh-CN" w:bidi="zh-CN"/>
              </w:rPr>
              <w:t>《财务部国家税务总局关于土地增值税一些具体问题规定的通知》</w:t>
            </w:r>
          </w:p>
          <w:p w:rsidR="00316C9C" w:rsidRDefault="00172BEC">
            <w:pPr>
              <w:tabs>
                <w:tab w:val="left" w:pos="288"/>
              </w:tabs>
              <w:spacing w:line="300" w:lineRule="exact"/>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val="zh-CN" w:bidi="zh-CN"/>
              </w:rPr>
              <w:t>（财税字〔</w:t>
            </w:r>
            <w:r>
              <w:rPr>
                <w:rFonts w:ascii="Times New Roman" w:eastAsia="方正仿宋_GBK" w:hAnsi="Times New Roman" w:hint="default"/>
                <w:sz w:val="24"/>
                <w:szCs w:val="24"/>
                <w:lang w:val="zh-CN" w:bidi="zh-CN"/>
              </w:rPr>
              <w:t>1995</w:t>
            </w:r>
            <w:r>
              <w:rPr>
                <w:rFonts w:ascii="Times New Roman" w:eastAsia="方正仿宋_GBK" w:hAnsi="Times New Roman" w:hint="default"/>
                <w:sz w:val="24"/>
                <w:szCs w:val="24"/>
                <w:lang w:val="zh-CN" w:bidi="zh-CN"/>
              </w:rPr>
              <w:t>〕</w:t>
            </w:r>
            <w:r>
              <w:rPr>
                <w:rFonts w:ascii="Times New Roman" w:eastAsia="方正仿宋_GBK" w:hAnsi="Times New Roman" w:hint="default"/>
                <w:sz w:val="24"/>
                <w:szCs w:val="24"/>
                <w:lang w:val="zh-CN" w:bidi="zh-CN"/>
              </w:rPr>
              <w:t>48</w:t>
            </w:r>
            <w:r>
              <w:rPr>
                <w:rFonts w:ascii="Times New Roman" w:eastAsia="方正仿宋_GBK" w:hAnsi="Times New Roman" w:hint="default"/>
                <w:sz w:val="24"/>
                <w:szCs w:val="24"/>
                <w:lang w:val="zh-CN" w:bidi="zh-CN"/>
              </w:rPr>
              <w:t>号）。</w:t>
            </w:r>
          </w:p>
          <w:p w:rsidR="00316C9C" w:rsidRDefault="00172BEC">
            <w:pPr>
              <w:tabs>
                <w:tab w:val="left" w:pos="288"/>
              </w:tabs>
              <w:spacing w:line="300" w:lineRule="exact"/>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val="zh-CN" w:bidi="zh-CN"/>
              </w:rPr>
              <w:t>《重庆市地方税务局关于土地增值税若干政策执行问题的公告》</w:t>
            </w:r>
          </w:p>
          <w:p w:rsidR="00316C9C" w:rsidRDefault="00172BEC">
            <w:pPr>
              <w:tabs>
                <w:tab w:val="left" w:pos="288"/>
              </w:tabs>
              <w:spacing w:line="300" w:lineRule="exact"/>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val="zh-CN" w:bidi="zh-CN"/>
              </w:rPr>
              <w:t>（重庆市地方税务局公告</w:t>
            </w:r>
            <w:r>
              <w:rPr>
                <w:rFonts w:ascii="Times New Roman" w:eastAsia="方正仿宋_GBK" w:hAnsi="Times New Roman" w:hint="default"/>
                <w:sz w:val="24"/>
                <w:szCs w:val="24"/>
                <w:lang w:val="zh-CN" w:bidi="zh-CN"/>
              </w:rPr>
              <w:t xml:space="preserve">2014 </w:t>
            </w:r>
            <w:r>
              <w:rPr>
                <w:rFonts w:ascii="Times New Roman" w:eastAsia="方正仿宋_GBK" w:hAnsi="Times New Roman" w:hint="default"/>
                <w:sz w:val="24"/>
                <w:szCs w:val="24"/>
                <w:lang w:val="zh-CN" w:bidi="zh-CN"/>
              </w:rPr>
              <w:t>年第</w:t>
            </w:r>
            <w:r>
              <w:rPr>
                <w:rFonts w:ascii="Times New Roman" w:eastAsia="方正仿宋_GBK" w:hAnsi="Times New Roman" w:hint="default"/>
                <w:sz w:val="24"/>
                <w:szCs w:val="24"/>
                <w:lang w:val="zh-CN" w:bidi="zh-CN"/>
              </w:rPr>
              <w:t>9</w:t>
            </w:r>
            <w:r>
              <w:rPr>
                <w:rFonts w:ascii="Times New Roman" w:eastAsia="方正仿宋_GBK" w:hAnsi="Times New Roman" w:hint="default"/>
                <w:sz w:val="24"/>
                <w:szCs w:val="24"/>
                <w:lang w:val="zh-CN" w:bidi="zh-CN"/>
              </w:rPr>
              <w:t>号）。</w:t>
            </w:r>
          </w:p>
          <w:p w:rsidR="00316C9C" w:rsidRDefault="00172BEC">
            <w:pPr>
              <w:tabs>
                <w:tab w:val="left" w:pos="288"/>
              </w:tabs>
              <w:spacing w:line="300" w:lineRule="exact"/>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val="zh-CN" w:bidi="zh-CN"/>
              </w:rPr>
              <w:t>《关于改进和规范基层群众性自治组织出具证明工作的指导意见》</w:t>
            </w:r>
          </w:p>
          <w:p w:rsidR="00316C9C" w:rsidRDefault="00172BEC">
            <w:pPr>
              <w:tabs>
                <w:tab w:val="left" w:pos="288"/>
              </w:tabs>
              <w:spacing w:line="300" w:lineRule="exact"/>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val="zh-CN" w:bidi="zh-CN"/>
              </w:rPr>
              <w:t>（民发〔</w:t>
            </w:r>
            <w:r>
              <w:rPr>
                <w:rFonts w:ascii="Times New Roman" w:eastAsia="方正仿宋_GBK" w:hAnsi="Times New Roman" w:hint="default"/>
                <w:sz w:val="24"/>
                <w:szCs w:val="24"/>
                <w:lang w:val="zh-CN" w:bidi="zh-CN"/>
              </w:rPr>
              <w:t>2020</w:t>
            </w:r>
            <w:r>
              <w:rPr>
                <w:rFonts w:ascii="Times New Roman" w:eastAsia="方正仿宋_GBK" w:hAnsi="Times New Roman" w:hint="default"/>
                <w:sz w:val="24"/>
                <w:szCs w:val="24"/>
                <w:lang w:val="zh-CN" w:bidi="zh-CN"/>
              </w:rPr>
              <w:t>〕</w:t>
            </w:r>
            <w:r>
              <w:rPr>
                <w:rFonts w:ascii="Times New Roman" w:eastAsia="方正仿宋_GBK" w:hAnsi="Times New Roman" w:hint="default"/>
                <w:sz w:val="24"/>
                <w:szCs w:val="24"/>
                <w:lang w:val="zh-CN" w:bidi="zh-CN"/>
              </w:rPr>
              <w:t>20</w:t>
            </w:r>
            <w:r>
              <w:rPr>
                <w:rFonts w:ascii="Times New Roman" w:eastAsia="方正仿宋_GBK" w:hAnsi="Times New Roman" w:hint="default"/>
                <w:sz w:val="24"/>
                <w:szCs w:val="24"/>
                <w:lang w:val="zh-CN" w:bidi="zh-CN"/>
              </w:rPr>
              <w:t>号）附件第</w:t>
            </w:r>
            <w:r>
              <w:rPr>
                <w:rFonts w:ascii="Times New Roman" w:eastAsia="方正仿宋_GBK" w:hAnsi="Times New Roman" w:hint="default"/>
                <w:sz w:val="24"/>
                <w:szCs w:val="24"/>
                <w:lang w:val="zh-CN" w:bidi="zh-CN"/>
              </w:rPr>
              <w:t>1</w:t>
            </w:r>
            <w:r>
              <w:rPr>
                <w:rFonts w:ascii="Times New Roman" w:eastAsia="方正仿宋_GBK" w:hAnsi="Times New Roman" w:hint="default"/>
                <w:sz w:val="24"/>
                <w:szCs w:val="24"/>
                <w:lang w:val="zh-CN" w:bidi="zh-CN"/>
              </w:rPr>
              <w:t>项</w:t>
            </w:r>
          </w:p>
          <w:p w:rsidR="00316C9C" w:rsidRDefault="00172BEC">
            <w:pPr>
              <w:tabs>
                <w:tab w:val="left" w:pos="288"/>
              </w:tabs>
              <w:spacing w:line="300" w:lineRule="exact"/>
              <w:rPr>
                <w:rFonts w:ascii="Times New Roman" w:eastAsia="方正仿宋_GBK" w:hAnsi="Times New Roman" w:hint="default"/>
                <w:sz w:val="24"/>
                <w:szCs w:val="24"/>
                <w:lang w:bidi="zh-CN"/>
              </w:rPr>
            </w:pPr>
            <w:r>
              <w:rPr>
                <w:rFonts w:ascii="Times New Roman" w:eastAsia="方正仿宋_GBK" w:hAnsi="Times New Roman" w:hint="default"/>
                <w:sz w:val="24"/>
                <w:szCs w:val="24"/>
                <w:lang w:val="zh-CN" w:bidi="zh-CN"/>
              </w:rPr>
              <w:t>例外规定。</w:t>
            </w:r>
          </w:p>
        </w:tc>
        <w:tc>
          <w:tcPr>
            <w:tcW w:w="1245" w:type="dxa"/>
          </w:tcPr>
          <w:p w:rsidR="00316C9C" w:rsidRDefault="00316C9C">
            <w:pPr>
              <w:tabs>
                <w:tab w:val="left" w:pos="288"/>
              </w:tabs>
              <w:spacing w:line="300" w:lineRule="exact"/>
              <w:rPr>
                <w:rFonts w:ascii="Times New Roman" w:eastAsia="方正仿宋_GBK" w:hAnsi="Times New Roman" w:hint="default"/>
                <w:sz w:val="24"/>
                <w:szCs w:val="24"/>
                <w:lang w:val="zh-CN" w:bidi="zh-CN"/>
              </w:rPr>
            </w:pPr>
          </w:p>
          <w:p w:rsidR="00316C9C" w:rsidRDefault="00316C9C">
            <w:pPr>
              <w:tabs>
                <w:tab w:val="left" w:pos="288"/>
              </w:tabs>
              <w:spacing w:line="300" w:lineRule="exact"/>
              <w:rPr>
                <w:rFonts w:ascii="Times New Roman" w:eastAsia="方正仿宋_GBK" w:hAnsi="Times New Roman" w:hint="default"/>
                <w:sz w:val="24"/>
                <w:szCs w:val="24"/>
                <w:lang w:val="zh-CN" w:bidi="zh-CN"/>
              </w:rPr>
            </w:pPr>
          </w:p>
          <w:p w:rsidR="00316C9C" w:rsidRDefault="00316C9C">
            <w:pPr>
              <w:tabs>
                <w:tab w:val="left" w:pos="288"/>
              </w:tabs>
              <w:spacing w:line="300" w:lineRule="exact"/>
              <w:rPr>
                <w:rFonts w:ascii="Times New Roman" w:eastAsia="方正仿宋_GBK" w:hAnsi="Times New Roman" w:hint="default"/>
                <w:sz w:val="24"/>
                <w:szCs w:val="24"/>
                <w:lang w:val="zh-CN" w:bidi="zh-CN"/>
              </w:rPr>
            </w:pPr>
          </w:p>
          <w:p w:rsidR="00316C9C" w:rsidRDefault="00316C9C">
            <w:pPr>
              <w:tabs>
                <w:tab w:val="left" w:pos="288"/>
              </w:tabs>
              <w:spacing w:line="300" w:lineRule="exact"/>
              <w:rPr>
                <w:rFonts w:ascii="Times New Roman" w:eastAsia="方正仿宋_GBK" w:hAnsi="Times New Roman" w:hint="default"/>
                <w:sz w:val="24"/>
                <w:szCs w:val="24"/>
                <w:lang w:val="zh-CN" w:bidi="zh-CN"/>
              </w:rPr>
            </w:pPr>
          </w:p>
          <w:p w:rsidR="00316C9C" w:rsidRDefault="00316C9C">
            <w:pPr>
              <w:tabs>
                <w:tab w:val="left" w:pos="288"/>
              </w:tabs>
              <w:spacing w:line="300" w:lineRule="exact"/>
              <w:rPr>
                <w:rFonts w:ascii="Times New Roman" w:eastAsia="方正仿宋_GBK" w:hAnsi="Times New Roman" w:hint="default"/>
                <w:sz w:val="24"/>
                <w:szCs w:val="24"/>
                <w:lang w:val="zh-CN" w:bidi="zh-CN"/>
              </w:rPr>
            </w:pPr>
          </w:p>
          <w:p w:rsidR="00316C9C" w:rsidRDefault="00172BEC">
            <w:pPr>
              <w:tabs>
                <w:tab w:val="left" w:pos="288"/>
              </w:tabs>
              <w:spacing w:line="300" w:lineRule="exact"/>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val="zh-CN" w:bidi="zh-CN"/>
              </w:rPr>
              <w:t>村民委员会提供证明。</w:t>
            </w:r>
          </w:p>
        </w:tc>
        <w:tc>
          <w:tcPr>
            <w:tcW w:w="4254" w:type="dxa"/>
          </w:tcPr>
          <w:p w:rsidR="00316C9C" w:rsidRDefault="00316C9C">
            <w:pPr>
              <w:tabs>
                <w:tab w:val="left" w:pos="288"/>
              </w:tabs>
              <w:spacing w:line="300" w:lineRule="exact"/>
              <w:rPr>
                <w:rFonts w:ascii="Times New Roman" w:eastAsia="方正仿宋_GBK" w:hAnsi="Times New Roman" w:hint="default"/>
                <w:sz w:val="24"/>
                <w:szCs w:val="24"/>
                <w:lang w:val="zh-CN" w:bidi="zh-CN"/>
              </w:rPr>
            </w:pPr>
          </w:p>
          <w:p w:rsidR="00316C9C" w:rsidRDefault="00316C9C">
            <w:pPr>
              <w:tabs>
                <w:tab w:val="left" w:pos="288"/>
              </w:tabs>
              <w:spacing w:line="300" w:lineRule="exact"/>
              <w:rPr>
                <w:rFonts w:ascii="Times New Roman" w:eastAsia="方正仿宋_GBK" w:hAnsi="Times New Roman" w:hint="default"/>
                <w:sz w:val="24"/>
                <w:szCs w:val="24"/>
                <w:lang w:val="zh-CN" w:bidi="zh-CN"/>
              </w:rPr>
            </w:pPr>
          </w:p>
          <w:p w:rsidR="00316C9C" w:rsidRDefault="00316C9C">
            <w:pPr>
              <w:tabs>
                <w:tab w:val="left" w:pos="288"/>
              </w:tabs>
              <w:spacing w:line="300" w:lineRule="exact"/>
              <w:rPr>
                <w:rFonts w:ascii="Times New Roman" w:eastAsia="方正仿宋_GBK" w:hAnsi="Times New Roman" w:hint="default"/>
                <w:sz w:val="24"/>
                <w:szCs w:val="24"/>
                <w:lang w:val="zh-CN" w:bidi="zh-CN"/>
              </w:rPr>
            </w:pPr>
          </w:p>
          <w:p w:rsidR="00316C9C" w:rsidRDefault="00316C9C">
            <w:pPr>
              <w:tabs>
                <w:tab w:val="left" w:pos="288"/>
              </w:tabs>
              <w:spacing w:line="300" w:lineRule="exact"/>
              <w:rPr>
                <w:rFonts w:ascii="Times New Roman" w:eastAsia="方正仿宋_GBK" w:hAnsi="Times New Roman" w:hint="default"/>
                <w:sz w:val="24"/>
                <w:szCs w:val="24"/>
                <w:lang w:val="zh-CN" w:bidi="zh-CN"/>
              </w:rPr>
            </w:pPr>
          </w:p>
          <w:p w:rsidR="00316C9C" w:rsidRDefault="00316C9C">
            <w:pPr>
              <w:tabs>
                <w:tab w:val="left" w:pos="288"/>
              </w:tabs>
              <w:spacing w:line="300" w:lineRule="exact"/>
              <w:rPr>
                <w:rFonts w:ascii="Times New Roman" w:eastAsia="方正仿宋_GBK" w:hAnsi="Times New Roman" w:hint="default"/>
                <w:sz w:val="24"/>
                <w:szCs w:val="24"/>
                <w:lang w:val="zh-CN" w:bidi="zh-CN"/>
              </w:rPr>
            </w:pPr>
          </w:p>
          <w:p w:rsidR="00316C9C" w:rsidRDefault="00172BEC">
            <w:pPr>
              <w:tabs>
                <w:tab w:val="left" w:pos="288"/>
              </w:tabs>
              <w:spacing w:line="300" w:lineRule="exact"/>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val="zh-CN" w:bidi="zh-CN"/>
              </w:rPr>
              <w:t>仅用于不动产登记和公证办理。</w:t>
            </w:r>
          </w:p>
        </w:tc>
      </w:tr>
      <w:tr w:rsidR="00316C9C">
        <w:trPr>
          <w:trHeight w:val="1354"/>
          <w:jc w:val="center"/>
        </w:trPr>
        <w:tc>
          <w:tcPr>
            <w:tcW w:w="742" w:type="dxa"/>
          </w:tcPr>
          <w:p w:rsidR="00316C9C" w:rsidRDefault="00316C9C">
            <w:pPr>
              <w:spacing w:line="300" w:lineRule="exact"/>
              <w:ind w:left="7"/>
              <w:jc w:val="center"/>
              <w:rPr>
                <w:rFonts w:ascii="Times New Roman" w:eastAsia="方正仿宋_GBK" w:hAnsi="Times New Roman" w:hint="default"/>
                <w:sz w:val="24"/>
                <w:szCs w:val="24"/>
                <w:lang w:val="zh-CN" w:bidi="zh-CN"/>
              </w:rPr>
            </w:pPr>
          </w:p>
          <w:p w:rsidR="00316C9C" w:rsidRDefault="00316C9C">
            <w:pPr>
              <w:spacing w:line="300" w:lineRule="exact"/>
              <w:ind w:left="7"/>
              <w:jc w:val="center"/>
              <w:rPr>
                <w:rFonts w:ascii="Times New Roman" w:eastAsia="方正仿宋_GBK" w:hAnsi="Times New Roman" w:hint="default"/>
                <w:sz w:val="24"/>
                <w:szCs w:val="24"/>
                <w:lang w:val="zh-CN" w:bidi="zh-CN"/>
              </w:rPr>
            </w:pPr>
          </w:p>
          <w:p w:rsidR="00316C9C" w:rsidRDefault="00172BEC">
            <w:pPr>
              <w:spacing w:line="300" w:lineRule="exact"/>
              <w:ind w:left="7"/>
              <w:jc w:val="center"/>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val="zh-CN" w:bidi="zh-CN"/>
              </w:rPr>
              <w:t>6</w:t>
            </w:r>
          </w:p>
        </w:tc>
        <w:tc>
          <w:tcPr>
            <w:tcW w:w="1215" w:type="dxa"/>
          </w:tcPr>
          <w:p w:rsidR="00316C9C" w:rsidRDefault="00316C9C">
            <w:pPr>
              <w:spacing w:line="300" w:lineRule="exact"/>
              <w:ind w:right="96"/>
              <w:rPr>
                <w:rFonts w:ascii="Times New Roman" w:eastAsia="方正仿宋_GBK" w:hAnsi="Times New Roman" w:hint="default"/>
                <w:spacing w:val="-22"/>
                <w:sz w:val="24"/>
                <w:szCs w:val="24"/>
                <w:lang w:val="zh-CN" w:bidi="zh-CN"/>
              </w:rPr>
            </w:pPr>
          </w:p>
          <w:p w:rsidR="00316C9C" w:rsidRDefault="00172BEC">
            <w:pPr>
              <w:spacing w:line="300" w:lineRule="exact"/>
              <w:ind w:right="96"/>
              <w:rPr>
                <w:rFonts w:ascii="Times New Roman" w:eastAsia="方正仿宋_GBK" w:hAnsi="Times New Roman" w:hint="default"/>
                <w:spacing w:val="-22"/>
                <w:sz w:val="24"/>
                <w:szCs w:val="24"/>
                <w:lang w:val="zh-CN" w:bidi="zh-CN"/>
              </w:rPr>
            </w:pPr>
            <w:r>
              <w:rPr>
                <w:rFonts w:ascii="Times New Roman" w:eastAsia="方正仿宋_GBK" w:hAnsi="Times New Roman" w:hint="default"/>
                <w:spacing w:val="-22"/>
                <w:sz w:val="24"/>
                <w:szCs w:val="24"/>
                <w:lang w:val="zh-CN" w:bidi="zh-CN"/>
              </w:rPr>
              <w:t>婚</w:t>
            </w:r>
            <w:r>
              <w:rPr>
                <w:rFonts w:ascii="Times New Roman" w:eastAsia="方正仿宋_GBK" w:hAnsi="Times New Roman" w:hint="default"/>
                <w:spacing w:val="-22"/>
                <w:sz w:val="24"/>
                <w:szCs w:val="24"/>
                <w:lang w:val="zh-CN" w:bidi="zh-CN"/>
              </w:rPr>
              <w:t xml:space="preserve"> </w:t>
            </w:r>
            <w:r>
              <w:rPr>
                <w:rFonts w:ascii="Times New Roman" w:eastAsia="方正仿宋_GBK" w:hAnsi="Times New Roman" w:hint="default"/>
                <w:spacing w:val="-22"/>
                <w:sz w:val="24"/>
                <w:szCs w:val="24"/>
                <w:lang w:val="zh-CN" w:bidi="zh-CN"/>
              </w:rPr>
              <w:t>姻</w:t>
            </w:r>
            <w:r>
              <w:rPr>
                <w:rFonts w:ascii="Times New Roman" w:eastAsia="方正仿宋_GBK" w:hAnsi="Times New Roman" w:hint="default"/>
                <w:spacing w:val="-22"/>
                <w:sz w:val="24"/>
                <w:szCs w:val="24"/>
                <w:lang w:val="zh-CN" w:bidi="zh-CN"/>
              </w:rPr>
              <w:t xml:space="preserve"> </w:t>
            </w:r>
            <w:r>
              <w:rPr>
                <w:rFonts w:ascii="Times New Roman" w:eastAsia="方正仿宋_GBK" w:hAnsi="Times New Roman" w:hint="default"/>
                <w:spacing w:val="-22"/>
                <w:sz w:val="24"/>
                <w:szCs w:val="24"/>
                <w:lang w:val="zh-CN" w:bidi="zh-CN"/>
              </w:rPr>
              <w:t>关</w:t>
            </w:r>
            <w:r>
              <w:rPr>
                <w:rFonts w:ascii="Times New Roman" w:eastAsia="方正仿宋_GBK" w:hAnsi="Times New Roman" w:hint="default"/>
                <w:spacing w:val="-22"/>
                <w:sz w:val="24"/>
                <w:szCs w:val="24"/>
                <w:lang w:val="zh-CN" w:bidi="zh-CN"/>
              </w:rPr>
              <w:t xml:space="preserve"> </w:t>
            </w:r>
            <w:r>
              <w:rPr>
                <w:rFonts w:ascii="Times New Roman" w:eastAsia="方正仿宋_GBK" w:hAnsi="Times New Roman" w:hint="default"/>
                <w:spacing w:val="-22"/>
                <w:sz w:val="24"/>
                <w:szCs w:val="24"/>
                <w:lang w:val="zh-CN" w:bidi="zh-CN"/>
              </w:rPr>
              <w:t>系证明</w:t>
            </w:r>
          </w:p>
        </w:tc>
        <w:tc>
          <w:tcPr>
            <w:tcW w:w="1275" w:type="dxa"/>
          </w:tcPr>
          <w:p w:rsidR="00316C9C" w:rsidRDefault="00316C9C">
            <w:pPr>
              <w:spacing w:line="300" w:lineRule="exact"/>
              <w:ind w:left="130" w:right="122"/>
              <w:jc w:val="center"/>
              <w:rPr>
                <w:rFonts w:ascii="Times New Roman" w:eastAsia="方正仿宋_GBK" w:hAnsi="Times New Roman" w:hint="default"/>
                <w:sz w:val="24"/>
                <w:szCs w:val="24"/>
                <w:lang w:val="zh-CN" w:bidi="zh-CN"/>
              </w:rPr>
            </w:pPr>
          </w:p>
          <w:p w:rsidR="00316C9C" w:rsidRDefault="00316C9C">
            <w:pPr>
              <w:spacing w:line="300" w:lineRule="exact"/>
              <w:ind w:left="130" w:right="122"/>
              <w:jc w:val="center"/>
              <w:rPr>
                <w:rFonts w:ascii="Times New Roman" w:eastAsia="方正仿宋_GBK" w:hAnsi="Times New Roman" w:hint="default"/>
                <w:sz w:val="24"/>
                <w:szCs w:val="24"/>
                <w:lang w:val="zh-CN" w:bidi="zh-CN"/>
              </w:rPr>
            </w:pPr>
          </w:p>
          <w:p w:rsidR="00316C9C" w:rsidRDefault="00172BEC">
            <w:pPr>
              <w:spacing w:line="300" w:lineRule="exact"/>
              <w:ind w:left="130" w:right="122"/>
              <w:jc w:val="center"/>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val="zh-CN" w:bidi="zh-CN"/>
              </w:rPr>
              <w:t>县民政局</w:t>
            </w:r>
          </w:p>
        </w:tc>
        <w:tc>
          <w:tcPr>
            <w:tcW w:w="2055" w:type="dxa"/>
          </w:tcPr>
          <w:p w:rsidR="00316C9C" w:rsidRDefault="00316C9C">
            <w:pPr>
              <w:tabs>
                <w:tab w:val="left" w:pos="288"/>
              </w:tabs>
              <w:spacing w:line="300" w:lineRule="exact"/>
              <w:rPr>
                <w:rFonts w:ascii="Times New Roman" w:eastAsia="方正仿宋_GBK" w:hAnsi="Times New Roman" w:hint="default"/>
                <w:sz w:val="24"/>
                <w:szCs w:val="24"/>
                <w:lang w:val="zh-CN" w:bidi="zh-CN"/>
              </w:rPr>
            </w:pPr>
          </w:p>
          <w:p w:rsidR="00316C9C" w:rsidRDefault="00172BEC">
            <w:pPr>
              <w:tabs>
                <w:tab w:val="left" w:pos="288"/>
              </w:tabs>
              <w:spacing w:line="300" w:lineRule="exact"/>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val="zh-CN" w:bidi="zh-CN"/>
              </w:rPr>
              <w:t>用于结婚登记档案丢失时，证明夫妻关系属实。</w:t>
            </w:r>
          </w:p>
        </w:tc>
        <w:tc>
          <w:tcPr>
            <w:tcW w:w="4695" w:type="dxa"/>
          </w:tcPr>
          <w:p w:rsidR="00316C9C" w:rsidRDefault="00172BEC">
            <w:pPr>
              <w:tabs>
                <w:tab w:val="left" w:pos="288"/>
              </w:tabs>
              <w:spacing w:line="300" w:lineRule="exact"/>
              <w:rPr>
                <w:rFonts w:ascii="Times New Roman" w:eastAsia="方正仿宋_GBK" w:hAnsi="Times New Roman" w:hint="default"/>
                <w:sz w:val="24"/>
                <w:szCs w:val="24"/>
                <w:lang w:bidi="zh-CN"/>
              </w:rPr>
            </w:pPr>
            <w:r>
              <w:rPr>
                <w:rFonts w:ascii="Times New Roman" w:eastAsia="方正仿宋_GBK" w:hAnsi="Times New Roman" w:hint="default"/>
                <w:sz w:val="24"/>
                <w:szCs w:val="24"/>
                <w:lang w:val="zh-CN" w:bidi="zh-CN"/>
              </w:rPr>
              <w:t>《关于改进和规范基层群众性自治组织出具证明工作的指导意见》（民发〔</w:t>
            </w:r>
            <w:r>
              <w:rPr>
                <w:rFonts w:ascii="Times New Roman" w:eastAsia="方正仿宋_GBK" w:hAnsi="Times New Roman" w:hint="default"/>
                <w:sz w:val="24"/>
                <w:szCs w:val="24"/>
                <w:lang w:val="zh-CN" w:bidi="zh-CN"/>
              </w:rPr>
              <w:t>2020</w:t>
            </w:r>
            <w:r>
              <w:rPr>
                <w:rFonts w:ascii="Times New Roman" w:eastAsia="方正仿宋_GBK" w:hAnsi="Times New Roman" w:hint="default"/>
                <w:sz w:val="24"/>
                <w:szCs w:val="24"/>
                <w:lang w:val="zh-CN" w:bidi="zh-CN"/>
              </w:rPr>
              <w:t>〕</w:t>
            </w:r>
            <w:r>
              <w:rPr>
                <w:rFonts w:ascii="Times New Roman" w:eastAsia="方正仿宋_GBK" w:hAnsi="Times New Roman" w:hint="default"/>
                <w:sz w:val="24"/>
                <w:szCs w:val="24"/>
                <w:lang w:val="zh-CN" w:bidi="zh-CN"/>
              </w:rPr>
              <w:t>20</w:t>
            </w:r>
            <w:r>
              <w:rPr>
                <w:rFonts w:ascii="Times New Roman" w:eastAsia="方正仿宋_GBK" w:hAnsi="Times New Roman" w:hint="default"/>
                <w:sz w:val="24"/>
                <w:szCs w:val="24"/>
                <w:lang w:val="zh-CN" w:bidi="zh-CN"/>
              </w:rPr>
              <w:t>号）附件第</w:t>
            </w:r>
            <w:r>
              <w:rPr>
                <w:rFonts w:ascii="Times New Roman" w:eastAsia="方正仿宋_GBK" w:hAnsi="Times New Roman" w:hint="default"/>
                <w:sz w:val="24"/>
                <w:szCs w:val="24"/>
                <w:lang w:val="zh-CN" w:bidi="zh-CN"/>
              </w:rPr>
              <w:t>8</w:t>
            </w:r>
            <w:r>
              <w:rPr>
                <w:rFonts w:ascii="Times New Roman" w:eastAsia="方正仿宋_GBK" w:hAnsi="Times New Roman" w:hint="default"/>
                <w:sz w:val="24"/>
                <w:szCs w:val="24"/>
                <w:lang w:val="zh-CN" w:bidi="zh-CN"/>
              </w:rPr>
              <w:t>项例外规定。</w:t>
            </w:r>
          </w:p>
        </w:tc>
        <w:tc>
          <w:tcPr>
            <w:tcW w:w="1245" w:type="dxa"/>
          </w:tcPr>
          <w:p w:rsidR="00316C9C" w:rsidRDefault="00316C9C">
            <w:pPr>
              <w:tabs>
                <w:tab w:val="left" w:pos="288"/>
              </w:tabs>
              <w:spacing w:line="300" w:lineRule="exact"/>
              <w:rPr>
                <w:rFonts w:ascii="Times New Roman" w:eastAsia="方正仿宋_GBK" w:hAnsi="Times New Roman" w:hint="default"/>
                <w:sz w:val="24"/>
                <w:szCs w:val="24"/>
                <w:lang w:val="zh-CN" w:bidi="zh-CN"/>
              </w:rPr>
            </w:pPr>
          </w:p>
          <w:p w:rsidR="00316C9C" w:rsidRDefault="00172BEC">
            <w:pPr>
              <w:tabs>
                <w:tab w:val="left" w:pos="288"/>
              </w:tabs>
              <w:spacing w:line="300" w:lineRule="exact"/>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val="zh-CN" w:bidi="zh-CN"/>
              </w:rPr>
              <w:t>村民委员会提供证明。</w:t>
            </w:r>
          </w:p>
        </w:tc>
        <w:tc>
          <w:tcPr>
            <w:tcW w:w="4254" w:type="dxa"/>
          </w:tcPr>
          <w:p w:rsidR="00316C9C" w:rsidRDefault="00316C9C">
            <w:pPr>
              <w:tabs>
                <w:tab w:val="left" w:pos="288"/>
              </w:tabs>
              <w:spacing w:line="300" w:lineRule="exact"/>
              <w:rPr>
                <w:rFonts w:ascii="Times New Roman" w:eastAsia="方正仿宋_GBK" w:hAnsi="Times New Roman" w:hint="default"/>
                <w:sz w:val="24"/>
                <w:szCs w:val="24"/>
                <w:lang w:val="zh-CN" w:bidi="zh-CN"/>
              </w:rPr>
            </w:pPr>
          </w:p>
          <w:p w:rsidR="00316C9C" w:rsidRDefault="00316C9C">
            <w:pPr>
              <w:tabs>
                <w:tab w:val="left" w:pos="288"/>
              </w:tabs>
              <w:spacing w:line="300" w:lineRule="exact"/>
              <w:rPr>
                <w:rFonts w:ascii="Times New Roman" w:eastAsia="方正仿宋_GBK" w:hAnsi="Times New Roman" w:hint="default"/>
                <w:sz w:val="24"/>
                <w:szCs w:val="24"/>
                <w:lang w:val="zh-CN" w:bidi="zh-CN"/>
              </w:rPr>
            </w:pPr>
          </w:p>
          <w:p w:rsidR="00316C9C" w:rsidRDefault="00172BEC">
            <w:pPr>
              <w:tabs>
                <w:tab w:val="left" w:pos="288"/>
              </w:tabs>
              <w:spacing w:line="300" w:lineRule="exact"/>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val="zh-CN" w:bidi="zh-CN"/>
              </w:rPr>
              <w:t>仅用于婚姻登记档案丢失的情况。</w:t>
            </w:r>
          </w:p>
        </w:tc>
      </w:tr>
      <w:tr w:rsidR="00316C9C">
        <w:trPr>
          <w:trHeight w:val="1354"/>
          <w:jc w:val="center"/>
        </w:trPr>
        <w:tc>
          <w:tcPr>
            <w:tcW w:w="742" w:type="dxa"/>
          </w:tcPr>
          <w:p w:rsidR="00316C9C" w:rsidRDefault="00316C9C">
            <w:pPr>
              <w:spacing w:line="300" w:lineRule="exact"/>
              <w:ind w:left="7"/>
              <w:jc w:val="center"/>
              <w:rPr>
                <w:rFonts w:ascii="Times New Roman" w:eastAsia="方正仿宋_GBK" w:hAnsi="Times New Roman" w:hint="default"/>
                <w:sz w:val="24"/>
                <w:szCs w:val="24"/>
                <w:lang w:val="zh-CN" w:bidi="zh-CN"/>
              </w:rPr>
            </w:pPr>
          </w:p>
          <w:p w:rsidR="00316C9C" w:rsidRDefault="00316C9C">
            <w:pPr>
              <w:spacing w:line="300" w:lineRule="exact"/>
              <w:ind w:left="7"/>
              <w:jc w:val="center"/>
              <w:rPr>
                <w:rFonts w:ascii="Times New Roman" w:eastAsia="方正仿宋_GBK" w:hAnsi="Times New Roman" w:hint="default"/>
                <w:sz w:val="24"/>
                <w:szCs w:val="24"/>
                <w:lang w:val="zh-CN" w:bidi="zh-CN"/>
              </w:rPr>
            </w:pPr>
          </w:p>
          <w:p w:rsidR="00316C9C" w:rsidRDefault="00316C9C">
            <w:pPr>
              <w:spacing w:line="300" w:lineRule="exact"/>
              <w:ind w:left="7"/>
              <w:jc w:val="center"/>
              <w:rPr>
                <w:rFonts w:ascii="Times New Roman" w:eastAsia="方正仿宋_GBK" w:hAnsi="Times New Roman" w:hint="default"/>
                <w:sz w:val="24"/>
                <w:szCs w:val="24"/>
                <w:lang w:val="zh-CN" w:bidi="zh-CN"/>
              </w:rPr>
            </w:pPr>
          </w:p>
          <w:p w:rsidR="00316C9C" w:rsidRDefault="00172BEC">
            <w:pPr>
              <w:spacing w:line="300" w:lineRule="exact"/>
              <w:ind w:left="7"/>
              <w:jc w:val="center"/>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val="zh-CN" w:bidi="zh-CN"/>
              </w:rPr>
              <w:t>7</w:t>
            </w:r>
          </w:p>
        </w:tc>
        <w:tc>
          <w:tcPr>
            <w:tcW w:w="1215" w:type="dxa"/>
          </w:tcPr>
          <w:p w:rsidR="00316C9C" w:rsidRDefault="00316C9C">
            <w:pPr>
              <w:tabs>
                <w:tab w:val="left" w:pos="288"/>
              </w:tabs>
              <w:spacing w:line="300" w:lineRule="exact"/>
              <w:rPr>
                <w:rFonts w:ascii="Times New Roman" w:eastAsia="方正仿宋_GBK" w:hAnsi="Times New Roman" w:hint="default"/>
                <w:sz w:val="24"/>
                <w:szCs w:val="24"/>
                <w:lang w:val="zh-CN" w:bidi="zh-CN"/>
              </w:rPr>
            </w:pPr>
          </w:p>
          <w:p w:rsidR="00316C9C" w:rsidRDefault="00172BEC">
            <w:pPr>
              <w:tabs>
                <w:tab w:val="left" w:pos="288"/>
              </w:tabs>
              <w:spacing w:line="300" w:lineRule="exact"/>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val="zh-CN" w:bidi="zh-CN"/>
              </w:rPr>
              <w:t>申</w:t>
            </w:r>
            <w:r>
              <w:rPr>
                <w:rFonts w:ascii="Times New Roman" w:eastAsia="方正仿宋_GBK" w:hAnsi="Times New Roman" w:hint="default"/>
                <w:sz w:val="24"/>
                <w:szCs w:val="24"/>
                <w:lang w:val="zh-CN" w:bidi="zh-CN"/>
              </w:rPr>
              <w:t xml:space="preserve"> </w:t>
            </w:r>
            <w:r>
              <w:rPr>
                <w:rFonts w:ascii="Times New Roman" w:eastAsia="方正仿宋_GBK" w:hAnsi="Times New Roman" w:hint="default"/>
                <w:sz w:val="24"/>
                <w:szCs w:val="24"/>
                <w:lang w:val="zh-CN" w:bidi="zh-CN"/>
              </w:rPr>
              <w:t>请</w:t>
            </w:r>
            <w:r>
              <w:rPr>
                <w:rFonts w:ascii="Times New Roman" w:eastAsia="方正仿宋_GBK" w:hAnsi="Times New Roman" w:hint="default"/>
                <w:sz w:val="24"/>
                <w:szCs w:val="24"/>
                <w:lang w:val="zh-CN" w:bidi="zh-CN"/>
              </w:rPr>
              <w:t xml:space="preserve"> </w:t>
            </w:r>
            <w:r>
              <w:rPr>
                <w:rFonts w:ascii="Times New Roman" w:eastAsia="方正仿宋_GBK" w:hAnsi="Times New Roman" w:hint="default"/>
                <w:sz w:val="24"/>
                <w:szCs w:val="24"/>
                <w:lang w:val="zh-CN" w:bidi="zh-CN"/>
              </w:rPr>
              <w:t>法</w:t>
            </w:r>
            <w:r>
              <w:rPr>
                <w:rFonts w:ascii="Times New Roman" w:eastAsia="方正仿宋_GBK" w:hAnsi="Times New Roman" w:hint="default"/>
                <w:sz w:val="24"/>
                <w:szCs w:val="24"/>
                <w:lang w:val="zh-CN" w:bidi="zh-CN"/>
              </w:rPr>
              <w:t xml:space="preserve"> </w:t>
            </w:r>
            <w:r>
              <w:rPr>
                <w:rFonts w:ascii="Times New Roman" w:eastAsia="方正仿宋_GBK" w:hAnsi="Times New Roman" w:hint="default"/>
                <w:sz w:val="24"/>
                <w:szCs w:val="24"/>
                <w:lang w:val="zh-CN" w:bidi="zh-CN"/>
              </w:rPr>
              <w:t>律援</w:t>
            </w:r>
            <w:r>
              <w:rPr>
                <w:rFonts w:ascii="Times New Roman" w:eastAsia="方正仿宋_GBK" w:hAnsi="Times New Roman" w:hint="default"/>
                <w:sz w:val="24"/>
                <w:szCs w:val="24"/>
                <w:lang w:val="zh-CN" w:bidi="zh-CN"/>
              </w:rPr>
              <w:t xml:space="preserve"> </w:t>
            </w:r>
            <w:r>
              <w:rPr>
                <w:rFonts w:ascii="Times New Roman" w:eastAsia="方正仿宋_GBK" w:hAnsi="Times New Roman" w:hint="default"/>
                <w:sz w:val="24"/>
                <w:szCs w:val="24"/>
                <w:lang w:val="zh-CN" w:bidi="zh-CN"/>
              </w:rPr>
              <w:t>助</w:t>
            </w:r>
            <w:r>
              <w:rPr>
                <w:rFonts w:ascii="Times New Roman" w:eastAsia="方正仿宋_GBK" w:hAnsi="Times New Roman" w:hint="default"/>
                <w:sz w:val="24"/>
                <w:szCs w:val="24"/>
                <w:lang w:val="zh-CN" w:bidi="zh-CN"/>
              </w:rPr>
              <w:t xml:space="preserve"> </w:t>
            </w:r>
            <w:r>
              <w:rPr>
                <w:rFonts w:ascii="Times New Roman" w:eastAsia="方正仿宋_GBK" w:hAnsi="Times New Roman" w:hint="default"/>
                <w:sz w:val="24"/>
                <w:szCs w:val="24"/>
                <w:lang w:val="zh-CN" w:bidi="zh-CN"/>
              </w:rPr>
              <w:t>的</w:t>
            </w:r>
            <w:r>
              <w:rPr>
                <w:rFonts w:ascii="Times New Roman" w:eastAsia="方正仿宋_GBK" w:hAnsi="Times New Roman" w:hint="default"/>
                <w:sz w:val="24"/>
                <w:szCs w:val="24"/>
                <w:lang w:val="zh-CN" w:bidi="zh-CN"/>
              </w:rPr>
              <w:t xml:space="preserve"> </w:t>
            </w:r>
            <w:r>
              <w:rPr>
                <w:rFonts w:ascii="Times New Roman" w:eastAsia="方正仿宋_GBK" w:hAnsi="Times New Roman" w:hint="default"/>
                <w:sz w:val="24"/>
                <w:szCs w:val="24"/>
                <w:lang w:val="zh-CN" w:bidi="zh-CN"/>
              </w:rPr>
              <w:t>经济</w:t>
            </w:r>
            <w:r>
              <w:rPr>
                <w:rFonts w:ascii="Times New Roman" w:eastAsia="方正仿宋_GBK" w:hAnsi="Times New Roman" w:hint="default"/>
                <w:sz w:val="24"/>
                <w:szCs w:val="24"/>
                <w:lang w:val="zh-CN" w:bidi="zh-CN"/>
              </w:rPr>
              <w:t xml:space="preserve"> </w:t>
            </w:r>
            <w:r>
              <w:rPr>
                <w:rFonts w:ascii="Times New Roman" w:eastAsia="方正仿宋_GBK" w:hAnsi="Times New Roman" w:hint="default"/>
                <w:sz w:val="24"/>
                <w:szCs w:val="24"/>
                <w:lang w:val="zh-CN" w:bidi="zh-CN"/>
              </w:rPr>
              <w:t>状</w:t>
            </w:r>
            <w:r>
              <w:rPr>
                <w:rFonts w:ascii="Times New Roman" w:eastAsia="方正仿宋_GBK" w:hAnsi="Times New Roman" w:hint="default"/>
                <w:sz w:val="24"/>
                <w:szCs w:val="24"/>
                <w:lang w:val="zh-CN" w:bidi="zh-CN"/>
              </w:rPr>
              <w:t xml:space="preserve"> </w:t>
            </w:r>
            <w:r>
              <w:rPr>
                <w:rFonts w:ascii="Times New Roman" w:eastAsia="方正仿宋_GBK" w:hAnsi="Times New Roman" w:hint="default"/>
                <w:sz w:val="24"/>
                <w:szCs w:val="24"/>
                <w:lang w:val="zh-CN" w:bidi="zh-CN"/>
              </w:rPr>
              <w:t>况</w:t>
            </w:r>
            <w:r>
              <w:rPr>
                <w:rFonts w:ascii="Times New Roman" w:eastAsia="方正仿宋_GBK" w:hAnsi="Times New Roman" w:hint="default"/>
                <w:sz w:val="24"/>
                <w:szCs w:val="24"/>
                <w:lang w:val="zh-CN" w:bidi="zh-CN"/>
              </w:rPr>
              <w:t xml:space="preserve"> </w:t>
            </w:r>
            <w:r>
              <w:rPr>
                <w:rFonts w:ascii="Times New Roman" w:eastAsia="方正仿宋_GBK" w:hAnsi="Times New Roman" w:hint="default"/>
                <w:sz w:val="24"/>
                <w:szCs w:val="24"/>
                <w:lang w:val="zh-CN" w:bidi="zh-CN"/>
              </w:rPr>
              <w:t>证明</w:t>
            </w:r>
          </w:p>
        </w:tc>
        <w:tc>
          <w:tcPr>
            <w:tcW w:w="1275" w:type="dxa"/>
          </w:tcPr>
          <w:p w:rsidR="00316C9C" w:rsidRDefault="00316C9C">
            <w:pPr>
              <w:spacing w:line="300" w:lineRule="exact"/>
              <w:ind w:left="130" w:right="122"/>
              <w:jc w:val="center"/>
              <w:rPr>
                <w:rFonts w:ascii="Times New Roman" w:eastAsia="方正仿宋_GBK" w:hAnsi="Times New Roman" w:hint="default"/>
                <w:sz w:val="24"/>
                <w:szCs w:val="24"/>
                <w:lang w:val="zh-CN" w:bidi="zh-CN"/>
              </w:rPr>
            </w:pPr>
          </w:p>
          <w:p w:rsidR="00316C9C" w:rsidRDefault="00316C9C">
            <w:pPr>
              <w:spacing w:line="300" w:lineRule="exact"/>
              <w:ind w:left="130" w:right="122"/>
              <w:jc w:val="center"/>
              <w:rPr>
                <w:rFonts w:ascii="Times New Roman" w:eastAsia="方正仿宋_GBK" w:hAnsi="Times New Roman" w:hint="default"/>
                <w:sz w:val="24"/>
                <w:szCs w:val="24"/>
                <w:lang w:val="zh-CN" w:bidi="zh-CN"/>
              </w:rPr>
            </w:pPr>
          </w:p>
          <w:p w:rsidR="00316C9C" w:rsidRDefault="00316C9C">
            <w:pPr>
              <w:spacing w:line="300" w:lineRule="exact"/>
              <w:ind w:left="130" w:right="122"/>
              <w:jc w:val="center"/>
              <w:rPr>
                <w:rFonts w:ascii="Times New Roman" w:eastAsia="方正仿宋_GBK" w:hAnsi="Times New Roman" w:hint="default"/>
                <w:sz w:val="24"/>
                <w:szCs w:val="24"/>
                <w:lang w:val="zh-CN" w:bidi="zh-CN"/>
              </w:rPr>
            </w:pPr>
          </w:p>
          <w:p w:rsidR="00316C9C" w:rsidRDefault="00172BEC">
            <w:pPr>
              <w:spacing w:line="300" w:lineRule="exact"/>
              <w:ind w:left="130" w:right="122"/>
              <w:jc w:val="center"/>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val="zh-CN" w:bidi="zh-CN"/>
              </w:rPr>
              <w:t>县司法局</w:t>
            </w:r>
          </w:p>
        </w:tc>
        <w:tc>
          <w:tcPr>
            <w:tcW w:w="2055" w:type="dxa"/>
          </w:tcPr>
          <w:p w:rsidR="00316C9C" w:rsidRDefault="00316C9C">
            <w:pPr>
              <w:tabs>
                <w:tab w:val="left" w:pos="288"/>
              </w:tabs>
              <w:spacing w:line="300" w:lineRule="exact"/>
              <w:rPr>
                <w:rFonts w:ascii="Times New Roman" w:eastAsia="方正仿宋_GBK" w:hAnsi="Times New Roman" w:hint="default"/>
                <w:sz w:val="24"/>
                <w:szCs w:val="24"/>
                <w:lang w:val="zh-CN" w:bidi="zh-CN"/>
              </w:rPr>
            </w:pPr>
          </w:p>
          <w:p w:rsidR="00316C9C" w:rsidRDefault="00172BEC">
            <w:pPr>
              <w:tabs>
                <w:tab w:val="left" w:pos="288"/>
              </w:tabs>
              <w:spacing w:line="300" w:lineRule="exact"/>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val="zh-CN" w:bidi="zh-CN"/>
              </w:rPr>
              <w:t>用于证明当事人家庭经济状况符合法律援助经济困难条件。</w:t>
            </w:r>
          </w:p>
        </w:tc>
        <w:tc>
          <w:tcPr>
            <w:tcW w:w="4695" w:type="dxa"/>
          </w:tcPr>
          <w:p w:rsidR="00316C9C" w:rsidRDefault="00172BEC">
            <w:pPr>
              <w:tabs>
                <w:tab w:val="left" w:pos="288"/>
              </w:tabs>
              <w:spacing w:line="300" w:lineRule="exact"/>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val="zh-CN" w:bidi="zh-CN"/>
              </w:rPr>
              <w:t>《重庆市法律援助条例》第二十六条、第十七条。</w:t>
            </w:r>
          </w:p>
          <w:p w:rsidR="00316C9C" w:rsidRDefault="00172BEC">
            <w:pPr>
              <w:tabs>
                <w:tab w:val="left" w:pos="288"/>
              </w:tabs>
              <w:spacing w:line="300" w:lineRule="exact"/>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val="zh-CN" w:bidi="zh-CN"/>
              </w:rPr>
              <w:t>《关于改进和规范基层群众性自治组织出具证明工作的指导意见》</w:t>
            </w:r>
          </w:p>
          <w:p w:rsidR="00316C9C" w:rsidRDefault="00172BEC">
            <w:pPr>
              <w:tabs>
                <w:tab w:val="left" w:pos="288"/>
              </w:tabs>
              <w:spacing w:line="300" w:lineRule="exact"/>
              <w:rPr>
                <w:rFonts w:ascii="Times New Roman" w:eastAsia="方正仿宋_GBK" w:hAnsi="Times New Roman" w:hint="default"/>
                <w:sz w:val="24"/>
                <w:szCs w:val="24"/>
                <w:lang w:bidi="zh-CN"/>
              </w:rPr>
            </w:pPr>
            <w:r>
              <w:rPr>
                <w:rFonts w:ascii="Times New Roman" w:eastAsia="方正仿宋_GBK" w:hAnsi="Times New Roman" w:hint="default"/>
                <w:sz w:val="24"/>
                <w:szCs w:val="24"/>
                <w:lang w:val="zh-CN" w:bidi="zh-CN"/>
              </w:rPr>
              <w:t>（民发〔</w:t>
            </w:r>
            <w:r>
              <w:rPr>
                <w:rFonts w:ascii="Times New Roman" w:eastAsia="方正仿宋_GBK" w:hAnsi="Times New Roman" w:hint="default"/>
                <w:sz w:val="24"/>
                <w:szCs w:val="24"/>
                <w:lang w:val="zh-CN" w:bidi="zh-CN"/>
              </w:rPr>
              <w:t>2020</w:t>
            </w:r>
            <w:r>
              <w:rPr>
                <w:rFonts w:ascii="Times New Roman" w:eastAsia="方正仿宋_GBK" w:hAnsi="Times New Roman" w:hint="default"/>
                <w:sz w:val="24"/>
                <w:szCs w:val="24"/>
                <w:lang w:val="zh-CN" w:bidi="zh-CN"/>
              </w:rPr>
              <w:t>〕</w:t>
            </w:r>
            <w:r>
              <w:rPr>
                <w:rFonts w:ascii="Times New Roman" w:eastAsia="方正仿宋_GBK" w:hAnsi="Times New Roman" w:hint="default"/>
                <w:sz w:val="24"/>
                <w:szCs w:val="24"/>
                <w:lang w:val="zh-CN" w:bidi="zh-CN"/>
              </w:rPr>
              <w:t>20</w:t>
            </w:r>
            <w:r>
              <w:rPr>
                <w:rFonts w:ascii="Times New Roman" w:eastAsia="方正仿宋_GBK" w:hAnsi="Times New Roman" w:hint="default"/>
                <w:sz w:val="24"/>
                <w:szCs w:val="24"/>
                <w:lang w:val="zh-CN" w:bidi="zh-CN"/>
              </w:rPr>
              <w:t>号）附件第</w:t>
            </w:r>
            <w:r>
              <w:rPr>
                <w:rFonts w:ascii="Times New Roman" w:eastAsia="方正仿宋_GBK" w:hAnsi="Times New Roman" w:hint="default"/>
                <w:sz w:val="24"/>
                <w:szCs w:val="24"/>
                <w:lang w:val="zh-CN" w:bidi="zh-CN"/>
              </w:rPr>
              <w:t>17</w:t>
            </w:r>
            <w:r>
              <w:rPr>
                <w:rFonts w:ascii="Times New Roman" w:eastAsia="方正仿宋_GBK" w:hAnsi="Times New Roman" w:hint="default"/>
                <w:sz w:val="24"/>
                <w:szCs w:val="24"/>
                <w:lang w:val="zh-CN" w:bidi="zh-CN"/>
              </w:rPr>
              <w:t>项例外规定。</w:t>
            </w:r>
          </w:p>
        </w:tc>
        <w:tc>
          <w:tcPr>
            <w:tcW w:w="1245" w:type="dxa"/>
          </w:tcPr>
          <w:p w:rsidR="00316C9C" w:rsidRDefault="00316C9C">
            <w:pPr>
              <w:tabs>
                <w:tab w:val="left" w:pos="288"/>
              </w:tabs>
              <w:spacing w:line="300" w:lineRule="exact"/>
              <w:rPr>
                <w:rFonts w:ascii="Times New Roman" w:eastAsia="方正仿宋_GBK" w:hAnsi="Times New Roman" w:hint="default"/>
                <w:sz w:val="24"/>
                <w:szCs w:val="24"/>
                <w:lang w:val="zh-CN" w:bidi="zh-CN"/>
              </w:rPr>
            </w:pPr>
          </w:p>
          <w:p w:rsidR="00316C9C" w:rsidRDefault="00316C9C">
            <w:pPr>
              <w:tabs>
                <w:tab w:val="left" w:pos="288"/>
              </w:tabs>
              <w:spacing w:line="300" w:lineRule="exact"/>
              <w:rPr>
                <w:rFonts w:ascii="Times New Roman" w:eastAsia="方正仿宋_GBK" w:hAnsi="Times New Roman" w:hint="default"/>
                <w:sz w:val="24"/>
                <w:szCs w:val="24"/>
                <w:lang w:val="zh-CN" w:bidi="zh-CN"/>
              </w:rPr>
            </w:pPr>
          </w:p>
          <w:p w:rsidR="00316C9C" w:rsidRDefault="00172BEC">
            <w:pPr>
              <w:tabs>
                <w:tab w:val="left" w:pos="288"/>
              </w:tabs>
              <w:spacing w:line="300" w:lineRule="exact"/>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val="zh-CN" w:bidi="zh-CN"/>
              </w:rPr>
              <w:t>村民委员会签署意见。</w:t>
            </w:r>
          </w:p>
        </w:tc>
        <w:tc>
          <w:tcPr>
            <w:tcW w:w="4254" w:type="dxa"/>
          </w:tcPr>
          <w:p w:rsidR="00316C9C" w:rsidRDefault="00316C9C">
            <w:pPr>
              <w:tabs>
                <w:tab w:val="left" w:pos="288"/>
              </w:tabs>
              <w:spacing w:line="300" w:lineRule="exact"/>
              <w:rPr>
                <w:rFonts w:ascii="Times New Roman" w:eastAsia="方正仿宋_GBK" w:hAnsi="Times New Roman" w:hint="default"/>
                <w:sz w:val="24"/>
                <w:szCs w:val="24"/>
                <w:lang w:val="zh-CN" w:bidi="zh-CN"/>
              </w:rPr>
            </w:pPr>
          </w:p>
          <w:p w:rsidR="00316C9C" w:rsidRDefault="00172BEC">
            <w:pPr>
              <w:tabs>
                <w:tab w:val="left" w:pos="288"/>
              </w:tabs>
              <w:spacing w:line="300" w:lineRule="exact"/>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val="zh-CN" w:bidi="zh-CN"/>
              </w:rPr>
              <w:t>仅用于申请人住所地或者经常居住地的乡镇人民政府、街道办事处不能明确申请人经济困难状况的，可参考村民委员会出具的意见。</w:t>
            </w:r>
          </w:p>
        </w:tc>
      </w:tr>
    </w:tbl>
    <w:p w:rsidR="00316C9C" w:rsidRDefault="00316C9C">
      <w:pPr>
        <w:pStyle w:val="a4"/>
        <w:spacing w:after="0" w:line="600" w:lineRule="exact"/>
        <w:rPr>
          <w:rFonts w:hint="default"/>
        </w:rPr>
      </w:pPr>
    </w:p>
    <w:p w:rsidR="00316C9C" w:rsidRDefault="00316C9C">
      <w:pPr>
        <w:pStyle w:val="5"/>
        <w:spacing w:line="600" w:lineRule="exact"/>
        <w:rPr>
          <w:rFonts w:hint="default"/>
        </w:rPr>
      </w:pPr>
    </w:p>
    <w:p w:rsidR="00316C9C" w:rsidRDefault="00172BEC">
      <w:pPr>
        <w:spacing w:before="24" w:after="52" w:line="600" w:lineRule="exact"/>
        <w:rPr>
          <w:rFonts w:ascii="Times New Roman" w:eastAsia="方正黑体_GBK" w:hAnsi="Times New Roman" w:hint="default"/>
          <w:sz w:val="32"/>
          <w:szCs w:val="32"/>
          <w:lang w:val="zh-CN" w:bidi="zh-CN"/>
        </w:rPr>
      </w:pPr>
      <w:r>
        <w:rPr>
          <w:rFonts w:ascii="Times New Roman" w:eastAsia="方正黑体_GBK" w:hAnsi="Times New Roman"/>
          <w:sz w:val="32"/>
          <w:szCs w:val="32"/>
          <w:lang w:bidi="zh-CN"/>
        </w:rPr>
        <w:lastRenderedPageBreak/>
        <w:t>五、</w:t>
      </w:r>
      <w:r>
        <w:rPr>
          <w:rFonts w:ascii="Times New Roman" w:eastAsia="方正黑体_GBK" w:hAnsi="Times New Roman" w:hint="default"/>
          <w:sz w:val="32"/>
          <w:szCs w:val="32"/>
          <w:lang w:val="zh-CN" w:bidi="zh-CN"/>
        </w:rPr>
        <w:t>公共服务类清单（</w:t>
      </w:r>
      <w:r>
        <w:rPr>
          <w:rFonts w:ascii="Times New Roman" w:eastAsia="方正黑体_GBK" w:hAnsi="Times New Roman" w:hint="default"/>
          <w:sz w:val="32"/>
          <w:szCs w:val="32"/>
          <w:lang w:bidi="zh-CN"/>
        </w:rPr>
        <w:t>13</w:t>
      </w:r>
      <w:r>
        <w:rPr>
          <w:rFonts w:ascii="Times New Roman" w:eastAsia="方正黑体_GBK" w:hAnsi="Times New Roman" w:hint="default"/>
          <w:sz w:val="32"/>
          <w:szCs w:val="32"/>
          <w:lang w:val="zh-CN" w:bidi="zh-CN"/>
        </w:rPr>
        <w:t>项）</w:t>
      </w:r>
    </w:p>
    <w:tbl>
      <w:tblPr>
        <w:tblStyle w:val="a9"/>
        <w:tblW w:w="14511" w:type="dxa"/>
        <w:jc w:val="center"/>
        <w:tblLayout w:type="fixed"/>
        <w:tblLook w:val="04A0" w:firstRow="1" w:lastRow="0" w:firstColumn="1" w:lastColumn="0" w:noHBand="0" w:noVBand="1"/>
      </w:tblPr>
      <w:tblGrid>
        <w:gridCol w:w="970"/>
        <w:gridCol w:w="1222"/>
        <w:gridCol w:w="7873"/>
        <w:gridCol w:w="2318"/>
        <w:gridCol w:w="2128"/>
      </w:tblGrid>
      <w:tr w:rsidR="00316C9C">
        <w:trPr>
          <w:trHeight w:val="536"/>
          <w:tblHeader/>
          <w:jc w:val="center"/>
        </w:trPr>
        <w:tc>
          <w:tcPr>
            <w:tcW w:w="970" w:type="dxa"/>
            <w:vAlign w:val="center"/>
          </w:tcPr>
          <w:p w:rsidR="00316C9C" w:rsidRDefault="00172BEC">
            <w:pPr>
              <w:autoSpaceDE w:val="0"/>
              <w:autoSpaceDN w:val="0"/>
              <w:adjustRightInd w:val="0"/>
              <w:spacing w:line="300" w:lineRule="exact"/>
              <w:jc w:val="center"/>
              <w:rPr>
                <w:rFonts w:ascii="Times New Roman" w:eastAsia="方正黑体_GBK" w:hAnsi="Times New Roman" w:hint="default"/>
                <w:sz w:val="24"/>
                <w:szCs w:val="24"/>
                <w:lang w:val="zh-CN" w:bidi="zh-CN"/>
              </w:rPr>
            </w:pPr>
            <w:r>
              <w:rPr>
                <w:rFonts w:ascii="Times New Roman" w:eastAsia="方正黑体_GBK" w:hAnsi="Times New Roman" w:hint="default"/>
                <w:sz w:val="24"/>
                <w:szCs w:val="24"/>
                <w:lang w:val="zh-CN" w:bidi="zh-CN"/>
              </w:rPr>
              <w:t>序号</w:t>
            </w:r>
          </w:p>
        </w:tc>
        <w:tc>
          <w:tcPr>
            <w:tcW w:w="1222" w:type="dxa"/>
            <w:vAlign w:val="center"/>
          </w:tcPr>
          <w:p w:rsidR="00316C9C" w:rsidRDefault="00172BEC">
            <w:pPr>
              <w:autoSpaceDE w:val="0"/>
              <w:autoSpaceDN w:val="0"/>
              <w:adjustRightInd w:val="0"/>
              <w:spacing w:line="300" w:lineRule="exact"/>
              <w:jc w:val="center"/>
              <w:rPr>
                <w:rFonts w:ascii="Times New Roman" w:eastAsia="方正黑体_GBK" w:hAnsi="Times New Roman" w:hint="default"/>
                <w:sz w:val="24"/>
                <w:szCs w:val="24"/>
                <w:lang w:val="zh-CN" w:bidi="zh-CN"/>
              </w:rPr>
            </w:pPr>
            <w:r>
              <w:rPr>
                <w:rFonts w:ascii="Times New Roman" w:eastAsia="方正黑体_GBK" w:hAnsi="Times New Roman" w:hint="default"/>
                <w:sz w:val="24"/>
                <w:szCs w:val="24"/>
                <w:lang w:val="zh-CN" w:bidi="zh-CN"/>
              </w:rPr>
              <w:t>类别</w:t>
            </w:r>
          </w:p>
        </w:tc>
        <w:tc>
          <w:tcPr>
            <w:tcW w:w="7873" w:type="dxa"/>
            <w:vAlign w:val="center"/>
          </w:tcPr>
          <w:p w:rsidR="00316C9C" w:rsidRDefault="00172BEC">
            <w:pPr>
              <w:autoSpaceDE w:val="0"/>
              <w:autoSpaceDN w:val="0"/>
              <w:adjustRightInd w:val="0"/>
              <w:spacing w:line="300" w:lineRule="exact"/>
              <w:jc w:val="center"/>
              <w:rPr>
                <w:rFonts w:ascii="Times New Roman" w:eastAsia="方正黑体_GBK" w:hAnsi="Times New Roman" w:hint="default"/>
                <w:sz w:val="24"/>
                <w:szCs w:val="24"/>
                <w:lang w:val="zh-CN" w:bidi="zh-CN"/>
              </w:rPr>
            </w:pPr>
            <w:r>
              <w:rPr>
                <w:rFonts w:ascii="Times New Roman" w:eastAsia="方正黑体_GBK" w:hAnsi="Times New Roman" w:hint="default"/>
                <w:sz w:val="24"/>
                <w:szCs w:val="24"/>
                <w:lang w:val="zh-CN" w:bidi="zh-CN"/>
              </w:rPr>
              <w:t>具体事项</w:t>
            </w:r>
          </w:p>
        </w:tc>
        <w:tc>
          <w:tcPr>
            <w:tcW w:w="2318" w:type="dxa"/>
            <w:vAlign w:val="center"/>
          </w:tcPr>
          <w:p w:rsidR="00316C9C" w:rsidRDefault="00172BEC">
            <w:pPr>
              <w:autoSpaceDE w:val="0"/>
              <w:autoSpaceDN w:val="0"/>
              <w:adjustRightInd w:val="0"/>
              <w:spacing w:line="300" w:lineRule="exact"/>
              <w:jc w:val="center"/>
              <w:rPr>
                <w:rFonts w:ascii="Times New Roman" w:eastAsia="方正黑体_GBK" w:hAnsi="Times New Roman" w:hint="default"/>
                <w:sz w:val="24"/>
                <w:szCs w:val="24"/>
                <w:lang w:val="zh-CN" w:bidi="zh-CN"/>
              </w:rPr>
            </w:pPr>
            <w:r>
              <w:rPr>
                <w:rFonts w:ascii="Times New Roman" w:eastAsia="方正黑体_GBK" w:hAnsi="Times New Roman" w:hint="default"/>
                <w:sz w:val="24"/>
                <w:szCs w:val="24"/>
                <w:lang w:val="zh-CN" w:bidi="zh-CN"/>
              </w:rPr>
              <w:t>办理方式</w:t>
            </w:r>
          </w:p>
        </w:tc>
        <w:tc>
          <w:tcPr>
            <w:tcW w:w="2128" w:type="dxa"/>
            <w:vAlign w:val="center"/>
          </w:tcPr>
          <w:p w:rsidR="00316C9C" w:rsidRDefault="00172BEC">
            <w:pPr>
              <w:autoSpaceDE w:val="0"/>
              <w:autoSpaceDN w:val="0"/>
              <w:adjustRightInd w:val="0"/>
              <w:spacing w:line="300" w:lineRule="exact"/>
              <w:jc w:val="center"/>
              <w:rPr>
                <w:rFonts w:ascii="Times New Roman" w:eastAsia="方正黑体_GBK" w:hAnsi="Times New Roman" w:hint="default"/>
                <w:sz w:val="24"/>
                <w:szCs w:val="24"/>
                <w:lang w:val="zh-CN" w:bidi="zh-CN"/>
              </w:rPr>
            </w:pPr>
            <w:r>
              <w:rPr>
                <w:rFonts w:ascii="Times New Roman" w:eastAsia="方正黑体_GBK" w:hAnsi="Times New Roman" w:hint="default"/>
                <w:sz w:val="24"/>
                <w:szCs w:val="24"/>
                <w:lang w:val="zh-CN" w:bidi="zh-CN"/>
              </w:rPr>
              <w:t>指导部门</w:t>
            </w:r>
          </w:p>
        </w:tc>
      </w:tr>
      <w:tr w:rsidR="00316C9C">
        <w:trPr>
          <w:trHeight w:val="1654"/>
          <w:jc w:val="center"/>
        </w:trPr>
        <w:tc>
          <w:tcPr>
            <w:tcW w:w="970" w:type="dxa"/>
            <w:vAlign w:val="center"/>
          </w:tcPr>
          <w:p w:rsidR="00316C9C" w:rsidRDefault="00316C9C">
            <w:pPr>
              <w:spacing w:line="300" w:lineRule="exact"/>
              <w:ind w:left="7"/>
              <w:jc w:val="center"/>
              <w:rPr>
                <w:rFonts w:ascii="Times New Roman" w:eastAsia="方正仿宋_GBK" w:hAnsi="Times New Roman" w:hint="default"/>
                <w:sz w:val="24"/>
                <w:szCs w:val="24"/>
                <w:lang w:bidi="zh-CN"/>
              </w:rPr>
            </w:pPr>
          </w:p>
          <w:p w:rsidR="00316C9C" w:rsidRDefault="00316C9C">
            <w:pPr>
              <w:spacing w:line="300" w:lineRule="exact"/>
              <w:ind w:left="7"/>
              <w:jc w:val="center"/>
              <w:rPr>
                <w:rFonts w:ascii="Times New Roman" w:eastAsia="方正仿宋_GBK" w:hAnsi="Times New Roman" w:hint="default"/>
                <w:sz w:val="24"/>
                <w:szCs w:val="24"/>
                <w:lang w:bidi="zh-CN"/>
              </w:rPr>
            </w:pPr>
          </w:p>
          <w:p w:rsidR="00316C9C" w:rsidRDefault="00172BEC">
            <w:pPr>
              <w:spacing w:line="300" w:lineRule="exact"/>
              <w:ind w:left="7"/>
              <w:jc w:val="center"/>
              <w:rPr>
                <w:rFonts w:ascii="Times New Roman" w:eastAsia="方正仿宋_GBK" w:hAnsi="Times New Roman" w:hint="default"/>
                <w:sz w:val="24"/>
                <w:szCs w:val="24"/>
                <w:lang w:bidi="zh-CN"/>
              </w:rPr>
            </w:pPr>
            <w:r>
              <w:rPr>
                <w:rFonts w:ascii="Times New Roman" w:eastAsia="方正仿宋_GBK" w:hAnsi="Times New Roman" w:hint="default"/>
                <w:sz w:val="24"/>
                <w:szCs w:val="24"/>
                <w:lang w:bidi="zh-CN"/>
              </w:rPr>
              <w:t>1</w:t>
            </w:r>
          </w:p>
        </w:tc>
        <w:tc>
          <w:tcPr>
            <w:tcW w:w="1222" w:type="dxa"/>
            <w:vMerge w:val="restart"/>
            <w:vAlign w:val="center"/>
          </w:tcPr>
          <w:p w:rsidR="00316C9C" w:rsidRDefault="00316C9C">
            <w:pPr>
              <w:autoSpaceDE w:val="0"/>
              <w:autoSpaceDN w:val="0"/>
              <w:adjustRightInd w:val="0"/>
              <w:spacing w:line="300" w:lineRule="exact"/>
              <w:rPr>
                <w:rFonts w:ascii="Times New Roman" w:eastAsia="方正仿宋_GBK" w:hAnsi="Times New Roman" w:hint="default"/>
                <w:sz w:val="24"/>
                <w:szCs w:val="24"/>
                <w:lang w:val="zh-CN" w:bidi="zh-CN"/>
              </w:rPr>
            </w:pPr>
          </w:p>
          <w:p w:rsidR="00316C9C" w:rsidRDefault="00172BEC">
            <w:pPr>
              <w:autoSpaceDE w:val="0"/>
              <w:autoSpaceDN w:val="0"/>
              <w:adjustRightInd w:val="0"/>
              <w:spacing w:line="300" w:lineRule="exact"/>
              <w:jc w:val="center"/>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val="zh-CN" w:bidi="zh-CN"/>
              </w:rPr>
              <w:t>社保类</w:t>
            </w:r>
          </w:p>
        </w:tc>
        <w:tc>
          <w:tcPr>
            <w:tcW w:w="7873" w:type="dxa"/>
          </w:tcPr>
          <w:p w:rsidR="00316C9C" w:rsidRDefault="00172BEC">
            <w:pPr>
              <w:autoSpaceDE w:val="0"/>
              <w:autoSpaceDN w:val="0"/>
              <w:adjustRightInd w:val="0"/>
              <w:spacing w:line="300" w:lineRule="exact"/>
              <w:rPr>
                <w:rFonts w:ascii="Times New Roman" w:eastAsia="方正仿宋_GBK" w:hAnsi="Times New Roman" w:hint="default"/>
                <w:sz w:val="24"/>
                <w:szCs w:val="24"/>
                <w:lang w:val="zh-CN" w:bidi="zh-CN"/>
              </w:rPr>
            </w:pPr>
            <w:r>
              <w:rPr>
                <w:rFonts w:ascii="Times New Roman" w:hAnsi="Times New Roman" w:hint="default"/>
                <w:sz w:val="24"/>
                <w:szCs w:val="24"/>
                <w:lang w:bidi="zh-CN"/>
              </w:rPr>
              <w:t>1.</w:t>
            </w:r>
            <w:r>
              <w:rPr>
                <w:rFonts w:ascii="Times New Roman" w:eastAsia="方正仿宋_GBK" w:hAnsi="Times New Roman" w:hint="default"/>
                <w:sz w:val="24"/>
                <w:szCs w:val="24"/>
                <w:lang w:val="zh-CN" w:bidi="zh-CN"/>
              </w:rPr>
              <w:t>城乡居民基本养老保险参保及变更登记。</w:t>
            </w:r>
          </w:p>
          <w:p w:rsidR="00316C9C" w:rsidRDefault="00172BEC">
            <w:pPr>
              <w:spacing w:line="300" w:lineRule="exact"/>
              <w:rPr>
                <w:rFonts w:ascii="Times New Roman" w:eastAsia="方正仿宋_GBK" w:hAnsi="Times New Roman" w:hint="default"/>
                <w:sz w:val="24"/>
                <w:szCs w:val="24"/>
                <w:lang w:val="zh-CN" w:bidi="zh-CN"/>
              </w:rPr>
            </w:pPr>
            <w:r>
              <w:rPr>
                <w:rFonts w:ascii="Times New Roman" w:hAnsi="Times New Roman" w:hint="default"/>
                <w:sz w:val="24"/>
                <w:szCs w:val="24"/>
                <w:lang w:bidi="zh-CN"/>
              </w:rPr>
              <w:t>2.</w:t>
            </w:r>
            <w:r>
              <w:rPr>
                <w:rFonts w:ascii="Times New Roman" w:eastAsia="方正仿宋_GBK" w:hAnsi="Times New Roman" w:hint="default"/>
                <w:sz w:val="24"/>
                <w:szCs w:val="24"/>
                <w:lang w:val="zh-CN" w:bidi="zh-CN"/>
              </w:rPr>
              <w:t>城乡居民基本养老保险待遇恢复发放申请。</w:t>
            </w:r>
          </w:p>
          <w:p w:rsidR="00316C9C" w:rsidRDefault="00172BEC">
            <w:pPr>
              <w:autoSpaceDE w:val="0"/>
              <w:autoSpaceDN w:val="0"/>
              <w:adjustRightInd w:val="0"/>
              <w:spacing w:line="300" w:lineRule="exact"/>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bidi="zh-CN"/>
              </w:rPr>
              <w:t>3.</w:t>
            </w:r>
            <w:r>
              <w:rPr>
                <w:rFonts w:ascii="Times New Roman" w:eastAsia="方正仿宋_GBK" w:hAnsi="Times New Roman" w:hint="default"/>
                <w:sz w:val="24"/>
                <w:szCs w:val="24"/>
                <w:lang w:val="zh-CN" w:bidi="zh-CN"/>
              </w:rPr>
              <w:t>城乡居民基本养老保险注销登记。</w:t>
            </w:r>
          </w:p>
          <w:p w:rsidR="00316C9C" w:rsidRDefault="00172BEC">
            <w:pPr>
              <w:spacing w:line="300" w:lineRule="exact"/>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bidi="zh-CN"/>
              </w:rPr>
              <w:t>4.</w:t>
            </w:r>
            <w:r>
              <w:rPr>
                <w:rFonts w:ascii="Times New Roman" w:eastAsia="方正仿宋_GBK" w:hAnsi="Times New Roman" w:hint="default"/>
                <w:sz w:val="24"/>
                <w:szCs w:val="24"/>
                <w:lang w:val="zh-CN" w:bidi="zh-CN"/>
              </w:rPr>
              <w:t>城乡居民基本养老保险关系转移接续申请。</w:t>
            </w:r>
          </w:p>
          <w:p w:rsidR="00316C9C" w:rsidRDefault="00172BEC">
            <w:pPr>
              <w:autoSpaceDE w:val="0"/>
              <w:autoSpaceDN w:val="0"/>
              <w:adjustRightInd w:val="0"/>
              <w:spacing w:line="300" w:lineRule="exact"/>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bidi="zh-CN"/>
              </w:rPr>
              <w:t>5.</w:t>
            </w:r>
            <w:r>
              <w:rPr>
                <w:rFonts w:ascii="Times New Roman" w:eastAsia="方正仿宋_GBK" w:hAnsi="Times New Roman" w:hint="default"/>
                <w:sz w:val="24"/>
                <w:szCs w:val="24"/>
                <w:lang w:val="zh-CN" w:bidi="zh-CN"/>
              </w:rPr>
              <w:t>城乡居民养老保险政策咨询。</w:t>
            </w:r>
          </w:p>
        </w:tc>
        <w:tc>
          <w:tcPr>
            <w:tcW w:w="2318" w:type="dxa"/>
            <w:vAlign w:val="center"/>
          </w:tcPr>
          <w:p w:rsidR="00316C9C" w:rsidRDefault="00172BEC">
            <w:pPr>
              <w:autoSpaceDE w:val="0"/>
              <w:autoSpaceDN w:val="0"/>
              <w:adjustRightInd w:val="0"/>
              <w:spacing w:line="300" w:lineRule="exact"/>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val="zh-CN" w:bidi="zh-CN"/>
              </w:rPr>
              <w:t>受理、核查、上报</w:t>
            </w:r>
          </w:p>
        </w:tc>
        <w:tc>
          <w:tcPr>
            <w:tcW w:w="2128" w:type="dxa"/>
            <w:vAlign w:val="center"/>
          </w:tcPr>
          <w:p w:rsidR="00316C9C" w:rsidRDefault="00172BEC">
            <w:pPr>
              <w:autoSpaceDE w:val="0"/>
              <w:autoSpaceDN w:val="0"/>
              <w:adjustRightInd w:val="0"/>
              <w:spacing w:line="300" w:lineRule="exact"/>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val="zh-CN" w:bidi="zh-CN"/>
              </w:rPr>
              <w:t>县人力社保局</w:t>
            </w:r>
          </w:p>
        </w:tc>
      </w:tr>
      <w:tr w:rsidR="00316C9C">
        <w:trPr>
          <w:trHeight w:val="1983"/>
          <w:jc w:val="center"/>
        </w:trPr>
        <w:tc>
          <w:tcPr>
            <w:tcW w:w="970" w:type="dxa"/>
            <w:vAlign w:val="center"/>
          </w:tcPr>
          <w:p w:rsidR="00316C9C" w:rsidRDefault="00172BEC">
            <w:pPr>
              <w:spacing w:line="300" w:lineRule="exact"/>
              <w:ind w:left="7"/>
              <w:jc w:val="center"/>
              <w:rPr>
                <w:rFonts w:ascii="Times New Roman" w:eastAsia="方正仿宋_GBK" w:hAnsi="Times New Roman" w:hint="default"/>
                <w:sz w:val="24"/>
                <w:szCs w:val="24"/>
                <w:lang w:bidi="zh-CN"/>
              </w:rPr>
            </w:pPr>
            <w:r>
              <w:rPr>
                <w:rFonts w:ascii="Times New Roman" w:eastAsia="方正仿宋_GBK" w:hAnsi="Times New Roman" w:hint="default"/>
                <w:sz w:val="24"/>
                <w:szCs w:val="24"/>
                <w:lang w:bidi="zh-CN"/>
              </w:rPr>
              <w:t>2</w:t>
            </w:r>
          </w:p>
        </w:tc>
        <w:tc>
          <w:tcPr>
            <w:tcW w:w="1222" w:type="dxa"/>
            <w:vMerge/>
          </w:tcPr>
          <w:p w:rsidR="00316C9C" w:rsidRDefault="00316C9C">
            <w:pPr>
              <w:autoSpaceDE w:val="0"/>
              <w:autoSpaceDN w:val="0"/>
              <w:adjustRightInd w:val="0"/>
              <w:spacing w:line="300" w:lineRule="exact"/>
              <w:rPr>
                <w:rFonts w:ascii="Times New Roman" w:eastAsia="方正仿宋_GBK" w:hAnsi="Times New Roman" w:hint="default"/>
                <w:sz w:val="24"/>
                <w:szCs w:val="24"/>
                <w:lang w:val="zh-CN" w:bidi="zh-CN"/>
              </w:rPr>
            </w:pPr>
          </w:p>
        </w:tc>
        <w:tc>
          <w:tcPr>
            <w:tcW w:w="7873" w:type="dxa"/>
          </w:tcPr>
          <w:p w:rsidR="00316C9C" w:rsidRDefault="00172BEC">
            <w:pPr>
              <w:autoSpaceDE w:val="0"/>
              <w:autoSpaceDN w:val="0"/>
              <w:adjustRightInd w:val="0"/>
              <w:spacing w:line="300" w:lineRule="exact"/>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bidi="zh-CN"/>
              </w:rPr>
              <w:t>1.</w:t>
            </w:r>
            <w:r>
              <w:rPr>
                <w:rFonts w:ascii="Times New Roman" w:eastAsia="方正仿宋_GBK" w:hAnsi="Times New Roman" w:hint="default"/>
                <w:sz w:val="24"/>
                <w:szCs w:val="24"/>
                <w:lang w:val="zh-CN" w:bidi="zh-CN"/>
              </w:rPr>
              <w:t>就业登记、失业登记。</w:t>
            </w:r>
          </w:p>
          <w:p w:rsidR="00316C9C" w:rsidRDefault="00172BEC">
            <w:pPr>
              <w:spacing w:line="300" w:lineRule="exact"/>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bidi="zh-CN"/>
              </w:rPr>
              <w:t>2.</w:t>
            </w:r>
            <w:r>
              <w:rPr>
                <w:rFonts w:ascii="Times New Roman" w:eastAsia="方正仿宋_GBK" w:hAnsi="Times New Roman" w:hint="default"/>
                <w:sz w:val="24"/>
                <w:szCs w:val="24"/>
                <w:lang w:val="zh-CN" w:bidi="zh-CN"/>
              </w:rPr>
              <w:t>创业担保贷款申请。</w:t>
            </w:r>
          </w:p>
          <w:p w:rsidR="00316C9C" w:rsidRDefault="00172BEC">
            <w:pPr>
              <w:autoSpaceDE w:val="0"/>
              <w:autoSpaceDN w:val="0"/>
              <w:adjustRightInd w:val="0"/>
              <w:spacing w:line="300" w:lineRule="exact"/>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bidi="zh-CN"/>
              </w:rPr>
              <w:t>3.</w:t>
            </w:r>
            <w:r>
              <w:rPr>
                <w:rFonts w:ascii="Times New Roman" w:eastAsia="方正仿宋_GBK" w:hAnsi="Times New Roman" w:hint="default"/>
                <w:sz w:val="24"/>
                <w:szCs w:val="24"/>
                <w:lang w:val="zh-CN" w:bidi="zh-CN"/>
              </w:rPr>
              <w:t>就业困难人员社会保险补贴申领。</w:t>
            </w:r>
          </w:p>
          <w:p w:rsidR="00316C9C" w:rsidRDefault="00172BEC">
            <w:pPr>
              <w:spacing w:line="300" w:lineRule="exact"/>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bidi="zh-CN"/>
              </w:rPr>
              <w:t>4.</w:t>
            </w:r>
            <w:r>
              <w:rPr>
                <w:rFonts w:ascii="Times New Roman" w:eastAsia="方正仿宋_GBK" w:hAnsi="Times New Roman" w:hint="default"/>
                <w:sz w:val="24"/>
                <w:szCs w:val="24"/>
                <w:lang w:val="zh-CN" w:bidi="zh-CN"/>
              </w:rPr>
              <w:t>提供就业岗位信息、职业介绍、职业指导等就业服务。</w:t>
            </w:r>
          </w:p>
          <w:p w:rsidR="00316C9C" w:rsidRDefault="00172BEC">
            <w:pPr>
              <w:autoSpaceDE w:val="0"/>
              <w:autoSpaceDN w:val="0"/>
              <w:adjustRightInd w:val="0"/>
              <w:spacing w:line="300" w:lineRule="exact"/>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bidi="zh-CN"/>
              </w:rPr>
              <w:t>5.</w:t>
            </w:r>
            <w:r>
              <w:rPr>
                <w:rFonts w:ascii="Times New Roman" w:eastAsia="方正仿宋_GBK" w:hAnsi="Times New Roman" w:hint="default"/>
                <w:sz w:val="24"/>
                <w:szCs w:val="24"/>
                <w:lang w:val="zh-CN" w:bidi="zh-CN"/>
              </w:rPr>
              <w:t>社会保障卡服务（申领、启用、应用状态查询、信息变更、应用锁定与解锁、密码修改与重置、挂失与解挂、补领、换领、换发、注销）。</w:t>
            </w:r>
          </w:p>
        </w:tc>
        <w:tc>
          <w:tcPr>
            <w:tcW w:w="2318" w:type="dxa"/>
            <w:vAlign w:val="center"/>
          </w:tcPr>
          <w:p w:rsidR="00316C9C" w:rsidRDefault="00172BEC">
            <w:pPr>
              <w:autoSpaceDE w:val="0"/>
              <w:autoSpaceDN w:val="0"/>
              <w:adjustRightInd w:val="0"/>
              <w:spacing w:line="300" w:lineRule="exact"/>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val="zh-CN" w:bidi="zh-CN"/>
              </w:rPr>
              <w:t>咨询、指引</w:t>
            </w:r>
          </w:p>
        </w:tc>
        <w:tc>
          <w:tcPr>
            <w:tcW w:w="2128" w:type="dxa"/>
            <w:vAlign w:val="center"/>
          </w:tcPr>
          <w:p w:rsidR="00316C9C" w:rsidRDefault="00172BEC">
            <w:pPr>
              <w:autoSpaceDE w:val="0"/>
              <w:autoSpaceDN w:val="0"/>
              <w:adjustRightInd w:val="0"/>
              <w:spacing w:line="300" w:lineRule="exact"/>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val="zh-CN" w:bidi="zh-CN"/>
              </w:rPr>
              <w:t>县人力社保局</w:t>
            </w:r>
          </w:p>
        </w:tc>
      </w:tr>
      <w:tr w:rsidR="00316C9C">
        <w:trPr>
          <w:trHeight w:val="2501"/>
          <w:jc w:val="center"/>
        </w:trPr>
        <w:tc>
          <w:tcPr>
            <w:tcW w:w="970" w:type="dxa"/>
            <w:vAlign w:val="center"/>
          </w:tcPr>
          <w:p w:rsidR="00316C9C" w:rsidRDefault="00172BEC">
            <w:pPr>
              <w:spacing w:line="300" w:lineRule="exact"/>
              <w:ind w:left="7"/>
              <w:jc w:val="center"/>
              <w:rPr>
                <w:rFonts w:ascii="Times New Roman" w:eastAsia="方正仿宋_GBK" w:hAnsi="Times New Roman" w:hint="default"/>
                <w:sz w:val="24"/>
                <w:szCs w:val="24"/>
                <w:lang w:bidi="zh-CN"/>
              </w:rPr>
            </w:pPr>
            <w:r>
              <w:rPr>
                <w:rFonts w:ascii="Times New Roman" w:eastAsia="方正仿宋_GBK" w:hAnsi="Times New Roman" w:hint="default"/>
                <w:sz w:val="24"/>
                <w:szCs w:val="24"/>
                <w:lang w:bidi="zh-CN"/>
              </w:rPr>
              <w:t>3</w:t>
            </w:r>
          </w:p>
        </w:tc>
        <w:tc>
          <w:tcPr>
            <w:tcW w:w="1222" w:type="dxa"/>
            <w:vAlign w:val="center"/>
          </w:tcPr>
          <w:p w:rsidR="00316C9C" w:rsidRDefault="00172BEC">
            <w:pPr>
              <w:autoSpaceDE w:val="0"/>
              <w:autoSpaceDN w:val="0"/>
              <w:adjustRightInd w:val="0"/>
              <w:spacing w:line="300" w:lineRule="exact"/>
              <w:rPr>
                <w:rFonts w:ascii="Times New Roman" w:eastAsia="方正仿宋_GBK" w:hAnsi="Times New Roman" w:hint="default"/>
                <w:sz w:val="24"/>
                <w:szCs w:val="24"/>
                <w:lang w:bidi="zh-CN"/>
              </w:rPr>
            </w:pPr>
            <w:r>
              <w:rPr>
                <w:rFonts w:ascii="Times New Roman" w:eastAsia="方正仿宋_GBK" w:hAnsi="Times New Roman" w:hint="default"/>
                <w:sz w:val="24"/>
                <w:szCs w:val="24"/>
                <w:lang w:bidi="zh-CN"/>
              </w:rPr>
              <w:t>医保类</w:t>
            </w:r>
          </w:p>
        </w:tc>
        <w:tc>
          <w:tcPr>
            <w:tcW w:w="7873" w:type="dxa"/>
            <w:vAlign w:val="center"/>
          </w:tcPr>
          <w:p w:rsidR="00316C9C" w:rsidRDefault="00172BEC">
            <w:pPr>
              <w:autoSpaceDE w:val="0"/>
              <w:autoSpaceDN w:val="0"/>
              <w:adjustRightInd w:val="0"/>
              <w:spacing w:line="300" w:lineRule="exact"/>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bidi="zh-CN"/>
              </w:rPr>
              <w:t>1.</w:t>
            </w:r>
            <w:r>
              <w:rPr>
                <w:rFonts w:ascii="Times New Roman" w:eastAsia="方正仿宋_GBK" w:hAnsi="Times New Roman" w:hint="default"/>
                <w:sz w:val="24"/>
                <w:szCs w:val="24"/>
                <w:lang w:val="zh-CN" w:bidi="zh-CN"/>
              </w:rPr>
              <w:t>城乡居民基本医疗保险参保登记（含暂停参保）</w:t>
            </w:r>
            <w:r>
              <w:rPr>
                <w:rFonts w:ascii="Times New Roman" w:eastAsia="方正仿宋_GBK" w:hAnsi="Times New Roman"/>
                <w:sz w:val="24"/>
                <w:szCs w:val="24"/>
                <w:lang w:val="zh-CN" w:bidi="zh-CN"/>
              </w:rPr>
              <w:t>；</w:t>
            </w:r>
          </w:p>
          <w:p w:rsidR="00316C9C" w:rsidRDefault="00172BEC">
            <w:pPr>
              <w:autoSpaceDE w:val="0"/>
              <w:autoSpaceDN w:val="0"/>
              <w:adjustRightInd w:val="0"/>
              <w:spacing w:line="300" w:lineRule="exact"/>
              <w:rPr>
                <w:rFonts w:ascii="Times New Roman" w:eastAsia="方正仿宋_GBK" w:hAnsi="Times New Roman" w:hint="default"/>
                <w:sz w:val="24"/>
                <w:szCs w:val="24"/>
                <w:lang w:bidi="zh-CN"/>
              </w:rPr>
            </w:pPr>
            <w:r>
              <w:rPr>
                <w:rFonts w:ascii="Times New Roman" w:eastAsia="方正仿宋_GBK" w:hAnsi="Times New Roman" w:hint="default"/>
                <w:sz w:val="24"/>
                <w:szCs w:val="24"/>
                <w:lang w:bidi="zh-CN"/>
              </w:rPr>
              <w:t>2</w:t>
            </w:r>
            <w:r>
              <w:rPr>
                <w:rFonts w:ascii="Times New Roman" w:eastAsia="方正仿宋_GBK" w:hAnsi="Times New Roman" w:hint="default"/>
                <w:sz w:val="24"/>
                <w:szCs w:val="24"/>
                <w:lang w:bidi="zh-CN"/>
              </w:rPr>
              <w:t>．以个人身份参加职工基本医疗保险参保登记（含暂停参保）；</w:t>
            </w:r>
          </w:p>
          <w:p w:rsidR="00316C9C" w:rsidRDefault="00172BEC">
            <w:pPr>
              <w:autoSpaceDE w:val="0"/>
              <w:autoSpaceDN w:val="0"/>
              <w:adjustRightInd w:val="0"/>
              <w:spacing w:line="300" w:lineRule="exact"/>
              <w:rPr>
                <w:rFonts w:ascii="Times New Roman" w:eastAsia="方正仿宋_GBK" w:hAnsi="Times New Roman" w:hint="default"/>
                <w:sz w:val="24"/>
                <w:szCs w:val="24"/>
                <w:lang w:bidi="zh-CN"/>
              </w:rPr>
            </w:pPr>
            <w:r>
              <w:rPr>
                <w:rFonts w:ascii="Times New Roman" w:eastAsia="方正仿宋_GBK" w:hAnsi="Times New Roman" w:hint="default"/>
                <w:sz w:val="24"/>
                <w:szCs w:val="24"/>
                <w:lang w:bidi="zh-CN"/>
              </w:rPr>
              <w:t>3</w:t>
            </w:r>
            <w:r>
              <w:rPr>
                <w:rFonts w:ascii="Times New Roman" w:eastAsia="方正仿宋_GBK" w:hAnsi="Times New Roman" w:hint="default"/>
                <w:sz w:val="24"/>
                <w:szCs w:val="24"/>
                <w:lang w:bidi="zh-CN"/>
              </w:rPr>
              <w:t>．以个人身份参加职工基本医疗保险续保登记；</w:t>
            </w:r>
          </w:p>
          <w:p w:rsidR="00316C9C" w:rsidRDefault="00172BEC">
            <w:pPr>
              <w:autoSpaceDE w:val="0"/>
              <w:autoSpaceDN w:val="0"/>
              <w:adjustRightInd w:val="0"/>
              <w:spacing w:line="300" w:lineRule="exact"/>
              <w:rPr>
                <w:rFonts w:ascii="Times New Roman" w:eastAsia="方正仿宋_GBK" w:hAnsi="Times New Roman" w:hint="default"/>
                <w:sz w:val="24"/>
                <w:szCs w:val="24"/>
                <w:lang w:bidi="zh-CN"/>
              </w:rPr>
            </w:pPr>
            <w:r>
              <w:rPr>
                <w:rFonts w:ascii="Times New Roman" w:eastAsia="方正仿宋_GBK" w:hAnsi="Times New Roman" w:hint="default"/>
                <w:sz w:val="24"/>
                <w:szCs w:val="24"/>
                <w:lang w:bidi="zh-CN"/>
              </w:rPr>
              <w:t>4</w:t>
            </w:r>
            <w:r>
              <w:rPr>
                <w:rFonts w:ascii="Times New Roman" w:eastAsia="方正仿宋_GBK" w:hAnsi="Times New Roman" w:hint="default"/>
                <w:sz w:val="24"/>
                <w:szCs w:val="24"/>
                <w:lang w:bidi="zh-CN"/>
              </w:rPr>
              <w:t>．临时异地就医备案；</w:t>
            </w:r>
          </w:p>
          <w:p w:rsidR="00316C9C" w:rsidRDefault="00172BEC">
            <w:pPr>
              <w:autoSpaceDE w:val="0"/>
              <w:autoSpaceDN w:val="0"/>
              <w:adjustRightInd w:val="0"/>
              <w:spacing w:line="300" w:lineRule="exact"/>
              <w:rPr>
                <w:rFonts w:ascii="Times New Roman" w:eastAsia="方正仿宋_GBK" w:hAnsi="Times New Roman" w:hint="default"/>
                <w:sz w:val="24"/>
                <w:szCs w:val="24"/>
                <w:lang w:bidi="zh-CN"/>
              </w:rPr>
            </w:pPr>
            <w:r>
              <w:rPr>
                <w:rFonts w:ascii="Times New Roman" w:eastAsia="方正仿宋_GBK" w:hAnsi="Times New Roman" w:hint="default"/>
                <w:sz w:val="24"/>
                <w:szCs w:val="24"/>
                <w:lang w:bidi="zh-CN"/>
              </w:rPr>
              <w:t>5</w:t>
            </w:r>
            <w:r>
              <w:rPr>
                <w:rFonts w:ascii="Times New Roman" w:eastAsia="方正仿宋_GBK" w:hAnsi="Times New Roman" w:hint="default"/>
                <w:sz w:val="24"/>
                <w:szCs w:val="24"/>
                <w:lang w:bidi="zh-CN"/>
              </w:rPr>
              <w:t>．基本医疗保险异地转诊人员备案；</w:t>
            </w:r>
          </w:p>
          <w:p w:rsidR="00316C9C" w:rsidRDefault="00172BEC">
            <w:pPr>
              <w:autoSpaceDE w:val="0"/>
              <w:autoSpaceDN w:val="0"/>
              <w:adjustRightInd w:val="0"/>
              <w:spacing w:line="300" w:lineRule="exact"/>
              <w:rPr>
                <w:rFonts w:ascii="Times New Roman" w:eastAsia="方正仿宋_GBK" w:hAnsi="Times New Roman" w:hint="default"/>
                <w:sz w:val="24"/>
                <w:szCs w:val="24"/>
                <w:lang w:bidi="zh-CN"/>
              </w:rPr>
            </w:pPr>
            <w:r>
              <w:rPr>
                <w:rFonts w:ascii="Times New Roman" w:eastAsia="方正仿宋_GBK" w:hAnsi="Times New Roman" w:hint="default"/>
                <w:sz w:val="24"/>
                <w:szCs w:val="24"/>
                <w:lang w:bidi="zh-CN"/>
              </w:rPr>
              <w:t>6</w:t>
            </w:r>
            <w:r>
              <w:rPr>
                <w:rFonts w:ascii="Times New Roman" w:eastAsia="方正仿宋_GBK" w:hAnsi="Times New Roman" w:hint="default"/>
                <w:sz w:val="24"/>
                <w:szCs w:val="24"/>
                <w:lang w:bidi="zh-CN"/>
              </w:rPr>
              <w:t>．参保人员参保信息查询；</w:t>
            </w:r>
          </w:p>
          <w:p w:rsidR="00316C9C" w:rsidRDefault="00172BEC">
            <w:pPr>
              <w:autoSpaceDE w:val="0"/>
              <w:autoSpaceDN w:val="0"/>
              <w:adjustRightInd w:val="0"/>
              <w:spacing w:line="300" w:lineRule="exact"/>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bidi="zh-CN"/>
              </w:rPr>
              <w:t>7</w:t>
            </w:r>
            <w:r>
              <w:rPr>
                <w:rFonts w:ascii="Times New Roman" w:eastAsia="方正仿宋_GBK" w:hAnsi="Times New Roman" w:hint="default"/>
                <w:sz w:val="24"/>
                <w:szCs w:val="24"/>
                <w:lang w:bidi="zh-CN"/>
              </w:rPr>
              <w:t>．出具基本医疗保险《参保凭证》。</w:t>
            </w:r>
          </w:p>
        </w:tc>
        <w:tc>
          <w:tcPr>
            <w:tcW w:w="2318" w:type="dxa"/>
            <w:vAlign w:val="center"/>
          </w:tcPr>
          <w:p w:rsidR="00316C9C" w:rsidRDefault="00172BEC">
            <w:pPr>
              <w:autoSpaceDE w:val="0"/>
              <w:autoSpaceDN w:val="0"/>
              <w:adjustRightInd w:val="0"/>
              <w:spacing w:line="300" w:lineRule="exact"/>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val="zh-CN" w:bidi="zh-CN"/>
              </w:rPr>
              <w:t>受理、初审、上报</w:t>
            </w:r>
          </w:p>
        </w:tc>
        <w:tc>
          <w:tcPr>
            <w:tcW w:w="2128" w:type="dxa"/>
            <w:vAlign w:val="center"/>
          </w:tcPr>
          <w:p w:rsidR="00316C9C" w:rsidRDefault="00172BEC">
            <w:pPr>
              <w:autoSpaceDE w:val="0"/>
              <w:autoSpaceDN w:val="0"/>
              <w:adjustRightInd w:val="0"/>
              <w:spacing w:line="300" w:lineRule="exact"/>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val="zh-CN" w:bidi="zh-CN"/>
              </w:rPr>
              <w:t>县医保局</w:t>
            </w:r>
          </w:p>
        </w:tc>
      </w:tr>
      <w:tr w:rsidR="00316C9C">
        <w:trPr>
          <w:trHeight w:val="4973"/>
          <w:jc w:val="center"/>
        </w:trPr>
        <w:tc>
          <w:tcPr>
            <w:tcW w:w="970" w:type="dxa"/>
            <w:vAlign w:val="center"/>
          </w:tcPr>
          <w:p w:rsidR="00316C9C" w:rsidRDefault="00172BEC">
            <w:pPr>
              <w:autoSpaceDE w:val="0"/>
              <w:autoSpaceDN w:val="0"/>
              <w:adjustRightInd w:val="0"/>
              <w:spacing w:line="300" w:lineRule="exact"/>
              <w:jc w:val="center"/>
              <w:rPr>
                <w:rFonts w:ascii="Times New Roman" w:eastAsia="方正黑体_GBK" w:hAnsi="Times New Roman" w:hint="default"/>
                <w:sz w:val="24"/>
                <w:szCs w:val="24"/>
                <w:lang w:bidi="zh-CN"/>
              </w:rPr>
            </w:pPr>
            <w:r>
              <w:rPr>
                <w:rFonts w:ascii="Times New Roman" w:eastAsia="方正黑体_GBK" w:hAnsi="Times New Roman" w:hint="default"/>
                <w:sz w:val="24"/>
                <w:szCs w:val="24"/>
                <w:lang w:bidi="zh-CN"/>
              </w:rPr>
              <w:lastRenderedPageBreak/>
              <w:t>4</w:t>
            </w:r>
          </w:p>
        </w:tc>
        <w:tc>
          <w:tcPr>
            <w:tcW w:w="1222" w:type="dxa"/>
            <w:vAlign w:val="center"/>
          </w:tcPr>
          <w:p w:rsidR="00316C9C" w:rsidRDefault="00172BEC">
            <w:pPr>
              <w:autoSpaceDE w:val="0"/>
              <w:autoSpaceDN w:val="0"/>
              <w:adjustRightInd w:val="0"/>
              <w:spacing w:line="300" w:lineRule="exact"/>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bidi="zh-CN"/>
              </w:rPr>
              <w:t>医保类</w:t>
            </w:r>
          </w:p>
        </w:tc>
        <w:tc>
          <w:tcPr>
            <w:tcW w:w="7873" w:type="dxa"/>
            <w:vAlign w:val="center"/>
          </w:tcPr>
          <w:p w:rsidR="00316C9C" w:rsidRDefault="00172BEC">
            <w:pPr>
              <w:autoSpaceDE w:val="0"/>
              <w:autoSpaceDN w:val="0"/>
              <w:adjustRightInd w:val="0"/>
              <w:spacing w:line="300" w:lineRule="exact"/>
              <w:rPr>
                <w:rFonts w:ascii="Times New Roman" w:eastAsia="方正仿宋_GBK" w:hAnsi="Times New Roman" w:hint="default"/>
                <w:sz w:val="24"/>
                <w:szCs w:val="24"/>
                <w:lang w:bidi="zh-CN"/>
              </w:rPr>
            </w:pPr>
            <w:r>
              <w:rPr>
                <w:rFonts w:ascii="Times New Roman" w:eastAsia="方正仿宋_GBK" w:hAnsi="Times New Roman" w:hint="default"/>
                <w:sz w:val="24"/>
                <w:szCs w:val="24"/>
                <w:lang w:bidi="zh-CN"/>
              </w:rPr>
              <w:t>1.</w:t>
            </w:r>
            <w:r>
              <w:rPr>
                <w:rFonts w:ascii="Times New Roman" w:eastAsia="方正仿宋_GBK" w:hAnsi="Times New Roman" w:hint="default"/>
                <w:sz w:val="24"/>
                <w:szCs w:val="24"/>
                <w:lang w:bidi="zh-CN"/>
              </w:rPr>
              <w:t>城乡居民基本医疗保险参保信息变更登记；</w:t>
            </w:r>
          </w:p>
          <w:p w:rsidR="00316C9C" w:rsidRDefault="00172BEC">
            <w:pPr>
              <w:autoSpaceDE w:val="0"/>
              <w:autoSpaceDN w:val="0"/>
              <w:adjustRightInd w:val="0"/>
              <w:spacing w:line="300" w:lineRule="exact"/>
              <w:rPr>
                <w:rFonts w:ascii="Times New Roman" w:eastAsia="方正仿宋_GBK" w:hAnsi="Times New Roman" w:hint="default"/>
                <w:sz w:val="24"/>
                <w:szCs w:val="24"/>
                <w:lang w:bidi="zh-CN"/>
              </w:rPr>
            </w:pPr>
            <w:r>
              <w:rPr>
                <w:rFonts w:ascii="Times New Roman" w:eastAsia="方正仿宋_GBK" w:hAnsi="Times New Roman" w:hint="default"/>
                <w:sz w:val="24"/>
                <w:szCs w:val="24"/>
                <w:lang w:bidi="zh-CN"/>
              </w:rPr>
              <w:t>2.</w:t>
            </w:r>
            <w:r>
              <w:rPr>
                <w:rFonts w:ascii="Times New Roman" w:eastAsia="方正仿宋_GBK" w:hAnsi="Times New Roman" w:hint="default"/>
                <w:sz w:val="24"/>
                <w:szCs w:val="24"/>
                <w:lang w:bidi="zh-CN"/>
              </w:rPr>
              <w:t>城镇职工基本医疗保险参保人员个人账户一次性支取；</w:t>
            </w:r>
          </w:p>
          <w:p w:rsidR="00316C9C" w:rsidRDefault="00172BEC">
            <w:pPr>
              <w:autoSpaceDE w:val="0"/>
              <w:autoSpaceDN w:val="0"/>
              <w:adjustRightInd w:val="0"/>
              <w:spacing w:line="300" w:lineRule="exact"/>
              <w:rPr>
                <w:rFonts w:ascii="Times New Roman" w:eastAsia="方正仿宋_GBK" w:hAnsi="Times New Roman" w:hint="default"/>
                <w:sz w:val="24"/>
                <w:szCs w:val="24"/>
                <w:lang w:bidi="zh-CN"/>
              </w:rPr>
            </w:pPr>
            <w:r>
              <w:rPr>
                <w:rFonts w:ascii="Times New Roman" w:eastAsia="方正仿宋_GBK" w:hAnsi="Times New Roman" w:hint="default"/>
                <w:sz w:val="24"/>
                <w:szCs w:val="24"/>
                <w:lang w:bidi="zh-CN"/>
              </w:rPr>
              <w:t>3.</w:t>
            </w:r>
            <w:r>
              <w:rPr>
                <w:rFonts w:ascii="Times New Roman" w:eastAsia="方正仿宋_GBK" w:hAnsi="Times New Roman" w:hint="default"/>
                <w:sz w:val="24"/>
                <w:szCs w:val="24"/>
                <w:lang w:bidi="zh-CN"/>
              </w:rPr>
              <w:t>医疗救助对象待遇手工（零星）报销；</w:t>
            </w:r>
          </w:p>
          <w:p w:rsidR="00316C9C" w:rsidRDefault="00172BEC">
            <w:pPr>
              <w:autoSpaceDE w:val="0"/>
              <w:autoSpaceDN w:val="0"/>
              <w:adjustRightInd w:val="0"/>
              <w:spacing w:line="300" w:lineRule="exact"/>
              <w:rPr>
                <w:rFonts w:ascii="Times New Roman" w:eastAsia="方正仿宋_GBK" w:hAnsi="Times New Roman" w:hint="default"/>
                <w:sz w:val="24"/>
                <w:szCs w:val="24"/>
                <w:lang w:bidi="zh-CN"/>
              </w:rPr>
            </w:pPr>
            <w:r>
              <w:rPr>
                <w:rFonts w:ascii="Times New Roman" w:eastAsia="方正仿宋_GBK" w:hAnsi="Times New Roman" w:hint="default"/>
                <w:sz w:val="24"/>
                <w:szCs w:val="24"/>
                <w:lang w:bidi="zh-CN"/>
              </w:rPr>
              <w:t>4.</w:t>
            </w:r>
            <w:r>
              <w:rPr>
                <w:rFonts w:ascii="Times New Roman" w:eastAsia="方正仿宋_GBK" w:hAnsi="Times New Roman" w:hint="default"/>
                <w:sz w:val="24"/>
                <w:szCs w:val="24"/>
                <w:lang w:bidi="zh-CN"/>
              </w:rPr>
              <w:t>低保、特困等困难群众医疗救助；</w:t>
            </w:r>
          </w:p>
          <w:p w:rsidR="00316C9C" w:rsidRDefault="00172BEC">
            <w:pPr>
              <w:autoSpaceDE w:val="0"/>
              <w:autoSpaceDN w:val="0"/>
              <w:adjustRightInd w:val="0"/>
              <w:spacing w:line="300" w:lineRule="exact"/>
              <w:rPr>
                <w:rFonts w:ascii="Times New Roman" w:eastAsia="方正仿宋_GBK" w:hAnsi="Times New Roman" w:hint="default"/>
                <w:sz w:val="24"/>
                <w:szCs w:val="24"/>
                <w:lang w:bidi="zh-CN"/>
              </w:rPr>
            </w:pPr>
            <w:r>
              <w:rPr>
                <w:rFonts w:ascii="Times New Roman" w:eastAsia="方正仿宋_GBK" w:hAnsi="Times New Roman" w:hint="default"/>
                <w:sz w:val="24"/>
                <w:szCs w:val="24"/>
                <w:lang w:bidi="zh-CN"/>
              </w:rPr>
              <w:t>5.</w:t>
            </w:r>
            <w:r>
              <w:rPr>
                <w:rFonts w:ascii="Times New Roman" w:eastAsia="方正仿宋_GBK" w:hAnsi="Times New Roman" w:hint="default"/>
                <w:sz w:val="24"/>
                <w:szCs w:val="24"/>
                <w:lang w:bidi="zh-CN"/>
              </w:rPr>
              <w:t>基本医疗保险参保人员住院费用手工（零星）报销；</w:t>
            </w:r>
          </w:p>
          <w:p w:rsidR="00316C9C" w:rsidRDefault="00172BEC">
            <w:pPr>
              <w:autoSpaceDE w:val="0"/>
              <w:autoSpaceDN w:val="0"/>
              <w:adjustRightInd w:val="0"/>
              <w:spacing w:line="300" w:lineRule="exact"/>
              <w:rPr>
                <w:rFonts w:ascii="Times New Roman" w:eastAsia="方正仿宋_GBK" w:hAnsi="Times New Roman" w:hint="default"/>
                <w:sz w:val="24"/>
                <w:szCs w:val="24"/>
                <w:lang w:bidi="zh-CN"/>
              </w:rPr>
            </w:pPr>
            <w:r>
              <w:rPr>
                <w:rFonts w:ascii="Times New Roman" w:eastAsia="方正仿宋_GBK" w:hAnsi="Times New Roman" w:hint="default"/>
                <w:sz w:val="24"/>
                <w:szCs w:val="24"/>
                <w:lang w:bidi="zh-CN"/>
              </w:rPr>
              <w:t>6.</w:t>
            </w:r>
            <w:r>
              <w:rPr>
                <w:rFonts w:ascii="Times New Roman" w:eastAsia="方正仿宋_GBK" w:hAnsi="Times New Roman" w:hint="default"/>
                <w:sz w:val="24"/>
                <w:szCs w:val="24"/>
                <w:lang w:bidi="zh-CN"/>
              </w:rPr>
              <w:t>基本医疗保险参保人员特病门诊费用手工（零星）报销；</w:t>
            </w:r>
          </w:p>
          <w:p w:rsidR="00316C9C" w:rsidRDefault="00172BEC">
            <w:pPr>
              <w:autoSpaceDE w:val="0"/>
              <w:autoSpaceDN w:val="0"/>
              <w:adjustRightInd w:val="0"/>
              <w:spacing w:line="300" w:lineRule="exact"/>
              <w:rPr>
                <w:rFonts w:ascii="Times New Roman" w:eastAsia="方正仿宋_GBK" w:hAnsi="Times New Roman" w:hint="default"/>
                <w:sz w:val="24"/>
                <w:szCs w:val="24"/>
                <w:lang w:bidi="zh-CN"/>
              </w:rPr>
            </w:pPr>
            <w:r>
              <w:rPr>
                <w:rFonts w:ascii="Times New Roman" w:eastAsia="方正仿宋_GBK" w:hAnsi="Times New Roman" w:hint="default"/>
                <w:sz w:val="24"/>
                <w:szCs w:val="24"/>
                <w:lang w:bidi="zh-CN"/>
              </w:rPr>
              <w:t>7.</w:t>
            </w:r>
            <w:r>
              <w:rPr>
                <w:rFonts w:ascii="Times New Roman" w:eastAsia="方正仿宋_GBK" w:hAnsi="Times New Roman" w:hint="default"/>
                <w:sz w:val="24"/>
                <w:szCs w:val="24"/>
                <w:lang w:bidi="zh-CN"/>
              </w:rPr>
              <w:t>基本医疗保险参保人员享受门诊慢特病病种待遇资格认定；</w:t>
            </w:r>
          </w:p>
          <w:p w:rsidR="00316C9C" w:rsidRDefault="00172BEC">
            <w:pPr>
              <w:autoSpaceDE w:val="0"/>
              <w:autoSpaceDN w:val="0"/>
              <w:adjustRightInd w:val="0"/>
              <w:spacing w:line="300" w:lineRule="exact"/>
              <w:rPr>
                <w:rFonts w:ascii="Times New Roman" w:eastAsia="方正仿宋_GBK" w:hAnsi="Times New Roman" w:hint="default"/>
                <w:sz w:val="24"/>
                <w:szCs w:val="24"/>
                <w:lang w:bidi="zh-CN"/>
              </w:rPr>
            </w:pPr>
            <w:r>
              <w:rPr>
                <w:rFonts w:ascii="Times New Roman" w:eastAsia="方正仿宋_GBK" w:hAnsi="Times New Roman" w:hint="default"/>
                <w:sz w:val="24"/>
                <w:szCs w:val="24"/>
                <w:lang w:bidi="zh-CN"/>
              </w:rPr>
              <w:t>8.</w:t>
            </w:r>
            <w:r>
              <w:rPr>
                <w:rFonts w:ascii="Times New Roman" w:eastAsia="方正仿宋_GBK" w:hAnsi="Times New Roman" w:hint="default"/>
                <w:sz w:val="24"/>
                <w:szCs w:val="24"/>
                <w:lang w:bidi="zh-CN"/>
              </w:rPr>
              <w:t>城镇职工基本医疗保险个人账户关联；</w:t>
            </w:r>
          </w:p>
          <w:p w:rsidR="00316C9C" w:rsidRDefault="00172BEC">
            <w:pPr>
              <w:autoSpaceDE w:val="0"/>
              <w:autoSpaceDN w:val="0"/>
              <w:adjustRightInd w:val="0"/>
              <w:spacing w:line="300" w:lineRule="exact"/>
              <w:rPr>
                <w:rFonts w:ascii="Times New Roman" w:eastAsia="方正仿宋_GBK" w:hAnsi="Times New Roman" w:hint="default"/>
                <w:sz w:val="24"/>
                <w:szCs w:val="24"/>
                <w:lang w:bidi="zh-CN"/>
              </w:rPr>
            </w:pPr>
            <w:r>
              <w:rPr>
                <w:rFonts w:ascii="Times New Roman" w:eastAsia="方正仿宋_GBK" w:hAnsi="Times New Roman" w:hint="default"/>
                <w:sz w:val="24"/>
                <w:szCs w:val="24"/>
                <w:lang w:bidi="zh-CN"/>
              </w:rPr>
              <w:t>9.</w:t>
            </w:r>
            <w:r>
              <w:rPr>
                <w:rFonts w:ascii="Times New Roman" w:eastAsia="方正仿宋_GBK" w:hAnsi="Times New Roman" w:hint="default"/>
                <w:sz w:val="24"/>
                <w:szCs w:val="24"/>
                <w:lang w:bidi="zh-CN"/>
              </w:rPr>
              <w:t>城镇职工基本医疗保险职工参保信息变更登记；</w:t>
            </w:r>
          </w:p>
          <w:p w:rsidR="00316C9C" w:rsidRDefault="00172BEC">
            <w:pPr>
              <w:autoSpaceDE w:val="0"/>
              <w:autoSpaceDN w:val="0"/>
              <w:adjustRightInd w:val="0"/>
              <w:spacing w:line="300" w:lineRule="exact"/>
              <w:rPr>
                <w:rFonts w:ascii="Times New Roman" w:eastAsia="方正仿宋_GBK" w:hAnsi="Times New Roman" w:hint="default"/>
                <w:sz w:val="24"/>
                <w:szCs w:val="24"/>
                <w:lang w:bidi="zh-CN"/>
              </w:rPr>
            </w:pPr>
            <w:r>
              <w:rPr>
                <w:rFonts w:ascii="Times New Roman" w:eastAsia="方正仿宋_GBK" w:hAnsi="Times New Roman" w:hint="default"/>
                <w:sz w:val="24"/>
                <w:szCs w:val="24"/>
                <w:lang w:bidi="zh-CN"/>
              </w:rPr>
              <w:t>10.</w:t>
            </w:r>
            <w:r>
              <w:rPr>
                <w:rFonts w:ascii="Times New Roman" w:eastAsia="方正仿宋_GBK" w:hAnsi="Times New Roman" w:hint="default"/>
                <w:sz w:val="24"/>
                <w:szCs w:val="24"/>
                <w:lang w:bidi="zh-CN"/>
              </w:rPr>
              <w:t>基本医疗保险关系转移接续手续办理；</w:t>
            </w:r>
          </w:p>
          <w:p w:rsidR="00316C9C" w:rsidRDefault="00172BEC">
            <w:pPr>
              <w:autoSpaceDE w:val="0"/>
              <w:autoSpaceDN w:val="0"/>
              <w:adjustRightInd w:val="0"/>
              <w:spacing w:line="300" w:lineRule="exact"/>
              <w:rPr>
                <w:rFonts w:ascii="Times New Roman" w:eastAsia="方正仿宋_GBK" w:hAnsi="Times New Roman" w:hint="default"/>
                <w:sz w:val="24"/>
                <w:szCs w:val="24"/>
                <w:lang w:bidi="zh-CN"/>
              </w:rPr>
            </w:pPr>
            <w:r>
              <w:rPr>
                <w:rFonts w:ascii="Times New Roman" w:eastAsia="方正仿宋_GBK" w:hAnsi="Times New Roman" w:hint="default"/>
                <w:sz w:val="24"/>
                <w:szCs w:val="24"/>
                <w:lang w:bidi="zh-CN"/>
              </w:rPr>
              <w:t>11.</w:t>
            </w:r>
            <w:r>
              <w:rPr>
                <w:rFonts w:ascii="Times New Roman" w:eastAsia="方正仿宋_GBK" w:hAnsi="Times New Roman" w:hint="default"/>
                <w:sz w:val="24"/>
                <w:szCs w:val="24"/>
                <w:lang w:bidi="zh-CN"/>
              </w:rPr>
              <w:t>医疗救助对象待遇手工（零星）报销；</w:t>
            </w:r>
          </w:p>
          <w:p w:rsidR="00316C9C" w:rsidRDefault="00172BEC">
            <w:pPr>
              <w:autoSpaceDE w:val="0"/>
              <w:autoSpaceDN w:val="0"/>
              <w:adjustRightInd w:val="0"/>
              <w:spacing w:line="300" w:lineRule="exact"/>
              <w:rPr>
                <w:rFonts w:ascii="Times New Roman" w:eastAsia="方正仿宋_GBK" w:hAnsi="Times New Roman" w:hint="default"/>
                <w:sz w:val="24"/>
                <w:szCs w:val="24"/>
                <w:lang w:bidi="zh-CN"/>
              </w:rPr>
            </w:pPr>
            <w:r>
              <w:rPr>
                <w:rFonts w:ascii="Times New Roman" w:eastAsia="方正仿宋_GBK" w:hAnsi="Times New Roman" w:hint="default"/>
                <w:sz w:val="24"/>
                <w:szCs w:val="24"/>
                <w:lang w:bidi="zh-CN"/>
              </w:rPr>
              <w:t>12.</w:t>
            </w:r>
            <w:r>
              <w:rPr>
                <w:rFonts w:ascii="Times New Roman" w:eastAsia="方正仿宋_GBK" w:hAnsi="Times New Roman" w:hint="default"/>
                <w:sz w:val="24"/>
                <w:szCs w:val="24"/>
                <w:lang w:bidi="zh-CN"/>
              </w:rPr>
              <w:t>生育保险生育医疗费待遇核准支付、生育保险生育津贴待遇核准支付、生育保险计划生育医疗费待遇核准支付、生育保险产前检查费待遇核准支付；</w:t>
            </w:r>
          </w:p>
          <w:p w:rsidR="00316C9C" w:rsidRDefault="00172BEC">
            <w:pPr>
              <w:autoSpaceDE w:val="0"/>
              <w:autoSpaceDN w:val="0"/>
              <w:adjustRightInd w:val="0"/>
              <w:spacing w:line="300" w:lineRule="exact"/>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bidi="zh-CN"/>
              </w:rPr>
              <w:t>13.</w:t>
            </w:r>
            <w:r>
              <w:rPr>
                <w:rFonts w:ascii="Times New Roman" w:eastAsia="方正仿宋_GBK" w:hAnsi="Times New Roman" w:hint="default"/>
                <w:sz w:val="24"/>
                <w:szCs w:val="24"/>
                <w:lang w:bidi="zh-CN"/>
              </w:rPr>
              <w:t>对举报骗取医保基金行为的奖励。</w:t>
            </w:r>
          </w:p>
        </w:tc>
        <w:tc>
          <w:tcPr>
            <w:tcW w:w="2318" w:type="dxa"/>
            <w:vAlign w:val="center"/>
          </w:tcPr>
          <w:p w:rsidR="00316C9C" w:rsidRDefault="00172BEC">
            <w:pPr>
              <w:autoSpaceDE w:val="0"/>
              <w:autoSpaceDN w:val="0"/>
              <w:adjustRightInd w:val="0"/>
              <w:spacing w:line="300" w:lineRule="exact"/>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val="zh-CN" w:bidi="zh-CN"/>
              </w:rPr>
              <w:t>咨询、指引</w:t>
            </w:r>
          </w:p>
        </w:tc>
        <w:tc>
          <w:tcPr>
            <w:tcW w:w="2128" w:type="dxa"/>
            <w:vAlign w:val="center"/>
          </w:tcPr>
          <w:p w:rsidR="00316C9C" w:rsidRDefault="00172BEC">
            <w:pPr>
              <w:autoSpaceDE w:val="0"/>
              <w:autoSpaceDN w:val="0"/>
              <w:adjustRightInd w:val="0"/>
              <w:spacing w:line="300" w:lineRule="exact"/>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val="zh-CN" w:bidi="zh-CN"/>
              </w:rPr>
              <w:t>县医保局</w:t>
            </w:r>
          </w:p>
        </w:tc>
      </w:tr>
      <w:tr w:rsidR="00316C9C">
        <w:trPr>
          <w:trHeight w:val="1907"/>
          <w:jc w:val="center"/>
        </w:trPr>
        <w:tc>
          <w:tcPr>
            <w:tcW w:w="970" w:type="dxa"/>
            <w:vAlign w:val="center"/>
          </w:tcPr>
          <w:p w:rsidR="00316C9C" w:rsidRDefault="00172BEC">
            <w:pPr>
              <w:spacing w:line="300" w:lineRule="exact"/>
              <w:ind w:left="7"/>
              <w:jc w:val="center"/>
              <w:rPr>
                <w:rFonts w:ascii="Times New Roman" w:eastAsia="方正仿宋_GBK" w:hAnsi="Times New Roman" w:hint="default"/>
                <w:sz w:val="24"/>
                <w:szCs w:val="24"/>
                <w:lang w:bidi="zh-CN"/>
              </w:rPr>
            </w:pPr>
            <w:r>
              <w:rPr>
                <w:rFonts w:ascii="Times New Roman" w:eastAsia="方正仿宋_GBK" w:hAnsi="Times New Roman" w:hint="default"/>
                <w:sz w:val="24"/>
                <w:szCs w:val="24"/>
                <w:lang w:bidi="zh-CN"/>
              </w:rPr>
              <w:t>5</w:t>
            </w:r>
          </w:p>
        </w:tc>
        <w:tc>
          <w:tcPr>
            <w:tcW w:w="1222" w:type="dxa"/>
            <w:vAlign w:val="center"/>
          </w:tcPr>
          <w:p w:rsidR="00316C9C" w:rsidRDefault="00172BEC">
            <w:pPr>
              <w:autoSpaceDE w:val="0"/>
              <w:autoSpaceDN w:val="0"/>
              <w:adjustRightInd w:val="0"/>
              <w:spacing w:line="300" w:lineRule="exact"/>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val="zh-CN" w:bidi="zh-CN"/>
              </w:rPr>
              <w:t>民政救助</w:t>
            </w:r>
          </w:p>
          <w:p w:rsidR="00316C9C" w:rsidRDefault="00172BEC">
            <w:pPr>
              <w:autoSpaceDE w:val="0"/>
              <w:autoSpaceDN w:val="0"/>
              <w:adjustRightInd w:val="0"/>
              <w:spacing w:line="300" w:lineRule="exact"/>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val="zh-CN" w:bidi="zh-CN"/>
              </w:rPr>
              <w:t>类</w:t>
            </w:r>
          </w:p>
        </w:tc>
        <w:tc>
          <w:tcPr>
            <w:tcW w:w="7873" w:type="dxa"/>
            <w:vAlign w:val="center"/>
          </w:tcPr>
          <w:p w:rsidR="00316C9C" w:rsidRDefault="00172BEC">
            <w:pPr>
              <w:autoSpaceDE w:val="0"/>
              <w:autoSpaceDN w:val="0"/>
              <w:adjustRightInd w:val="0"/>
              <w:spacing w:line="300" w:lineRule="exact"/>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bidi="zh-CN"/>
              </w:rPr>
              <w:t>1.</w:t>
            </w:r>
            <w:r>
              <w:rPr>
                <w:rFonts w:ascii="Times New Roman" w:eastAsia="方正仿宋_GBK" w:hAnsi="Times New Roman" w:hint="default"/>
                <w:sz w:val="24"/>
                <w:szCs w:val="24"/>
                <w:lang w:val="zh-CN" w:bidi="zh-CN"/>
              </w:rPr>
              <w:t>最低生活保障申请。</w:t>
            </w:r>
          </w:p>
          <w:p w:rsidR="00316C9C" w:rsidRDefault="00172BEC">
            <w:pPr>
              <w:autoSpaceDE w:val="0"/>
              <w:autoSpaceDN w:val="0"/>
              <w:adjustRightInd w:val="0"/>
              <w:spacing w:line="300" w:lineRule="exact"/>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bidi="zh-CN"/>
              </w:rPr>
              <w:t>2.</w:t>
            </w:r>
            <w:r>
              <w:rPr>
                <w:rFonts w:ascii="Times New Roman" w:eastAsia="方正仿宋_GBK" w:hAnsi="Times New Roman" w:hint="default"/>
                <w:sz w:val="24"/>
                <w:szCs w:val="24"/>
                <w:lang w:val="zh-CN" w:bidi="zh-CN"/>
              </w:rPr>
              <w:t>特困人员救助供养申请。</w:t>
            </w:r>
          </w:p>
          <w:p w:rsidR="00316C9C" w:rsidRDefault="00172BEC">
            <w:pPr>
              <w:autoSpaceDE w:val="0"/>
              <w:autoSpaceDN w:val="0"/>
              <w:adjustRightInd w:val="0"/>
              <w:spacing w:line="300" w:lineRule="exact"/>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bidi="zh-CN"/>
              </w:rPr>
              <w:t>3.</w:t>
            </w:r>
            <w:r>
              <w:rPr>
                <w:rFonts w:ascii="Times New Roman" w:eastAsia="方正仿宋_GBK" w:hAnsi="Times New Roman" w:hint="default"/>
                <w:sz w:val="24"/>
                <w:szCs w:val="24"/>
                <w:lang w:val="zh-CN" w:bidi="zh-CN"/>
              </w:rPr>
              <w:t>事实无人抚养儿童基本生活补贴申请。</w:t>
            </w:r>
          </w:p>
          <w:p w:rsidR="00316C9C" w:rsidRDefault="00172BEC">
            <w:pPr>
              <w:autoSpaceDE w:val="0"/>
              <w:autoSpaceDN w:val="0"/>
              <w:adjustRightInd w:val="0"/>
              <w:spacing w:line="300" w:lineRule="exact"/>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bidi="zh-CN"/>
              </w:rPr>
              <w:t>4.</w:t>
            </w:r>
            <w:r>
              <w:rPr>
                <w:rFonts w:ascii="Times New Roman" w:eastAsia="方正仿宋_GBK" w:hAnsi="Times New Roman" w:hint="default"/>
                <w:sz w:val="24"/>
                <w:szCs w:val="24"/>
                <w:lang w:val="zh-CN" w:bidi="zh-CN"/>
              </w:rPr>
              <w:t>残疾孤儿（残疾事实无人抚养儿童）照料护理补贴申请。</w:t>
            </w:r>
          </w:p>
          <w:p w:rsidR="00316C9C" w:rsidRDefault="00172BEC">
            <w:pPr>
              <w:autoSpaceDE w:val="0"/>
              <w:autoSpaceDN w:val="0"/>
              <w:adjustRightInd w:val="0"/>
              <w:spacing w:line="300" w:lineRule="exact"/>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bidi="zh-CN"/>
              </w:rPr>
              <w:t>5.</w:t>
            </w:r>
            <w:r>
              <w:rPr>
                <w:rFonts w:ascii="Times New Roman" w:eastAsia="方正仿宋_GBK" w:hAnsi="Times New Roman" w:hint="default"/>
                <w:sz w:val="24"/>
                <w:szCs w:val="24"/>
                <w:lang w:val="zh-CN" w:bidi="zh-CN"/>
              </w:rPr>
              <w:t>城乡居民临时救助申请。</w:t>
            </w:r>
          </w:p>
        </w:tc>
        <w:tc>
          <w:tcPr>
            <w:tcW w:w="2318" w:type="dxa"/>
            <w:vAlign w:val="center"/>
          </w:tcPr>
          <w:p w:rsidR="00316C9C" w:rsidRDefault="00172BEC">
            <w:pPr>
              <w:autoSpaceDE w:val="0"/>
              <w:autoSpaceDN w:val="0"/>
              <w:adjustRightInd w:val="0"/>
              <w:spacing w:line="300" w:lineRule="exact"/>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val="zh-CN" w:bidi="zh-CN"/>
              </w:rPr>
              <w:t>代办</w:t>
            </w:r>
          </w:p>
        </w:tc>
        <w:tc>
          <w:tcPr>
            <w:tcW w:w="2128" w:type="dxa"/>
            <w:vAlign w:val="center"/>
          </w:tcPr>
          <w:p w:rsidR="00316C9C" w:rsidRDefault="00172BEC">
            <w:pPr>
              <w:autoSpaceDE w:val="0"/>
              <w:autoSpaceDN w:val="0"/>
              <w:adjustRightInd w:val="0"/>
              <w:spacing w:line="300" w:lineRule="exact"/>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val="zh-CN" w:bidi="zh-CN"/>
              </w:rPr>
              <w:t>县民政局</w:t>
            </w:r>
          </w:p>
        </w:tc>
      </w:tr>
      <w:tr w:rsidR="00316C9C">
        <w:trPr>
          <w:trHeight w:val="792"/>
          <w:jc w:val="center"/>
        </w:trPr>
        <w:tc>
          <w:tcPr>
            <w:tcW w:w="970" w:type="dxa"/>
            <w:vAlign w:val="center"/>
          </w:tcPr>
          <w:p w:rsidR="00316C9C" w:rsidRDefault="00172BEC">
            <w:pPr>
              <w:spacing w:line="300" w:lineRule="exact"/>
              <w:ind w:left="7"/>
              <w:jc w:val="center"/>
              <w:rPr>
                <w:rFonts w:ascii="Times New Roman" w:eastAsia="方正仿宋_GBK" w:hAnsi="Times New Roman" w:hint="default"/>
                <w:sz w:val="24"/>
                <w:szCs w:val="24"/>
                <w:lang w:bidi="zh-CN"/>
              </w:rPr>
            </w:pPr>
            <w:r>
              <w:rPr>
                <w:rFonts w:ascii="Times New Roman" w:eastAsia="方正仿宋_GBK" w:hAnsi="Times New Roman" w:hint="default"/>
                <w:sz w:val="24"/>
                <w:szCs w:val="24"/>
                <w:lang w:bidi="zh-CN"/>
              </w:rPr>
              <w:t>6</w:t>
            </w:r>
          </w:p>
        </w:tc>
        <w:tc>
          <w:tcPr>
            <w:tcW w:w="1222" w:type="dxa"/>
            <w:vMerge w:val="restart"/>
            <w:vAlign w:val="center"/>
          </w:tcPr>
          <w:p w:rsidR="00316C9C" w:rsidRDefault="00172BEC">
            <w:pPr>
              <w:autoSpaceDE w:val="0"/>
              <w:autoSpaceDN w:val="0"/>
              <w:adjustRightInd w:val="0"/>
              <w:spacing w:line="300" w:lineRule="exact"/>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val="zh-CN" w:bidi="zh-CN"/>
              </w:rPr>
              <w:t>老年人服务类</w:t>
            </w:r>
          </w:p>
        </w:tc>
        <w:tc>
          <w:tcPr>
            <w:tcW w:w="7873" w:type="dxa"/>
            <w:vAlign w:val="center"/>
          </w:tcPr>
          <w:p w:rsidR="00316C9C" w:rsidRDefault="00172BEC">
            <w:pPr>
              <w:autoSpaceDE w:val="0"/>
              <w:autoSpaceDN w:val="0"/>
              <w:adjustRightInd w:val="0"/>
              <w:spacing w:line="300" w:lineRule="exact"/>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val="zh-CN" w:bidi="zh-CN"/>
              </w:rPr>
              <w:t>农村离任</w:t>
            </w:r>
            <w:r>
              <w:rPr>
                <w:rFonts w:ascii="Times New Roman" w:eastAsia="方正仿宋_GBK" w:hAnsi="Times New Roman" w:hint="default"/>
                <w:sz w:val="24"/>
                <w:szCs w:val="24"/>
                <w:lang w:val="zh-CN" w:bidi="zh-CN"/>
              </w:rPr>
              <w:t>“</w:t>
            </w:r>
            <w:r>
              <w:rPr>
                <w:rFonts w:ascii="Times New Roman" w:eastAsia="方正仿宋_GBK" w:hAnsi="Times New Roman" w:hint="default"/>
                <w:sz w:val="24"/>
                <w:szCs w:val="24"/>
                <w:lang w:val="zh-CN" w:bidi="zh-CN"/>
              </w:rPr>
              <w:t>两老</w:t>
            </w:r>
            <w:r>
              <w:rPr>
                <w:rFonts w:ascii="Times New Roman" w:eastAsia="方正仿宋_GBK" w:hAnsi="Times New Roman" w:hint="default"/>
                <w:sz w:val="24"/>
                <w:szCs w:val="24"/>
                <w:lang w:val="zh-CN" w:bidi="zh-CN"/>
              </w:rPr>
              <w:t>”</w:t>
            </w:r>
            <w:r>
              <w:rPr>
                <w:rFonts w:ascii="Times New Roman" w:eastAsia="方正仿宋_GBK" w:hAnsi="Times New Roman" w:hint="default"/>
                <w:sz w:val="24"/>
                <w:szCs w:val="24"/>
                <w:lang w:val="zh-CN" w:bidi="zh-CN"/>
              </w:rPr>
              <w:t>（老村党支部书记和老村委会主任）生活补助申请。</w:t>
            </w:r>
          </w:p>
        </w:tc>
        <w:tc>
          <w:tcPr>
            <w:tcW w:w="2318" w:type="dxa"/>
            <w:vAlign w:val="center"/>
          </w:tcPr>
          <w:p w:rsidR="00316C9C" w:rsidRDefault="00172BEC">
            <w:pPr>
              <w:autoSpaceDE w:val="0"/>
              <w:autoSpaceDN w:val="0"/>
              <w:adjustRightInd w:val="0"/>
              <w:spacing w:line="300" w:lineRule="exact"/>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val="zh-CN" w:bidi="zh-CN"/>
              </w:rPr>
              <w:t>受理、审核、公示、上报</w:t>
            </w:r>
          </w:p>
        </w:tc>
        <w:tc>
          <w:tcPr>
            <w:tcW w:w="2128" w:type="dxa"/>
            <w:vAlign w:val="center"/>
          </w:tcPr>
          <w:p w:rsidR="00316C9C" w:rsidRDefault="00172BEC">
            <w:pPr>
              <w:autoSpaceDE w:val="0"/>
              <w:autoSpaceDN w:val="0"/>
              <w:adjustRightInd w:val="0"/>
              <w:spacing w:line="300" w:lineRule="exact"/>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val="zh-CN" w:bidi="zh-CN"/>
              </w:rPr>
              <w:t>县民政局</w:t>
            </w:r>
          </w:p>
        </w:tc>
      </w:tr>
      <w:tr w:rsidR="00316C9C">
        <w:trPr>
          <w:trHeight w:val="626"/>
          <w:jc w:val="center"/>
        </w:trPr>
        <w:tc>
          <w:tcPr>
            <w:tcW w:w="970" w:type="dxa"/>
            <w:vAlign w:val="center"/>
          </w:tcPr>
          <w:p w:rsidR="00316C9C" w:rsidRDefault="00172BEC">
            <w:pPr>
              <w:spacing w:line="300" w:lineRule="exact"/>
              <w:ind w:left="7"/>
              <w:jc w:val="center"/>
              <w:rPr>
                <w:rFonts w:ascii="Times New Roman" w:eastAsia="方正仿宋_GBK" w:hAnsi="Times New Roman" w:hint="default"/>
                <w:sz w:val="24"/>
                <w:szCs w:val="24"/>
                <w:lang w:bidi="zh-CN"/>
              </w:rPr>
            </w:pPr>
            <w:r>
              <w:rPr>
                <w:rFonts w:ascii="Times New Roman" w:eastAsia="方正仿宋_GBK" w:hAnsi="Times New Roman" w:hint="default"/>
                <w:sz w:val="24"/>
                <w:szCs w:val="24"/>
                <w:lang w:bidi="zh-CN"/>
              </w:rPr>
              <w:lastRenderedPageBreak/>
              <w:t>7</w:t>
            </w:r>
          </w:p>
        </w:tc>
        <w:tc>
          <w:tcPr>
            <w:tcW w:w="1222" w:type="dxa"/>
            <w:vMerge/>
          </w:tcPr>
          <w:p w:rsidR="00316C9C" w:rsidRDefault="00316C9C">
            <w:pPr>
              <w:autoSpaceDE w:val="0"/>
              <w:autoSpaceDN w:val="0"/>
              <w:adjustRightInd w:val="0"/>
              <w:spacing w:line="300" w:lineRule="exact"/>
              <w:rPr>
                <w:rFonts w:ascii="Times New Roman" w:eastAsia="方正仿宋_GBK" w:hAnsi="Times New Roman" w:hint="default"/>
                <w:sz w:val="24"/>
                <w:szCs w:val="24"/>
                <w:lang w:val="zh-CN" w:bidi="zh-CN"/>
              </w:rPr>
            </w:pPr>
          </w:p>
        </w:tc>
        <w:tc>
          <w:tcPr>
            <w:tcW w:w="7873" w:type="dxa"/>
            <w:vAlign w:val="center"/>
          </w:tcPr>
          <w:p w:rsidR="00316C9C" w:rsidRDefault="00172BEC">
            <w:pPr>
              <w:autoSpaceDE w:val="0"/>
              <w:autoSpaceDN w:val="0"/>
              <w:adjustRightInd w:val="0"/>
              <w:spacing w:line="300" w:lineRule="exact"/>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val="zh-CN" w:bidi="zh-CN"/>
              </w:rPr>
              <w:t>80</w:t>
            </w:r>
            <w:r>
              <w:rPr>
                <w:rFonts w:ascii="Times New Roman" w:eastAsia="方正仿宋_GBK" w:hAnsi="Times New Roman" w:hint="default"/>
                <w:sz w:val="24"/>
                <w:szCs w:val="24"/>
                <w:lang w:val="zh-CN" w:bidi="zh-CN"/>
              </w:rPr>
              <w:t>周岁以上老年人高龄津贴申请。</w:t>
            </w:r>
          </w:p>
        </w:tc>
        <w:tc>
          <w:tcPr>
            <w:tcW w:w="2318" w:type="dxa"/>
            <w:vAlign w:val="center"/>
          </w:tcPr>
          <w:p w:rsidR="00316C9C" w:rsidRDefault="00172BEC">
            <w:pPr>
              <w:autoSpaceDE w:val="0"/>
              <w:autoSpaceDN w:val="0"/>
              <w:adjustRightInd w:val="0"/>
              <w:spacing w:line="300" w:lineRule="exact"/>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val="zh-CN" w:bidi="zh-CN"/>
              </w:rPr>
              <w:t>咨询、指引</w:t>
            </w:r>
          </w:p>
        </w:tc>
        <w:tc>
          <w:tcPr>
            <w:tcW w:w="2128" w:type="dxa"/>
            <w:vAlign w:val="center"/>
          </w:tcPr>
          <w:p w:rsidR="00316C9C" w:rsidRDefault="00172BEC">
            <w:pPr>
              <w:autoSpaceDE w:val="0"/>
              <w:autoSpaceDN w:val="0"/>
              <w:adjustRightInd w:val="0"/>
              <w:spacing w:line="300" w:lineRule="exact"/>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val="zh-CN" w:bidi="zh-CN"/>
              </w:rPr>
              <w:t>县民政局</w:t>
            </w:r>
          </w:p>
        </w:tc>
      </w:tr>
      <w:tr w:rsidR="00316C9C">
        <w:trPr>
          <w:trHeight w:val="1248"/>
          <w:jc w:val="center"/>
        </w:trPr>
        <w:tc>
          <w:tcPr>
            <w:tcW w:w="970" w:type="dxa"/>
            <w:vAlign w:val="center"/>
          </w:tcPr>
          <w:p w:rsidR="00316C9C" w:rsidRDefault="00172BEC">
            <w:pPr>
              <w:spacing w:line="300" w:lineRule="exact"/>
              <w:ind w:left="7"/>
              <w:jc w:val="center"/>
              <w:rPr>
                <w:rFonts w:ascii="Times New Roman" w:eastAsia="方正仿宋_GBK" w:hAnsi="Times New Roman" w:hint="default"/>
                <w:sz w:val="24"/>
                <w:szCs w:val="24"/>
                <w:lang w:bidi="zh-CN"/>
              </w:rPr>
            </w:pPr>
            <w:r>
              <w:rPr>
                <w:rFonts w:ascii="Times New Roman" w:eastAsia="方正仿宋_GBK" w:hAnsi="Times New Roman" w:hint="default"/>
                <w:sz w:val="24"/>
                <w:szCs w:val="24"/>
                <w:lang w:bidi="zh-CN"/>
              </w:rPr>
              <w:t>8</w:t>
            </w:r>
          </w:p>
        </w:tc>
        <w:tc>
          <w:tcPr>
            <w:tcW w:w="1222" w:type="dxa"/>
            <w:vMerge w:val="restart"/>
            <w:vAlign w:val="center"/>
          </w:tcPr>
          <w:p w:rsidR="00316C9C" w:rsidRDefault="00172BEC">
            <w:pPr>
              <w:autoSpaceDE w:val="0"/>
              <w:autoSpaceDN w:val="0"/>
              <w:adjustRightInd w:val="0"/>
              <w:spacing w:line="300" w:lineRule="exact"/>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val="zh-CN" w:bidi="zh-CN"/>
              </w:rPr>
              <w:t>残疾人服务类</w:t>
            </w:r>
          </w:p>
        </w:tc>
        <w:tc>
          <w:tcPr>
            <w:tcW w:w="7873" w:type="dxa"/>
            <w:vAlign w:val="center"/>
          </w:tcPr>
          <w:p w:rsidR="00316C9C" w:rsidRDefault="00172BEC">
            <w:pPr>
              <w:autoSpaceDE w:val="0"/>
              <w:autoSpaceDN w:val="0"/>
              <w:adjustRightInd w:val="0"/>
              <w:spacing w:line="300" w:lineRule="exact"/>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val="zh-CN" w:bidi="zh-CN"/>
              </w:rPr>
              <w:t>残疾人两项补贴（困难残疾人生活补贴和重度残疾人护理补贴）申请。</w:t>
            </w:r>
          </w:p>
        </w:tc>
        <w:tc>
          <w:tcPr>
            <w:tcW w:w="2318" w:type="dxa"/>
            <w:vAlign w:val="center"/>
          </w:tcPr>
          <w:p w:rsidR="00316C9C" w:rsidRDefault="00172BEC">
            <w:pPr>
              <w:autoSpaceDE w:val="0"/>
              <w:autoSpaceDN w:val="0"/>
              <w:adjustRightInd w:val="0"/>
              <w:spacing w:line="300" w:lineRule="exact"/>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val="zh-CN" w:bidi="zh-CN"/>
              </w:rPr>
              <w:t>代办</w:t>
            </w:r>
          </w:p>
        </w:tc>
        <w:tc>
          <w:tcPr>
            <w:tcW w:w="2128" w:type="dxa"/>
            <w:vAlign w:val="center"/>
          </w:tcPr>
          <w:p w:rsidR="00316C9C" w:rsidRDefault="00172BEC">
            <w:pPr>
              <w:autoSpaceDE w:val="0"/>
              <w:autoSpaceDN w:val="0"/>
              <w:adjustRightInd w:val="0"/>
              <w:spacing w:line="300" w:lineRule="exact"/>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val="zh-CN" w:bidi="zh-CN"/>
              </w:rPr>
              <w:t>县民政局</w:t>
            </w:r>
          </w:p>
        </w:tc>
      </w:tr>
      <w:tr w:rsidR="00316C9C">
        <w:trPr>
          <w:trHeight w:val="1393"/>
          <w:jc w:val="center"/>
        </w:trPr>
        <w:tc>
          <w:tcPr>
            <w:tcW w:w="970" w:type="dxa"/>
            <w:vAlign w:val="center"/>
          </w:tcPr>
          <w:p w:rsidR="00316C9C" w:rsidRDefault="00172BEC">
            <w:pPr>
              <w:spacing w:line="300" w:lineRule="exact"/>
              <w:ind w:left="7"/>
              <w:jc w:val="center"/>
              <w:rPr>
                <w:rFonts w:ascii="Times New Roman" w:eastAsia="方正仿宋_GBK" w:hAnsi="Times New Roman" w:hint="default"/>
                <w:sz w:val="24"/>
                <w:szCs w:val="24"/>
                <w:lang w:bidi="zh-CN"/>
              </w:rPr>
            </w:pPr>
            <w:r>
              <w:rPr>
                <w:rFonts w:ascii="Times New Roman" w:eastAsia="方正仿宋_GBK" w:hAnsi="Times New Roman" w:hint="default"/>
                <w:sz w:val="24"/>
                <w:szCs w:val="24"/>
                <w:lang w:bidi="zh-CN"/>
              </w:rPr>
              <w:t>9</w:t>
            </w:r>
          </w:p>
        </w:tc>
        <w:tc>
          <w:tcPr>
            <w:tcW w:w="1222" w:type="dxa"/>
            <w:vMerge/>
          </w:tcPr>
          <w:p w:rsidR="00316C9C" w:rsidRDefault="00316C9C">
            <w:pPr>
              <w:autoSpaceDE w:val="0"/>
              <w:autoSpaceDN w:val="0"/>
              <w:adjustRightInd w:val="0"/>
              <w:spacing w:line="300" w:lineRule="exact"/>
              <w:rPr>
                <w:rFonts w:ascii="Times New Roman" w:eastAsia="方正仿宋_GBK" w:hAnsi="Times New Roman" w:hint="default"/>
                <w:sz w:val="24"/>
                <w:szCs w:val="24"/>
                <w:lang w:val="zh-CN" w:bidi="zh-CN"/>
              </w:rPr>
            </w:pPr>
          </w:p>
        </w:tc>
        <w:tc>
          <w:tcPr>
            <w:tcW w:w="7873" w:type="dxa"/>
            <w:vAlign w:val="center"/>
          </w:tcPr>
          <w:p w:rsidR="00316C9C" w:rsidRDefault="00172BEC">
            <w:pPr>
              <w:autoSpaceDE w:val="0"/>
              <w:autoSpaceDN w:val="0"/>
              <w:adjustRightInd w:val="0"/>
              <w:spacing w:line="300" w:lineRule="exact"/>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bidi="zh-CN"/>
              </w:rPr>
              <w:t>1.</w:t>
            </w:r>
            <w:r>
              <w:rPr>
                <w:rFonts w:ascii="Times New Roman" w:eastAsia="方正仿宋_GBK" w:hAnsi="Times New Roman" w:hint="default"/>
                <w:sz w:val="24"/>
                <w:szCs w:val="24"/>
                <w:lang w:val="zh-CN" w:bidi="zh-CN"/>
              </w:rPr>
              <w:t>残疾人证服务（申领、变更、换领、补领、迁移、注销）。</w:t>
            </w:r>
          </w:p>
          <w:p w:rsidR="00316C9C" w:rsidRDefault="00172BEC">
            <w:pPr>
              <w:autoSpaceDE w:val="0"/>
              <w:autoSpaceDN w:val="0"/>
              <w:adjustRightInd w:val="0"/>
              <w:spacing w:line="300" w:lineRule="exact"/>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bidi="zh-CN"/>
              </w:rPr>
              <w:t>2.</w:t>
            </w:r>
            <w:r>
              <w:rPr>
                <w:rFonts w:ascii="Times New Roman" w:eastAsia="方正仿宋_GBK" w:hAnsi="Times New Roman" w:hint="default"/>
                <w:sz w:val="24"/>
                <w:szCs w:val="24"/>
                <w:lang w:val="zh-CN" w:bidi="zh-CN"/>
              </w:rPr>
              <w:t>残疾人基本型辅助器具补贴申请。</w:t>
            </w:r>
          </w:p>
          <w:p w:rsidR="00316C9C" w:rsidRDefault="00172BEC">
            <w:pPr>
              <w:autoSpaceDE w:val="0"/>
              <w:autoSpaceDN w:val="0"/>
              <w:adjustRightInd w:val="0"/>
              <w:spacing w:line="300" w:lineRule="exact"/>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bidi="zh-CN"/>
              </w:rPr>
              <w:t>3.</w:t>
            </w:r>
            <w:r>
              <w:rPr>
                <w:rFonts w:ascii="Times New Roman" w:eastAsia="方正仿宋_GBK" w:hAnsi="Times New Roman" w:hint="default"/>
                <w:sz w:val="24"/>
                <w:szCs w:val="24"/>
                <w:lang w:val="zh-CN" w:bidi="zh-CN"/>
              </w:rPr>
              <w:t>残疾人就业服务。</w:t>
            </w:r>
          </w:p>
        </w:tc>
        <w:tc>
          <w:tcPr>
            <w:tcW w:w="2318" w:type="dxa"/>
            <w:vAlign w:val="center"/>
          </w:tcPr>
          <w:p w:rsidR="00316C9C" w:rsidRDefault="00172BEC">
            <w:pPr>
              <w:autoSpaceDE w:val="0"/>
              <w:autoSpaceDN w:val="0"/>
              <w:adjustRightInd w:val="0"/>
              <w:spacing w:line="300" w:lineRule="exact"/>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val="zh-CN" w:bidi="zh-CN"/>
              </w:rPr>
              <w:t>咨询、指引</w:t>
            </w:r>
          </w:p>
        </w:tc>
        <w:tc>
          <w:tcPr>
            <w:tcW w:w="2128" w:type="dxa"/>
            <w:vAlign w:val="center"/>
          </w:tcPr>
          <w:p w:rsidR="00316C9C" w:rsidRDefault="00172BEC">
            <w:pPr>
              <w:autoSpaceDE w:val="0"/>
              <w:autoSpaceDN w:val="0"/>
              <w:adjustRightInd w:val="0"/>
              <w:spacing w:line="300" w:lineRule="exact"/>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val="zh-CN" w:bidi="zh-CN"/>
              </w:rPr>
              <w:t>县残联</w:t>
            </w:r>
          </w:p>
        </w:tc>
      </w:tr>
      <w:tr w:rsidR="00316C9C">
        <w:trPr>
          <w:trHeight w:val="666"/>
          <w:jc w:val="center"/>
        </w:trPr>
        <w:tc>
          <w:tcPr>
            <w:tcW w:w="970" w:type="dxa"/>
            <w:vAlign w:val="center"/>
          </w:tcPr>
          <w:p w:rsidR="00316C9C" w:rsidRDefault="00172BEC">
            <w:pPr>
              <w:spacing w:line="300" w:lineRule="exact"/>
              <w:ind w:left="7"/>
              <w:jc w:val="center"/>
              <w:rPr>
                <w:rFonts w:ascii="Times New Roman" w:eastAsia="方正仿宋_GBK" w:hAnsi="Times New Roman" w:hint="default"/>
                <w:sz w:val="24"/>
                <w:szCs w:val="24"/>
                <w:lang w:bidi="zh-CN"/>
              </w:rPr>
            </w:pPr>
            <w:r>
              <w:rPr>
                <w:rFonts w:ascii="Times New Roman" w:eastAsia="方正仿宋_GBK" w:hAnsi="Times New Roman" w:hint="default"/>
                <w:sz w:val="24"/>
                <w:szCs w:val="24"/>
                <w:lang w:bidi="zh-CN"/>
              </w:rPr>
              <w:t>10</w:t>
            </w:r>
          </w:p>
        </w:tc>
        <w:tc>
          <w:tcPr>
            <w:tcW w:w="1222" w:type="dxa"/>
            <w:vMerge w:val="restart"/>
            <w:vAlign w:val="center"/>
          </w:tcPr>
          <w:p w:rsidR="00316C9C" w:rsidRDefault="00172BEC">
            <w:pPr>
              <w:autoSpaceDE w:val="0"/>
              <w:autoSpaceDN w:val="0"/>
              <w:adjustRightInd w:val="0"/>
              <w:spacing w:line="300" w:lineRule="exact"/>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val="zh-CN" w:bidi="zh-CN"/>
              </w:rPr>
              <w:t>综合服务类</w:t>
            </w:r>
          </w:p>
        </w:tc>
        <w:tc>
          <w:tcPr>
            <w:tcW w:w="7873" w:type="dxa"/>
            <w:vAlign w:val="center"/>
          </w:tcPr>
          <w:p w:rsidR="00316C9C" w:rsidRDefault="00172BEC">
            <w:pPr>
              <w:autoSpaceDE w:val="0"/>
              <w:autoSpaceDN w:val="0"/>
              <w:adjustRightInd w:val="0"/>
              <w:spacing w:line="300" w:lineRule="exact"/>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val="zh-CN" w:bidi="zh-CN"/>
              </w:rPr>
              <w:t>法律援助。</w:t>
            </w:r>
          </w:p>
        </w:tc>
        <w:tc>
          <w:tcPr>
            <w:tcW w:w="2318" w:type="dxa"/>
            <w:vAlign w:val="center"/>
          </w:tcPr>
          <w:p w:rsidR="00316C9C" w:rsidRDefault="00172BEC">
            <w:pPr>
              <w:autoSpaceDE w:val="0"/>
              <w:autoSpaceDN w:val="0"/>
              <w:adjustRightInd w:val="0"/>
              <w:spacing w:line="300" w:lineRule="exact"/>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val="zh-CN" w:bidi="zh-CN"/>
              </w:rPr>
              <w:t>咨询、指引</w:t>
            </w:r>
          </w:p>
        </w:tc>
        <w:tc>
          <w:tcPr>
            <w:tcW w:w="2128" w:type="dxa"/>
            <w:vAlign w:val="center"/>
          </w:tcPr>
          <w:p w:rsidR="00316C9C" w:rsidRDefault="00172BEC">
            <w:pPr>
              <w:autoSpaceDE w:val="0"/>
              <w:autoSpaceDN w:val="0"/>
              <w:adjustRightInd w:val="0"/>
              <w:spacing w:line="300" w:lineRule="exact"/>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val="zh-CN" w:bidi="zh-CN"/>
              </w:rPr>
              <w:t>县司法局</w:t>
            </w:r>
          </w:p>
        </w:tc>
      </w:tr>
      <w:tr w:rsidR="00316C9C">
        <w:trPr>
          <w:trHeight w:val="691"/>
          <w:jc w:val="center"/>
        </w:trPr>
        <w:tc>
          <w:tcPr>
            <w:tcW w:w="970" w:type="dxa"/>
            <w:vAlign w:val="center"/>
          </w:tcPr>
          <w:p w:rsidR="00316C9C" w:rsidRDefault="00172BEC">
            <w:pPr>
              <w:spacing w:line="300" w:lineRule="exact"/>
              <w:ind w:left="7"/>
              <w:jc w:val="center"/>
              <w:rPr>
                <w:rFonts w:ascii="Times New Roman" w:eastAsia="方正仿宋_GBK" w:hAnsi="Times New Roman" w:hint="default"/>
                <w:sz w:val="24"/>
                <w:szCs w:val="24"/>
                <w:lang w:bidi="zh-CN"/>
              </w:rPr>
            </w:pPr>
            <w:r>
              <w:rPr>
                <w:rFonts w:ascii="Times New Roman" w:eastAsia="方正仿宋_GBK" w:hAnsi="Times New Roman" w:hint="default"/>
                <w:sz w:val="24"/>
                <w:szCs w:val="24"/>
                <w:lang w:bidi="zh-CN"/>
              </w:rPr>
              <w:t>11</w:t>
            </w:r>
          </w:p>
        </w:tc>
        <w:tc>
          <w:tcPr>
            <w:tcW w:w="1222" w:type="dxa"/>
            <w:vMerge/>
          </w:tcPr>
          <w:p w:rsidR="00316C9C" w:rsidRDefault="00316C9C">
            <w:pPr>
              <w:autoSpaceDE w:val="0"/>
              <w:autoSpaceDN w:val="0"/>
              <w:adjustRightInd w:val="0"/>
              <w:spacing w:line="300" w:lineRule="exact"/>
              <w:rPr>
                <w:rFonts w:ascii="Times New Roman" w:eastAsia="方正仿宋_GBK" w:hAnsi="Times New Roman" w:hint="default"/>
                <w:sz w:val="24"/>
                <w:szCs w:val="24"/>
                <w:lang w:val="zh-CN" w:bidi="zh-CN"/>
              </w:rPr>
            </w:pPr>
          </w:p>
        </w:tc>
        <w:tc>
          <w:tcPr>
            <w:tcW w:w="7873" w:type="dxa"/>
            <w:vAlign w:val="center"/>
          </w:tcPr>
          <w:p w:rsidR="00316C9C" w:rsidRDefault="00172BEC">
            <w:pPr>
              <w:autoSpaceDE w:val="0"/>
              <w:autoSpaceDN w:val="0"/>
              <w:adjustRightInd w:val="0"/>
              <w:spacing w:line="300" w:lineRule="exact"/>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val="zh-CN" w:bidi="zh-CN"/>
              </w:rPr>
              <w:t>农村危房改造申请。</w:t>
            </w:r>
          </w:p>
        </w:tc>
        <w:tc>
          <w:tcPr>
            <w:tcW w:w="2318" w:type="dxa"/>
            <w:vAlign w:val="center"/>
          </w:tcPr>
          <w:p w:rsidR="00316C9C" w:rsidRDefault="00172BEC">
            <w:pPr>
              <w:autoSpaceDE w:val="0"/>
              <w:autoSpaceDN w:val="0"/>
              <w:adjustRightInd w:val="0"/>
              <w:spacing w:line="300" w:lineRule="exact"/>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val="zh-CN" w:bidi="zh-CN"/>
              </w:rPr>
              <w:t>受理、评议、公示、上报</w:t>
            </w:r>
          </w:p>
        </w:tc>
        <w:tc>
          <w:tcPr>
            <w:tcW w:w="2128" w:type="dxa"/>
            <w:vAlign w:val="center"/>
          </w:tcPr>
          <w:p w:rsidR="00316C9C" w:rsidRDefault="00172BEC">
            <w:pPr>
              <w:autoSpaceDE w:val="0"/>
              <w:autoSpaceDN w:val="0"/>
              <w:adjustRightInd w:val="0"/>
              <w:spacing w:line="300" w:lineRule="exact"/>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val="zh-CN" w:bidi="zh-CN"/>
              </w:rPr>
              <w:t>县住建委</w:t>
            </w:r>
          </w:p>
        </w:tc>
      </w:tr>
      <w:tr w:rsidR="00316C9C">
        <w:trPr>
          <w:trHeight w:val="730"/>
          <w:jc w:val="center"/>
        </w:trPr>
        <w:tc>
          <w:tcPr>
            <w:tcW w:w="970" w:type="dxa"/>
            <w:vAlign w:val="center"/>
          </w:tcPr>
          <w:p w:rsidR="00316C9C" w:rsidRDefault="00172BEC">
            <w:pPr>
              <w:spacing w:line="300" w:lineRule="exact"/>
              <w:ind w:left="7"/>
              <w:jc w:val="center"/>
              <w:rPr>
                <w:rFonts w:ascii="Times New Roman" w:eastAsia="方正仿宋_GBK" w:hAnsi="Times New Roman" w:hint="default"/>
                <w:sz w:val="24"/>
                <w:szCs w:val="24"/>
                <w:lang w:bidi="zh-CN"/>
              </w:rPr>
            </w:pPr>
            <w:r>
              <w:rPr>
                <w:rFonts w:ascii="Times New Roman" w:eastAsia="方正仿宋_GBK" w:hAnsi="Times New Roman" w:hint="default"/>
                <w:sz w:val="24"/>
                <w:szCs w:val="24"/>
                <w:lang w:bidi="zh-CN"/>
              </w:rPr>
              <w:t>12</w:t>
            </w:r>
          </w:p>
        </w:tc>
        <w:tc>
          <w:tcPr>
            <w:tcW w:w="1222" w:type="dxa"/>
            <w:vMerge/>
          </w:tcPr>
          <w:p w:rsidR="00316C9C" w:rsidRDefault="00316C9C">
            <w:pPr>
              <w:autoSpaceDE w:val="0"/>
              <w:autoSpaceDN w:val="0"/>
              <w:adjustRightInd w:val="0"/>
              <w:spacing w:line="300" w:lineRule="exact"/>
              <w:rPr>
                <w:rFonts w:ascii="Times New Roman" w:eastAsia="方正仿宋_GBK" w:hAnsi="Times New Roman" w:hint="default"/>
                <w:sz w:val="24"/>
                <w:szCs w:val="24"/>
                <w:lang w:val="zh-CN" w:bidi="zh-CN"/>
              </w:rPr>
            </w:pPr>
          </w:p>
        </w:tc>
        <w:tc>
          <w:tcPr>
            <w:tcW w:w="7873" w:type="dxa"/>
            <w:vAlign w:val="center"/>
          </w:tcPr>
          <w:p w:rsidR="00316C9C" w:rsidRDefault="00172BEC">
            <w:pPr>
              <w:autoSpaceDE w:val="0"/>
              <w:autoSpaceDN w:val="0"/>
              <w:adjustRightInd w:val="0"/>
              <w:spacing w:line="300" w:lineRule="exact"/>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val="zh-CN" w:bidi="zh-CN"/>
              </w:rPr>
              <w:t>农村宅基地和建房（规划许可）申请。</w:t>
            </w:r>
          </w:p>
        </w:tc>
        <w:tc>
          <w:tcPr>
            <w:tcW w:w="2318" w:type="dxa"/>
            <w:vAlign w:val="center"/>
          </w:tcPr>
          <w:p w:rsidR="00316C9C" w:rsidRDefault="00172BEC">
            <w:pPr>
              <w:autoSpaceDE w:val="0"/>
              <w:autoSpaceDN w:val="0"/>
              <w:adjustRightInd w:val="0"/>
              <w:spacing w:line="300" w:lineRule="exact"/>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val="zh-CN" w:bidi="zh-CN"/>
              </w:rPr>
              <w:t>受理、审查、公示、上报</w:t>
            </w:r>
          </w:p>
        </w:tc>
        <w:tc>
          <w:tcPr>
            <w:tcW w:w="2128" w:type="dxa"/>
            <w:vAlign w:val="center"/>
          </w:tcPr>
          <w:p w:rsidR="00316C9C" w:rsidRDefault="00172BEC">
            <w:pPr>
              <w:autoSpaceDE w:val="0"/>
              <w:autoSpaceDN w:val="0"/>
              <w:adjustRightInd w:val="0"/>
              <w:spacing w:line="300" w:lineRule="exact"/>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val="zh-CN" w:bidi="zh-CN"/>
              </w:rPr>
              <w:t>县农业农村局、县自然资源局</w:t>
            </w:r>
          </w:p>
        </w:tc>
      </w:tr>
      <w:tr w:rsidR="00316C9C">
        <w:trPr>
          <w:trHeight w:val="934"/>
          <w:jc w:val="center"/>
        </w:trPr>
        <w:tc>
          <w:tcPr>
            <w:tcW w:w="970" w:type="dxa"/>
            <w:vAlign w:val="center"/>
          </w:tcPr>
          <w:p w:rsidR="00316C9C" w:rsidRDefault="00172BEC">
            <w:pPr>
              <w:spacing w:line="300" w:lineRule="exact"/>
              <w:ind w:left="7"/>
              <w:jc w:val="center"/>
              <w:rPr>
                <w:rFonts w:ascii="Times New Roman" w:eastAsia="方正仿宋_GBK" w:hAnsi="Times New Roman" w:hint="default"/>
                <w:sz w:val="24"/>
                <w:szCs w:val="24"/>
                <w:lang w:bidi="zh-CN"/>
              </w:rPr>
            </w:pPr>
            <w:r>
              <w:rPr>
                <w:rFonts w:ascii="Times New Roman" w:eastAsia="方正仿宋_GBK" w:hAnsi="Times New Roman" w:hint="default"/>
                <w:sz w:val="24"/>
                <w:szCs w:val="24"/>
                <w:lang w:bidi="zh-CN"/>
              </w:rPr>
              <w:t>13</w:t>
            </w:r>
          </w:p>
        </w:tc>
        <w:tc>
          <w:tcPr>
            <w:tcW w:w="1222" w:type="dxa"/>
            <w:vMerge/>
          </w:tcPr>
          <w:p w:rsidR="00316C9C" w:rsidRDefault="00316C9C">
            <w:pPr>
              <w:autoSpaceDE w:val="0"/>
              <w:autoSpaceDN w:val="0"/>
              <w:adjustRightInd w:val="0"/>
              <w:spacing w:line="300" w:lineRule="exact"/>
              <w:rPr>
                <w:rFonts w:ascii="Times New Roman" w:eastAsia="方正仿宋_GBK" w:hAnsi="Times New Roman" w:hint="default"/>
                <w:sz w:val="24"/>
                <w:szCs w:val="24"/>
                <w:lang w:val="zh-CN" w:bidi="zh-CN"/>
              </w:rPr>
            </w:pPr>
          </w:p>
        </w:tc>
        <w:tc>
          <w:tcPr>
            <w:tcW w:w="7873" w:type="dxa"/>
            <w:vAlign w:val="center"/>
          </w:tcPr>
          <w:p w:rsidR="00316C9C" w:rsidRDefault="00172BEC">
            <w:pPr>
              <w:autoSpaceDE w:val="0"/>
              <w:autoSpaceDN w:val="0"/>
              <w:adjustRightInd w:val="0"/>
              <w:spacing w:line="300" w:lineRule="exact"/>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val="zh-CN" w:bidi="zh-CN"/>
              </w:rPr>
              <w:t>自然灾害救助申请。</w:t>
            </w:r>
          </w:p>
        </w:tc>
        <w:tc>
          <w:tcPr>
            <w:tcW w:w="2318" w:type="dxa"/>
            <w:vAlign w:val="center"/>
          </w:tcPr>
          <w:p w:rsidR="00316C9C" w:rsidRDefault="00172BEC">
            <w:pPr>
              <w:autoSpaceDE w:val="0"/>
              <w:autoSpaceDN w:val="0"/>
              <w:adjustRightInd w:val="0"/>
              <w:spacing w:line="300" w:lineRule="exact"/>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val="zh-CN" w:bidi="zh-CN"/>
              </w:rPr>
              <w:t>受理、评议、公示、上报</w:t>
            </w:r>
          </w:p>
        </w:tc>
        <w:tc>
          <w:tcPr>
            <w:tcW w:w="2128" w:type="dxa"/>
            <w:vAlign w:val="center"/>
          </w:tcPr>
          <w:p w:rsidR="00316C9C" w:rsidRDefault="00172BEC">
            <w:pPr>
              <w:autoSpaceDE w:val="0"/>
              <w:autoSpaceDN w:val="0"/>
              <w:adjustRightInd w:val="0"/>
              <w:spacing w:line="300" w:lineRule="exact"/>
              <w:rPr>
                <w:rFonts w:ascii="Times New Roman" w:eastAsia="方正仿宋_GBK" w:hAnsi="Times New Roman" w:hint="default"/>
                <w:sz w:val="24"/>
                <w:szCs w:val="24"/>
                <w:lang w:val="zh-CN" w:bidi="zh-CN"/>
              </w:rPr>
            </w:pPr>
            <w:r>
              <w:rPr>
                <w:rFonts w:ascii="Times New Roman" w:eastAsia="方正仿宋_GBK" w:hAnsi="Times New Roman" w:hint="default"/>
                <w:sz w:val="24"/>
                <w:szCs w:val="24"/>
                <w:lang w:val="zh-CN" w:bidi="zh-CN"/>
              </w:rPr>
              <w:t>县应急管理局</w:t>
            </w:r>
          </w:p>
        </w:tc>
      </w:tr>
    </w:tbl>
    <w:p w:rsidR="00316C9C" w:rsidRDefault="00316C9C">
      <w:pPr>
        <w:pStyle w:val="a4"/>
        <w:spacing w:line="600" w:lineRule="exact"/>
        <w:rPr>
          <w:rFonts w:hint="default"/>
        </w:rPr>
      </w:pPr>
    </w:p>
    <w:p w:rsidR="00316C9C" w:rsidRDefault="00316C9C">
      <w:pPr>
        <w:pStyle w:val="5"/>
        <w:spacing w:line="600" w:lineRule="exact"/>
        <w:rPr>
          <w:rFonts w:hint="default"/>
        </w:rPr>
      </w:pPr>
    </w:p>
    <w:p w:rsidR="00316C9C" w:rsidRDefault="00172BEC">
      <w:pPr>
        <w:spacing w:before="167" w:line="600" w:lineRule="exact"/>
        <w:rPr>
          <w:rFonts w:ascii="Times New Roman" w:eastAsia="方正黑体_GBK" w:hAnsi="Times New Roman" w:hint="default"/>
          <w:sz w:val="32"/>
          <w:szCs w:val="32"/>
          <w:lang w:val="zh-CN" w:bidi="zh-CN"/>
        </w:rPr>
      </w:pPr>
      <w:r>
        <w:rPr>
          <w:rFonts w:ascii="Times New Roman" w:eastAsia="方正黑体_GBK" w:hAnsi="Times New Roman"/>
          <w:sz w:val="32"/>
          <w:szCs w:val="32"/>
          <w:lang w:bidi="zh-CN"/>
        </w:rPr>
        <w:lastRenderedPageBreak/>
        <w:t>六、</w:t>
      </w:r>
      <w:r>
        <w:rPr>
          <w:rFonts w:ascii="Times New Roman" w:eastAsia="方正黑体_GBK" w:hAnsi="Times New Roman" w:hint="default"/>
          <w:sz w:val="32"/>
          <w:szCs w:val="32"/>
          <w:lang w:val="zh-CN" w:bidi="zh-CN"/>
        </w:rPr>
        <w:t>负面事项清单（</w:t>
      </w:r>
      <w:r>
        <w:rPr>
          <w:rFonts w:ascii="Times New Roman" w:eastAsia="Times New Roman" w:hAnsi="Times New Roman" w:hint="default"/>
          <w:sz w:val="32"/>
          <w:szCs w:val="32"/>
          <w:lang w:val="zh-CN" w:bidi="zh-CN"/>
        </w:rPr>
        <w:t>7</w:t>
      </w:r>
      <w:r>
        <w:rPr>
          <w:rFonts w:ascii="Times New Roman" w:eastAsia="方正黑体_GBK" w:hAnsi="Times New Roman" w:hint="default"/>
          <w:sz w:val="32"/>
          <w:szCs w:val="32"/>
          <w:lang w:val="zh-CN" w:bidi="zh-CN"/>
        </w:rPr>
        <w:t>个方面）</w:t>
      </w:r>
    </w:p>
    <w:tbl>
      <w:tblPr>
        <w:tblW w:w="153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8"/>
        <w:gridCol w:w="1972"/>
        <w:gridCol w:w="8985"/>
        <w:gridCol w:w="3218"/>
      </w:tblGrid>
      <w:tr w:rsidR="00316C9C">
        <w:trPr>
          <w:trHeight w:val="513"/>
          <w:jc w:val="center"/>
        </w:trPr>
        <w:tc>
          <w:tcPr>
            <w:tcW w:w="1138" w:type="dxa"/>
            <w:vAlign w:val="center"/>
          </w:tcPr>
          <w:p w:rsidR="00316C9C" w:rsidRDefault="00172BEC">
            <w:pPr>
              <w:spacing w:line="300" w:lineRule="exact"/>
              <w:ind w:left="249" w:right="243"/>
              <w:jc w:val="center"/>
              <w:rPr>
                <w:rFonts w:ascii="Times New Roman" w:eastAsia="方正黑体_GBK" w:hAnsi="Times New Roman" w:hint="default"/>
                <w:sz w:val="24"/>
                <w:szCs w:val="24"/>
                <w:lang w:val="zh-CN" w:bidi="zh-CN"/>
              </w:rPr>
            </w:pPr>
            <w:r>
              <w:rPr>
                <w:rFonts w:ascii="Times New Roman" w:eastAsia="方正黑体_GBK" w:hAnsi="Times New Roman" w:hint="default"/>
                <w:sz w:val="24"/>
                <w:szCs w:val="24"/>
                <w:lang w:val="zh-CN" w:bidi="zh-CN"/>
              </w:rPr>
              <w:t>序号</w:t>
            </w:r>
          </w:p>
        </w:tc>
        <w:tc>
          <w:tcPr>
            <w:tcW w:w="1972" w:type="dxa"/>
            <w:vAlign w:val="center"/>
          </w:tcPr>
          <w:p w:rsidR="00316C9C" w:rsidRDefault="00172BEC">
            <w:pPr>
              <w:spacing w:line="300" w:lineRule="exact"/>
              <w:ind w:left="182" w:right="179"/>
              <w:jc w:val="center"/>
              <w:rPr>
                <w:rFonts w:ascii="Times New Roman" w:eastAsia="方正黑体_GBK" w:hAnsi="Times New Roman" w:hint="default"/>
                <w:sz w:val="24"/>
                <w:szCs w:val="24"/>
                <w:lang w:val="zh-CN" w:bidi="zh-CN"/>
              </w:rPr>
            </w:pPr>
            <w:r>
              <w:rPr>
                <w:rFonts w:ascii="Times New Roman" w:eastAsia="方正黑体_GBK" w:hAnsi="Times New Roman" w:hint="default"/>
                <w:sz w:val="24"/>
                <w:szCs w:val="24"/>
                <w:lang w:val="zh-CN" w:bidi="zh-CN"/>
              </w:rPr>
              <w:t>工作事项类别</w:t>
            </w:r>
          </w:p>
        </w:tc>
        <w:tc>
          <w:tcPr>
            <w:tcW w:w="8985" w:type="dxa"/>
            <w:vAlign w:val="center"/>
          </w:tcPr>
          <w:p w:rsidR="00316C9C" w:rsidRDefault="00172BEC">
            <w:pPr>
              <w:spacing w:line="300" w:lineRule="exact"/>
              <w:ind w:left="3867" w:right="3863"/>
              <w:jc w:val="center"/>
              <w:rPr>
                <w:rFonts w:ascii="Times New Roman" w:eastAsia="方正黑体_GBK" w:hAnsi="Times New Roman" w:hint="default"/>
                <w:sz w:val="24"/>
                <w:szCs w:val="24"/>
                <w:lang w:val="zh-CN" w:bidi="zh-CN"/>
              </w:rPr>
            </w:pPr>
            <w:r>
              <w:rPr>
                <w:rFonts w:ascii="Times New Roman" w:eastAsia="方正黑体_GBK" w:hAnsi="Times New Roman" w:hint="default"/>
                <w:sz w:val="24"/>
                <w:szCs w:val="24"/>
                <w:lang w:val="zh-CN" w:bidi="zh-CN"/>
              </w:rPr>
              <w:t>具体工作</w:t>
            </w:r>
            <w:r>
              <w:rPr>
                <w:rFonts w:ascii="Times New Roman" w:eastAsia="方正黑体_GBK" w:hAnsi="Times New Roman"/>
                <w:sz w:val="24"/>
                <w:szCs w:val="24"/>
                <w:lang w:val="zh-CN" w:bidi="zh-CN"/>
              </w:rPr>
              <w:t>内容</w:t>
            </w:r>
          </w:p>
        </w:tc>
        <w:tc>
          <w:tcPr>
            <w:tcW w:w="3218" w:type="dxa"/>
            <w:vAlign w:val="center"/>
          </w:tcPr>
          <w:p w:rsidR="00316C9C" w:rsidRDefault="00172BEC">
            <w:pPr>
              <w:spacing w:line="300" w:lineRule="exact"/>
              <w:ind w:left="546" w:right="539"/>
              <w:jc w:val="center"/>
              <w:rPr>
                <w:rFonts w:ascii="Times New Roman" w:eastAsia="方正黑体_GBK" w:hAnsi="Times New Roman" w:hint="default"/>
                <w:sz w:val="24"/>
                <w:szCs w:val="24"/>
                <w:lang w:val="zh-CN" w:bidi="zh-CN"/>
              </w:rPr>
            </w:pPr>
            <w:r>
              <w:rPr>
                <w:rFonts w:ascii="Times New Roman" w:eastAsia="方正黑体_GBK" w:hAnsi="Times New Roman" w:hint="default"/>
                <w:sz w:val="24"/>
                <w:szCs w:val="24"/>
                <w:lang w:val="zh-CN" w:bidi="zh-CN"/>
              </w:rPr>
              <w:t>涉及部门</w:t>
            </w:r>
          </w:p>
        </w:tc>
      </w:tr>
      <w:tr w:rsidR="00316C9C">
        <w:trPr>
          <w:trHeight w:val="864"/>
          <w:jc w:val="center"/>
        </w:trPr>
        <w:tc>
          <w:tcPr>
            <w:tcW w:w="1138" w:type="dxa"/>
            <w:vAlign w:val="center"/>
          </w:tcPr>
          <w:p w:rsidR="00316C9C" w:rsidRDefault="00316C9C">
            <w:pPr>
              <w:spacing w:line="300" w:lineRule="exact"/>
              <w:ind w:left="7"/>
              <w:jc w:val="center"/>
              <w:rPr>
                <w:rFonts w:ascii="Times New Roman" w:eastAsia="方正仿宋_GBK" w:hAnsi="Times New Roman" w:hint="default"/>
                <w:sz w:val="24"/>
                <w:szCs w:val="24"/>
                <w:lang w:bidi="zh-CN"/>
              </w:rPr>
            </w:pPr>
          </w:p>
          <w:p w:rsidR="00316C9C" w:rsidRDefault="00172BEC">
            <w:pPr>
              <w:spacing w:line="300" w:lineRule="exact"/>
              <w:ind w:left="7"/>
              <w:jc w:val="center"/>
              <w:rPr>
                <w:rFonts w:ascii="Times New Roman" w:eastAsia="方正仿宋_GBK" w:hAnsi="Times New Roman" w:hint="default"/>
                <w:sz w:val="24"/>
                <w:szCs w:val="24"/>
                <w:lang w:bidi="zh-CN"/>
              </w:rPr>
            </w:pPr>
            <w:r>
              <w:rPr>
                <w:rFonts w:ascii="Times New Roman" w:eastAsia="方正仿宋_GBK" w:hAnsi="Times New Roman" w:hint="default"/>
                <w:sz w:val="24"/>
                <w:szCs w:val="24"/>
                <w:lang w:bidi="zh-CN"/>
              </w:rPr>
              <w:t>1</w:t>
            </w:r>
          </w:p>
        </w:tc>
        <w:tc>
          <w:tcPr>
            <w:tcW w:w="1972" w:type="dxa"/>
            <w:vAlign w:val="center"/>
          </w:tcPr>
          <w:p w:rsidR="00316C9C" w:rsidRDefault="00172BEC">
            <w:pPr>
              <w:tabs>
                <w:tab w:val="left" w:pos="267"/>
              </w:tabs>
              <w:spacing w:line="300" w:lineRule="exact"/>
              <w:ind w:right="96"/>
              <w:jc w:val="center"/>
              <w:rPr>
                <w:rFonts w:ascii="Times New Roman" w:eastAsia="方正仿宋_GBK" w:hAnsi="Times New Roman" w:hint="default"/>
                <w:color w:val="000000"/>
                <w:sz w:val="24"/>
                <w:szCs w:val="24"/>
              </w:rPr>
            </w:pPr>
            <w:r>
              <w:rPr>
                <w:rFonts w:ascii="Times New Roman" w:eastAsia="方正仿宋_GBK" w:hAnsi="Times New Roman" w:hint="default"/>
                <w:color w:val="000000"/>
                <w:sz w:val="24"/>
                <w:szCs w:val="24"/>
              </w:rPr>
              <w:t>行政执法类</w:t>
            </w:r>
          </w:p>
        </w:tc>
        <w:tc>
          <w:tcPr>
            <w:tcW w:w="8985" w:type="dxa"/>
            <w:vAlign w:val="center"/>
          </w:tcPr>
          <w:p w:rsidR="00316C9C" w:rsidRDefault="00172BEC">
            <w:pPr>
              <w:tabs>
                <w:tab w:val="left" w:pos="267"/>
              </w:tabs>
              <w:spacing w:line="300" w:lineRule="exact"/>
              <w:ind w:right="96" w:firstLineChars="100" w:firstLine="240"/>
              <w:rPr>
                <w:rFonts w:ascii="Times New Roman" w:eastAsia="方正仿宋_GBK" w:hAnsi="Times New Roman" w:hint="default"/>
                <w:color w:val="000000"/>
                <w:sz w:val="24"/>
                <w:szCs w:val="24"/>
              </w:rPr>
            </w:pPr>
            <w:r>
              <w:rPr>
                <w:rFonts w:ascii="Times New Roman" w:eastAsia="方正仿宋_GBK" w:hAnsi="Times New Roman" w:hint="default"/>
                <w:color w:val="000000"/>
                <w:sz w:val="24"/>
                <w:szCs w:val="24"/>
              </w:rPr>
              <w:t>评定食品安全等级和日常监督检查执法；整治非机动车；公共场所卫生、饮用水安全等监督检查执法等</w:t>
            </w:r>
          </w:p>
        </w:tc>
        <w:tc>
          <w:tcPr>
            <w:tcW w:w="3218" w:type="dxa"/>
            <w:vAlign w:val="center"/>
          </w:tcPr>
          <w:p w:rsidR="00316C9C" w:rsidRDefault="00172BEC">
            <w:pPr>
              <w:tabs>
                <w:tab w:val="left" w:pos="267"/>
              </w:tabs>
              <w:spacing w:line="300" w:lineRule="exact"/>
              <w:ind w:right="96"/>
              <w:rPr>
                <w:rFonts w:ascii="Times New Roman" w:eastAsia="方正仿宋_GBK" w:hAnsi="Times New Roman" w:hint="default"/>
                <w:color w:val="000000"/>
                <w:sz w:val="24"/>
                <w:szCs w:val="24"/>
              </w:rPr>
            </w:pPr>
            <w:r>
              <w:rPr>
                <w:rFonts w:ascii="Times New Roman" w:eastAsia="方正仿宋_GBK" w:hAnsi="Times New Roman" w:hint="default"/>
                <w:color w:val="000000"/>
                <w:sz w:val="24"/>
                <w:szCs w:val="24"/>
              </w:rPr>
              <w:t>县市场监管局、县公安局、县卫生健康委等</w:t>
            </w:r>
          </w:p>
        </w:tc>
      </w:tr>
      <w:tr w:rsidR="00316C9C">
        <w:trPr>
          <w:trHeight w:val="878"/>
          <w:jc w:val="center"/>
        </w:trPr>
        <w:tc>
          <w:tcPr>
            <w:tcW w:w="1138" w:type="dxa"/>
            <w:vAlign w:val="center"/>
          </w:tcPr>
          <w:p w:rsidR="00316C9C" w:rsidRDefault="00316C9C">
            <w:pPr>
              <w:spacing w:line="300" w:lineRule="exact"/>
              <w:ind w:left="7"/>
              <w:jc w:val="center"/>
              <w:rPr>
                <w:rFonts w:ascii="Times New Roman" w:eastAsia="方正仿宋_GBK" w:hAnsi="Times New Roman" w:hint="default"/>
                <w:sz w:val="24"/>
                <w:szCs w:val="24"/>
                <w:lang w:bidi="zh-CN"/>
              </w:rPr>
            </w:pPr>
          </w:p>
          <w:p w:rsidR="00316C9C" w:rsidRDefault="00172BEC">
            <w:pPr>
              <w:spacing w:line="300" w:lineRule="exact"/>
              <w:ind w:left="7"/>
              <w:jc w:val="center"/>
              <w:rPr>
                <w:rFonts w:ascii="Times New Roman" w:eastAsia="方正仿宋_GBK" w:hAnsi="Times New Roman" w:hint="default"/>
                <w:sz w:val="24"/>
                <w:szCs w:val="24"/>
                <w:lang w:bidi="zh-CN"/>
              </w:rPr>
            </w:pPr>
            <w:r>
              <w:rPr>
                <w:rFonts w:ascii="Times New Roman" w:eastAsia="方正仿宋_GBK" w:hAnsi="Times New Roman" w:hint="default"/>
                <w:sz w:val="24"/>
                <w:szCs w:val="24"/>
                <w:lang w:bidi="zh-CN"/>
              </w:rPr>
              <w:t>2</w:t>
            </w:r>
          </w:p>
        </w:tc>
        <w:tc>
          <w:tcPr>
            <w:tcW w:w="1972" w:type="dxa"/>
            <w:vAlign w:val="center"/>
          </w:tcPr>
          <w:p w:rsidR="00316C9C" w:rsidRDefault="00172BEC">
            <w:pPr>
              <w:tabs>
                <w:tab w:val="left" w:pos="267"/>
              </w:tabs>
              <w:spacing w:line="300" w:lineRule="exact"/>
              <w:ind w:right="96"/>
              <w:jc w:val="center"/>
              <w:rPr>
                <w:rFonts w:ascii="Times New Roman" w:eastAsia="方正仿宋_GBK" w:hAnsi="Times New Roman" w:hint="default"/>
                <w:color w:val="000000"/>
                <w:sz w:val="24"/>
                <w:szCs w:val="24"/>
              </w:rPr>
            </w:pPr>
            <w:r>
              <w:rPr>
                <w:rFonts w:ascii="Times New Roman" w:eastAsia="方正仿宋_GBK" w:hAnsi="Times New Roman" w:hint="default"/>
                <w:color w:val="000000"/>
                <w:sz w:val="24"/>
                <w:szCs w:val="24"/>
              </w:rPr>
              <w:t>拆迁拆违类</w:t>
            </w:r>
          </w:p>
        </w:tc>
        <w:tc>
          <w:tcPr>
            <w:tcW w:w="8985" w:type="dxa"/>
            <w:vAlign w:val="center"/>
          </w:tcPr>
          <w:p w:rsidR="00316C9C" w:rsidRDefault="00172BEC">
            <w:pPr>
              <w:tabs>
                <w:tab w:val="left" w:pos="267"/>
              </w:tabs>
              <w:spacing w:line="300" w:lineRule="exact"/>
              <w:ind w:right="96" w:firstLineChars="100" w:firstLine="240"/>
              <w:rPr>
                <w:rFonts w:ascii="Times New Roman" w:eastAsia="方正仿宋_GBK" w:hAnsi="Times New Roman" w:hint="default"/>
                <w:color w:val="000000"/>
                <w:sz w:val="24"/>
                <w:szCs w:val="24"/>
              </w:rPr>
            </w:pPr>
            <w:r>
              <w:rPr>
                <w:rFonts w:ascii="Times New Roman" w:eastAsia="方正仿宋_GBK" w:hAnsi="Times New Roman" w:hint="default"/>
                <w:color w:val="000000"/>
                <w:sz w:val="24"/>
                <w:szCs w:val="24"/>
              </w:rPr>
              <w:t>鉴定违章搭建的建筑物；拆除违章建筑；对违法搭建进行罚没；组织拆除农村已建新房的旧房以及废弃的闲置厂房；认定危房等级；强制危房户搬迁等</w:t>
            </w:r>
          </w:p>
        </w:tc>
        <w:tc>
          <w:tcPr>
            <w:tcW w:w="3218" w:type="dxa"/>
            <w:vAlign w:val="center"/>
          </w:tcPr>
          <w:p w:rsidR="00316C9C" w:rsidRDefault="00172BEC">
            <w:pPr>
              <w:tabs>
                <w:tab w:val="left" w:pos="267"/>
              </w:tabs>
              <w:spacing w:line="300" w:lineRule="exact"/>
              <w:ind w:right="96"/>
              <w:rPr>
                <w:rFonts w:ascii="Times New Roman" w:eastAsia="方正仿宋_GBK" w:hAnsi="Times New Roman" w:hint="default"/>
                <w:color w:val="000000"/>
                <w:sz w:val="24"/>
                <w:szCs w:val="24"/>
              </w:rPr>
            </w:pPr>
            <w:r>
              <w:rPr>
                <w:rFonts w:ascii="Times New Roman" w:eastAsia="方正仿宋_GBK" w:hAnsi="Times New Roman" w:hint="default"/>
                <w:color w:val="000000"/>
                <w:sz w:val="24"/>
                <w:szCs w:val="24"/>
              </w:rPr>
              <w:t>县住房城乡建委</w:t>
            </w:r>
          </w:p>
        </w:tc>
      </w:tr>
      <w:tr w:rsidR="00316C9C">
        <w:trPr>
          <w:trHeight w:val="643"/>
          <w:jc w:val="center"/>
        </w:trPr>
        <w:tc>
          <w:tcPr>
            <w:tcW w:w="1138" w:type="dxa"/>
            <w:vAlign w:val="center"/>
          </w:tcPr>
          <w:p w:rsidR="00316C9C" w:rsidRDefault="00316C9C">
            <w:pPr>
              <w:spacing w:line="300" w:lineRule="exact"/>
              <w:ind w:left="7"/>
              <w:jc w:val="center"/>
              <w:rPr>
                <w:rFonts w:ascii="Times New Roman" w:eastAsia="方正仿宋_GBK" w:hAnsi="Times New Roman" w:hint="default"/>
                <w:sz w:val="24"/>
                <w:szCs w:val="24"/>
                <w:lang w:bidi="zh-CN"/>
              </w:rPr>
            </w:pPr>
          </w:p>
          <w:p w:rsidR="00316C9C" w:rsidRDefault="00172BEC">
            <w:pPr>
              <w:spacing w:line="300" w:lineRule="exact"/>
              <w:ind w:left="7"/>
              <w:jc w:val="center"/>
              <w:rPr>
                <w:rFonts w:ascii="Times New Roman" w:eastAsia="方正仿宋_GBK" w:hAnsi="Times New Roman" w:hint="default"/>
                <w:sz w:val="24"/>
                <w:szCs w:val="24"/>
                <w:lang w:bidi="zh-CN"/>
              </w:rPr>
            </w:pPr>
            <w:r>
              <w:rPr>
                <w:rFonts w:ascii="Times New Roman" w:eastAsia="方正仿宋_GBK" w:hAnsi="Times New Roman" w:hint="default"/>
                <w:sz w:val="24"/>
                <w:szCs w:val="24"/>
                <w:lang w:bidi="zh-CN"/>
              </w:rPr>
              <w:t>3</w:t>
            </w:r>
          </w:p>
        </w:tc>
        <w:tc>
          <w:tcPr>
            <w:tcW w:w="1972" w:type="dxa"/>
            <w:vAlign w:val="center"/>
          </w:tcPr>
          <w:p w:rsidR="00316C9C" w:rsidRDefault="00172BEC">
            <w:pPr>
              <w:tabs>
                <w:tab w:val="left" w:pos="267"/>
              </w:tabs>
              <w:spacing w:line="300" w:lineRule="exact"/>
              <w:ind w:right="96"/>
              <w:jc w:val="center"/>
              <w:rPr>
                <w:rFonts w:ascii="Times New Roman" w:eastAsia="方正仿宋_GBK" w:hAnsi="Times New Roman" w:hint="default"/>
                <w:color w:val="000000"/>
                <w:sz w:val="24"/>
                <w:szCs w:val="24"/>
              </w:rPr>
            </w:pPr>
            <w:r>
              <w:rPr>
                <w:rFonts w:ascii="Times New Roman" w:eastAsia="方正仿宋_GBK" w:hAnsi="Times New Roman" w:hint="default"/>
                <w:color w:val="000000"/>
                <w:sz w:val="24"/>
                <w:szCs w:val="24"/>
              </w:rPr>
              <w:t>环境整治类</w:t>
            </w:r>
          </w:p>
        </w:tc>
        <w:tc>
          <w:tcPr>
            <w:tcW w:w="8985" w:type="dxa"/>
            <w:vAlign w:val="center"/>
          </w:tcPr>
          <w:p w:rsidR="00316C9C" w:rsidRDefault="00172BEC">
            <w:pPr>
              <w:tabs>
                <w:tab w:val="left" w:pos="267"/>
              </w:tabs>
              <w:spacing w:line="300" w:lineRule="exact"/>
              <w:ind w:right="96" w:firstLineChars="100" w:firstLine="240"/>
              <w:rPr>
                <w:rFonts w:ascii="Times New Roman" w:eastAsia="方正仿宋_GBK" w:hAnsi="Times New Roman" w:hint="default"/>
                <w:color w:val="000000"/>
                <w:sz w:val="24"/>
                <w:szCs w:val="24"/>
              </w:rPr>
            </w:pPr>
            <w:r>
              <w:rPr>
                <w:rFonts w:ascii="Times New Roman" w:eastAsia="方正仿宋_GBK" w:hAnsi="Times New Roman" w:hint="default"/>
                <w:color w:val="000000"/>
                <w:sz w:val="24"/>
                <w:szCs w:val="24"/>
              </w:rPr>
              <w:t>燃煤及油烟整治；畜禽养殖关闭整治；河道整治；音响、施工等噪音投诉处理等</w:t>
            </w:r>
          </w:p>
        </w:tc>
        <w:tc>
          <w:tcPr>
            <w:tcW w:w="3218" w:type="dxa"/>
            <w:vAlign w:val="center"/>
          </w:tcPr>
          <w:p w:rsidR="00316C9C" w:rsidRDefault="00172BEC">
            <w:pPr>
              <w:tabs>
                <w:tab w:val="left" w:pos="267"/>
              </w:tabs>
              <w:spacing w:line="300" w:lineRule="exact"/>
              <w:ind w:right="96"/>
              <w:rPr>
                <w:rFonts w:ascii="Times New Roman" w:eastAsia="方正仿宋_GBK" w:hAnsi="Times New Roman" w:hint="default"/>
                <w:color w:val="000000"/>
                <w:sz w:val="24"/>
                <w:szCs w:val="24"/>
              </w:rPr>
            </w:pPr>
            <w:r>
              <w:rPr>
                <w:rFonts w:ascii="Times New Roman" w:eastAsia="方正仿宋_GBK" w:hAnsi="Times New Roman" w:hint="default"/>
                <w:color w:val="000000"/>
                <w:sz w:val="24"/>
                <w:szCs w:val="24"/>
              </w:rPr>
              <w:t>县生态环境局、县林业局、县农业农村委、县水利局等</w:t>
            </w:r>
          </w:p>
        </w:tc>
      </w:tr>
      <w:tr w:rsidR="00316C9C">
        <w:trPr>
          <w:trHeight w:val="856"/>
          <w:jc w:val="center"/>
        </w:trPr>
        <w:tc>
          <w:tcPr>
            <w:tcW w:w="1138" w:type="dxa"/>
            <w:vAlign w:val="center"/>
          </w:tcPr>
          <w:p w:rsidR="00316C9C" w:rsidRDefault="00316C9C">
            <w:pPr>
              <w:spacing w:line="300" w:lineRule="exact"/>
              <w:ind w:left="7"/>
              <w:jc w:val="center"/>
              <w:rPr>
                <w:rFonts w:ascii="Times New Roman" w:eastAsia="方正仿宋_GBK" w:hAnsi="Times New Roman" w:hint="default"/>
                <w:sz w:val="24"/>
                <w:szCs w:val="24"/>
                <w:lang w:bidi="zh-CN"/>
              </w:rPr>
            </w:pPr>
          </w:p>
          <w:p w:rsidR="00316C9C" w:rsidRDefault="00172BEC">
            <w:pPr>
              <w:spacing w:line="300" w:lineRule="exact"/>
              <w:ind w:left="7"/>
              <w:jc w:val="center"/>
              <w:rPr>
                <w:rFonts w:ascii="Times New Roman" w:eastAsia="方正仿宋_GBK" w:hAnsi="Times New Roman" w:hint="default"/>
                <w:sz w:val="24"/>
                <w:szCs w:val="24"/>
                <w:lang w:bidi="zh-CN"/>
              </w:rPr>
            </w:pPr>
            <w:r>
              <w:rPr>
                <w:rFonts w:ascii="Times New Roman" w:eastAsia="方正仿宋_GBK" w:hAnsi="Times New Roman" w:hint="default"/>
                <w:sz w:val="24"/>
                <w:szCs w:val="24"/>
                <w:lang w:bidi="zh-CN"/>
              </w:rPr>
              <w:t>4</w:t>
            </w:r>
          </w:p>
        </w:tc>
        <w:tc>
          <w:tcPr>
            <w:tcW w:w="1972" w:type="dxa"/>
            <w:vAlign w:val="center"/>
          </w:tcPr>
          <w:p w:rsidR="00316C9C" w:rsidRDefault="00172BEC">
            <w:pPr>
              <w:tabs>
                <w:tab w:val="left" w:pos="267"/>
              </w:tabs>
              <w:spacing w:line="300" w:lineRule="exact"/>
              <w:ind w:right="96"/>
              <w:jc w:val="center"/>
              <w:rPr>
                <w:rFonts w:ascii="Times New Roman" w:eastAsia="方正仿宋_GBK" w:hAnsi="Times New Roman" w:hint="default"/>
                <w:color w:val="000000"/>
                <w:sz w:val="24"/>
                <w:szCs w:val="24"/>
              </w:rPr>
            </w:pPr>
            <w:r>
              <w:rPr>
                <w:rFonts w:ascii="Times New Roman" w:eastAsia="方正仿宋_GBK" w:hAnsi="Times New Roman" w:hint="default"/>
                <w:color w:val="000000"/>
                <w:sz w:val="24"/>
                <w:szCs w:val="24"/>
              </w:rPr>
              <w:t>城市管理类</w:t>
            </w:r>
          </w:p>
        </w:tc>
        <w:tc>
          <w:tcPr>
            <w:tcW w:w="8985" w:type="dxa"/>
            <w:vAlign w:val="center"/>
          </w:tcPr>
          <w:p w:rsidR="00316C9C" w:rsidRDefault="00172BEC">
            <w:pPr>
              <w:tabs>
                <w:tab w:val="left" w:pos="267"/>
              </w:tabs>
              <w:spacing w:line="300" w:lineRule="exact"/>
              <w:ind w:right="96" w:firstLineChars="100" w:firstLine="240"/>
              <w:rPr>
                <w:rFonts w:ascii="Times New Roman" w:eastAsia="方正仿宋_GBK" w:hAnsi="Times New Roman" w:hint="default"/>
                <w:color w:val="000000"/>
                <w:sz w:val="24"/>
                <w:szCs w:val="24"/>
              </w:rPr>
            </w:pPr>
            <w:r>
              <w:rPr>
                <w:rFonts w:ascii="Times New Roman" w:eastAsia="方正仿宋_GBK" w:hAnsi="Times New Roman" w:hint="default"/>
                <w:color w:val="000000"/>
                <w:sz w:val="24"/>
                <w:szCs w:val="24"/>
              </w:rPr>
              <w:t>场镇管理，维护场镇秩序、负责街面卫生；占道经营管理；整治市容市貌；处罚乱扔行为；负责市政道路的清洁卫生，行道树的排危及道路沿线花木的养护等</w:t>
            </w:r>
          </w:p>
        </w:tc>
        <w:tc>
          <w:tcPr>
            <w:tcW w:w="3218" w:type="dxa"/>
            <w:vAlign w:val="center"/>
          </w:tcPr>
          <w:p w:rsidR="00316C9C" w:rsidRDefault="00172BEC">
            <w:pPr>
              <w:tabs>
                <w:tab w:val="left" w:pos="267"/>
              </w:tabs>
              <w:spacing w:line="300" w:lineRule="exact"/>
              <w:ind w:right="96"/>
              <w:rPr>
                <w:rFonts w:ascii="Times New Roman" w:eastAsia="方正仿宋_GBK" w:hAnsi="Times New Roman" w:hint="default"/>
                <w:color w:val="000000"/>
                <w:sz w:val="24"/>
                <w:szCs w:val="24"/>
              </w:rPr>
            </w:pPr>
            <w:r>
              <w:rPr>
                <w:rFonts w:ascii="Times New Roman" w:eastAsia="方正仿宋_GBK" w:hAnsi="Times New Roman" w:hint="default"/>
                <w:color w:val="000000"/>
                <w:sz w:val="24"/>
                <w:szCs w:val="24"/>
              </w:rPr>
              <w:t>县城管局</w:t>
            </w:r>
          </w:p>
        </w:tc>
      </w:tr>
      <w:tr w:rsidR="00316C9C">
        <w:trPr>
          <w:trHeight w:val="678"/>
          <w:jc w:val="center"/>
        </w:trPr>
        <w:tc>
          <w:tcPr>
            <w:tcW w:w="1138" w:type="dxa"/>
            <w:vAlign w:val="center"/>
          </w:tcPr>
          <w:p w:rsidR="00316C9C" w:rsidRDefault="00316C9C">
            <w:pPr>
              <w:spacing w:line="300" w:lineRule="exact"/>
              <w:ind w:left="7"/>
              <w:jc w:val="center"/>
              <w:rPr>
                <w:rFonts w:ascii="Times New Roman" w:eastAsia="方正仿宋_GBK" w:hAnsi="Times New Roman" w:hint="default"/>
                <w:sz w:val="24"/>
                <w:szCs w:val="24"/>
                <w:lang w:bidi="zh-CN"/>
              </w:rPr>
            </w:pPr>
          </w:p>
          <w:p w:rsidR="00316C9C" w:rsidRDefault="00172BEC">
            <w:pPr>
              <w:spacing w:line="300" w:lineRule="exact"/>
              <w:ind w:left="7"/>
              <w:jc w:val="center"/>
              <w:rPr>
                <w:rFonts w:ascii="Times New Roman" w:eastAsia="方正仿宋_GBK" w:hAnsi="Times New Roman" w:hint="default"/>
                <w:sz w:val="24"/>
                <w:szCs w:val="24"/>
                <w:lang w:bidi="zh-CN"/>
              </w:rPr>
            </w:pPr>
            <w:r>
              <w:rPr>
                <w:rFonts w:ascii="Times New Roman" w:eastAsia="方正仿宋_GBK" w:hAnsi="Times New Roman" w:hint="default"/>
                <w:sz w:val="24"/>
                <w:szCs w:val="24"/>
                <w:lang w:bidi="zh-CN"/>
              </w:rPr>
              <w:t>5</w:t>
            </w:r>
          </w:p>
        </w:tc>
        <w:tc>
          <w:tcPr>
            <w:tcW w:w="1972" w:type="dxa"/>
            <w:vAlign w:val="center"/>
          </w:tcPr>
          <w:p w:rsidR="00316C9C" w:rsidRDefault="00172BEC">
            <w:pPr>
              <w:tabs>
                <w:tab w:val="left" w:pos="267"/>
              </w:tabs>
              <w:spacing w:line="300" w:lineRule="exact"/>
              <w:ind w:right="96"/>
              <w:jc w:val="center"/>
              <w:rPr>
                <w:rFonts w:ascii="Times New Roman" w:eastAsia="方正仿宋_GBK" w:hAnsi="Times New Roman" w:hint="default"/>
                <w:color w:val="000000"/>
                <w:sz w:val="24"/>
                <w:szCs w:val="24"/>
              </w:rPr>
            </w:pPr>
            <w:r>
              <w:rPr>
                <w:rFonts w:ascii="Times New Roman" w:eastAsia="方正仿宋_GBK" w:hAnsi="Times New Roman" w:hint="default"/>
                <w:color w:val="000000"/>
                <w:sz w:val="24"/>
                <w:szCs w:val="24"/>
              </w:rPr>
              <w:t>招商引资类</w:t>
            </w:r>
          </w:p>
        </w:tc>
        <w:tc>
          <w:tcPr>
            <w:tcW w:w="8985" w:type="dxa"/>
            <w:vAlign w:val="center"/>
          </w:tcPr>
          <w:p w:rsidR="00316C9C" w:rsidRDefault="00172BEC">
            <w:pPr>
              <w:tabs>
                <w:tab w:val="left" w:pos="267"/>
              </w:tabs>
              <w:spacing w:line="300" w:lineRule="exact"/>
              <w:ind w:right="96" w:firstLineChars="100" w:firstLine="240"/>
              <w:rPr>
                <w:rFonts w:ascii="Times New Roman" w:eastAsia="方正仿宋_GBK" w:hAnsi="Times New Roman" w:hint="default"/>
                <w:color w:val="000000"/>
                <w:sz w:val="24"/>
                <w:szCs w:val="24"/>
              </w:rPr>
            </w:pPr>
            <w:r>
              <w:rPr>
                <w:rFonts w:ascii="Times New Roman" w:eastAsia="方正仿宋_GBK" w:hAnsi="Times New Roman" w:hint="default"/>
                <w:color w:val="000000"/>
                <w:sz w:val="24"/>
                <w:szCs w:val="24"/>
              </w:rPr>
              <w:t>组织考察和洽谈招商项目；发展个体工商户；非公有制经济组织的统计调查工作等</w:t>
            </w:r>
          </w:p>
        </w:tc>
        <w:tc>
          <w:tcPr>
            <w:tcW w:w="3218" w:type="dxa"/>
            <w:vAlign w:val="center"/>
          </w:tcPr>
          <w:p w:rsidR="00316C9C" w:rsidRDefault="00172BEC">
            <w:pPr>
              <w:tabs>
                <w:tab w:val="left" w:pos="267"/>
              </w:tabs>
              <w:spacing w:line="300" w:lineRule="exact"/>
              <w:ind w:right="96"/>
              <w:rPr>
                <w:rFonts w:ascii="Times New Roman" w:eastAsia="方正仿宋_GBK" w:hAnsi="Times New Roman" w:hint="default"/>
                <w:color w:val="000000"/>
                <w:sz w:val="24"/>
                <w:szCs w:val="24"/>
              </w:rPr>
            </w:pPr>
            <w:r>
              <w:rPr>
                <w:rFonts w:ascii="Times New Roman" w:eastAsia="方正仿宋_GBK" w:hAnsi="Times New Roman" w:hint="default"/>
                <w:color w:val="000000"/>
                <w:sz w:val="24"/>
                <w:szCs w:val="24"/>
              </w:rPr>
              <w:t>县临空办、县委组织部</w:t>
            </w:r>
          </w:p>
        </w:tc>
      </w:tr>
      <w:tr w:rsidR="00316C9C">
        <w:trPr>
          <w:trHeight w:val="606"/>
          <w:jc w:val="center"/>
        </w:trPr>
        <w:tc>
          <w:tcPr>
            <w:tcW w:w="1138" w:type="dxa"/>
            <w:vAlign w:val="center"/>
          </w:tcPr>
          <w:p w:rsidR="00316C9C" w:rsidRDefault="00316C9C">
            <w:pPr>
              <w:spacing w:line="300" w:lineRule="exact"/>
              <w:ind w:left="7"/>
              <w:jc w:val="center"/>
              <w:rPr>
                <w:rFonts w:ascii="Times New Roman" w:eastAsia="方正仿宋_GBK" w:hAnsi="Times New Roman" w:hint="default"/>
                <w:sz w:val="24"/>
                <w:szCs w:val="24"/>
                <w:lang w:bidi="zh-CN"/>
              </w:rPr>
            </w:pPr>
          </w:p>
          <w:p w:rsidR="00316C9C" w:rsidRDefault="00172BEC">
            <w:pPr>
              <w:spacing w:line="300" w:lineRule="exact"/>
              <w:ind w:left="7"/>
              <w:jc w:val="center"/>
              <w:rPr>
                <w:rFonts w:ascii="Times New Roman" w:eastAsia="方正仿宋_GBK" w:hAnsi="Times New Roman" w:hint="default"/>
                <w:sz w:val="24"/>
                <w:szCs w:val="24"/>
                <w:lang w:bidi="zh-CN"/>
              </w:rPr>
            </w:pPr>
            <w:r>
              <w:rPr>
                <w:rFonts w:ascii="Times New Roman" w:eastAsia="方正仿宋_GBK" w:hAnsi="Times New Roman" w:hint="default"/>
                <w:sz w:val="24"/>
                <w:szCs w:val="24"/>
                <w:lang w:bidi="zh-CN"/>
              </w:rPr>
              <w:t>6</w:t>
            </w:r>
          </w:p>
        </w:tc>
        <w:tc>
          <w:tcPr>
            <w:tcW w:w="1972" w:type="dxa"/>
            <w:vAlign w:val="center"/>
          </w:tcPr>
          <w:p w:rsidR="00316C9C" w:rsidRDefault="00172BEC">
            <w:pPr>
              <w:tabs>
                <w:tab w:val="left" w:pos="267"/>
              </w:tabs>
              <w:spacing w:line="300" w:lineRule="exact"/>
              <w:ind w:right="96"/>
              <w:jc w:val="center"/>
              <w:rPr>
                <w:rFonts w:ascii="Times New Roman" w:eastAsia="方正仿宋_GBK" w:hAnsi="Times New Roman" w:hint="default"/>
                <w:color w:val="000000"/>
                <w:sz w:val="24"/>
                <w:szCs w:val="24"/>
              </w:rPr>
            </w:pPr>
            <w:r>
              <w:rPr>
                <w:rFonts w:ascii="Times New Roman" w:eastAsia="方正仿宋_GBK" w:hAnsi="Times New Roman" w:hint="default"/>
                <w:color w:val="000000"/>
                <w:sz w:val="24"/>
                <w:szCs w:val="24"/>
              </w:rPr>
              <w:t>协税护税类</w:t>
            </w:r>
          </w:p>
        </w:tc>
        <w:tc>
          <w:tcPr>
            <w:tcW w:w="8985" w:type="dxa"/>
            <w:vAlign w:val="center"/>
          </w:tcPr>
          <w:p w:rsidR="00316C9C" w:rsidRDefault="00172BEC">
            <w:pPr>
              <w:tabs>
                <w:tab w:val="left" w:pos="267"/>
              </w:tabs>
              <w:spacing w:line="300" w:lineRule="exact"/>
              <w:ind w:right="96" w:firstLineChars="100" w:firstLine="240"/>
              <w:rPr>
                <w:rFonts w:ascii="Times New Roman" w:eastAsia="方正仿宋_GBK" w:hAnsi="Times New Roman" w:hint="default"/>
                <w:color w:val="000000"/>
                <w:sz w:val="24"/>
                <w:szCs w:val="24"/>
              </w:rPr>
            </w:pPr>
            <w:r>
              <w:rPr>
                <w:rFonts w:ascii="Times New Roman" w:eastAsia="方正仿宋_GBK" w:hAnsi="Times New Roman" w:hint="default"/>
                <w:color w:val="000000"/>
                <w:sz w:val="24"/>
                <w:szCs w:val="24"/>
              </w:rPr>
              <w:t>征收商业用房零散税费；核实业主申报的企业缴税情况等</w:t>
            </w:r>
          </w:p>
        </w:tc>
        <w:tc>
          <w:tcPr>
            <w:tcW w:w="3218" w:type="dxa"/>
            <w:vAlign w:val="center"/>
          </w:tcPr>
          <w:p w:rsidR="00316C9C" w:rsidRDefault="00172BEC">
            <w:pPr>
              <w:tabs>
                <w:tab w:val="left" w:pos="267"/>
              </w:tabs>
              <w:spacing w:line="300" w:lineRule="exact"/>
              <w:ind w:right="96"/>
              <w:rPr>
                <w:rFonts w:ascii="Times New Roman" w:eastAsia="方正仿宋_GBK" w:hAnsi="Times New Roman" w:hint="default"/>
                <w:color w:val="000000"/>
                <w:sz w:val="24"/>
                <w:szCs w:val="24"/>
              </w:rPr>
            </w:pPr>
            <w:r>
              <w:rPr>
                <w:rFonts w:ascii="Times New Roman" w:eastAsia="方正仿宋_GBK" w:hAnsi="Times New Roman" w:hint="default"/>
                <w:color w:val="000000"/>
                <w:sz w:val="24"/>
                <w:szCs w:val="24"/>
              </w:rPr>
              <w:t>县税务局</w:t>
            </w:r>
          </w:p>
        </w:tc>
      </w:tr>
      <w:tr w:rsidR="00316C9C">
        <w:trPr>
          <w:trHeight w:val="1187"/>
          <w:jc w:val="center"/>
        </w:trPr>
        <w:tc>
          <w:tcPr>
            <w:tcW w:w="1138" w:type="dxa"/>
            <w:vAlign w:val="center"/>
          </w:tcPr>
          <w:p w:rsidR="00316C9C" w:rsidRDefault="00172BEC">
            <w:pPr>
              <w:spacing w:line="300" w:lineRule="exact"/>
              <w:ind w:left="7"/>
              <w:jc w:val="center"/>
              <w:rPr>
                <w:rFonts w:ascii="Times New Roman" w:eastAsia="方正仿宋_GBK" w:hAnsi="Times New Roman" w:hint="default"/>
                <w:sz w:val="24"/>
                <w:szCs w:val="24"/>
                <w:lang w:bidi="zh-CN"/>
              </w:rPr>
            </w:pPr>
            <w:r>
              <w:rPr>
                <w:rFonts w:ascii="Times New Roman" w:eastAsia="方正仿宋_GBK" w:hAnsi="Times New Roman" w:hint="default"/>
                <w:sz w:val="24"/>
                <w:szCs w:val="24"/>
                <w:lang w:bidi="zh-CN"/>
              </w:rPr>
              <w:t>7</w:t>
            </w:r>
          </w:p>
        </w:tc>
        <w:tc>
          <w:tcPr>
            <w:tcW w:w="1972" w:type="dxa"/>
            <w:vAlign w:val="center"/>
          </w:tcPr>
          <w:p w:rsidR="00316C9C" w:rsidRDefault="00172BEC">
            <w:pPr>
              <w:tabs>
                <w:tab w:val="left" w:pos="267"/>
              </w:tabs>
              <w:spacing w:line="300" w:lineRule="exact"/>
              <w:ind w:right="96"/>
              <w:jc w:val="center"/>
              <w:rPr>
                <w:rFonts w:ascii="Times New Roman" w:eastAsia="方正仿宋_GBK" w:hAnsi="Times New Roman" w:hint="default"/>
                <w:color w:val="000000"/>
                <w:sz w:val="24"/>
                <w:szCs w:val="24"/>
              </w:rPr>
            </w:pPr>
            <w:r>
              <w:rPr>
                <w:rFonts w:ascii="Times New Roman" w:eastAsia="方正仿宋_GBK" w:hAnsi="Times New Roman" w:hint="default"/>
                <w:color w:val="000000"/>
                <w:sz w:val="24"/>
                <w:szCs w:val="24"/>
              </w:rPr>
              <w:t>安全生产类</w:t>
            </w:r>
          </w:p>
        </w:tc>
        <w:tc>
          <w:tcPr>
            <w:tcW w:w="8985" w:type="dxa"/>
            <w:vAlign w:val="center"/>
          </w:tcPr>
          <w:p w:rsidR="00316C9C" w:rsidRDefault="00172BEC">
            <w:pPr>
              <w:tabs>
                <w:tab w:val="left" w:pos="267"/>
              </w:tabs>
              <w:spacing w:line="300" w:lineRule="exact"/>
              <w:ind w:right="96" w:firstLineChars="100" w:firstLine="240"/>
              <w:rPr>
                <w:rFonts w:ascii="Times New Roman" w:eastAsia="方正仿宋_GBK" w:hAnsi="Times New Roman" w:hint="default"/>
                <w:color w:val="000000"/>
                <w:sz w:val="24"/>
                <w:szCs w:val="24"/>
              </w:rPr>
            </w:pPr>
            <w:r>
              <w:rPr>
                <w:rFonts w:ascii="Times New Roman" w:eastAsia="方正仿宋_GBK" w:hAnsi="Times New Roman" w:hint="default"/>
                <w:color w:val="000000"/>
                <w:sz w:val="24"/>
                <w:szCs w:val="24"/>
              </w:rPr>
              <w:t>辖区电梯、锅炉等特种设备安全检查；化学危险品的管理和处罚；辖区商户、企业、工地、服务机构等单位消防和生产安全检查；病险山坪塘鉴定、非农村集体所有的村镇供水工程管护、交通劝导站的管理和农村公路养护管理等</w:t>
            </w:r>
          </w:p>
        </w:tc>
        <w:tc>
          <w:tcPr>
            <w:tcW w:w="3218" w:type="dxa"/>
            <w:vAlign w:val="center"/>
          </w:tcPr>
          <w:p w:rsidR="00316C9C" w:rsidRDefault="00172BEC">
            <w:pPr>
              <w:tabs>
                <w:tab w:val="left" w:pos="267"/>
              </w:tabs>
              <w:spacing w:line="300" w:lineRule="exact"/>
              <w:ind w:right="96"/>
              <w:rPr>
                <w:rFonts w:ascii="Times New Roman" w:eastAsia="方正仿宋_GBK" w:hAnsi="Times New Roman" w:hint="default"/>
                <w:color w:val="000000"/>
                <w:sz w:val="24"/>
                <w:szCs w:val="24"/>
              </w:rPr>
            </w:pPr>
            <w:r>
              <w:rPr>
                <w:rFonts w:ascii="Times New Roman" w:eastAsia="方正仿宋_GBK" w:hAnsi="Times New Roman" w:hint="default"/>
                <w:color w:val="000000"/>
                <w:sz w:val="24"/>
                <w:szCs w:val="24"/>
              </w:rPr>
              <w:t>县应急局、县市场监管局、县商务委、县消防救援支队、县水利局、县农业农村委、县交通局等</w:t>
            </w:r>
          </w:p>
        </w:tc>
      </w:tr>
    </w:tbl>
    <w:p w:rsidR="00316C9C" w:rsidRDefault="00316C9C">
      <w:pPr>
        <w:pStyle w:val="5"/>
        <w:spacing w:line="600" w:lineRule="exact"/>
        <w:ind w:leftChars="0" w:left="0"/>
        <w:rPr>
          <w:rFonts w:hint="default"/>
        </w:rPr>
      </w:pPr>
    </w:p>
    <w:p w:rsidR="00316C9C" w:rsidRDefault="00316C9C">
      <w:pPr>
        <w:spacing w:line="600" w:lineRule="exact"/>
        <w:rPr>
          <w:rFonts w:hint="default"/>
        </w:rPr>
      </w:pPr>
    </w:p>
    <w:p w:rsidR="00316C9C" w:rsidRDefault="00316C9C">
      <w:pPr>
        <w:pStyle w:val="a4"/>
        <w:spacing w:line="600" w:lineRule="exact"/>
        <w:rPr>
          <w:rFonts w:hint="default"/>
        </w:rPr>
      </w:pPr>
    </w:p>
    <w:p w:rsidR="00316C9C" w:rsidRDefault="00316C9C">
      <w:pPr>
        <w:pStyle w:val="5"/>
        <w:spacing w:line="600" w:lineRule="exact"/>
        <w:rPr>
          <w:rFonts w:hint="default"/>
        </w:rPr>
        <w:sectPr w:rsidR="00316C9C">
          <w:footerReference w:type="default" r:id="rId12"/>
          <w:pgSz w:w="16838" w:h="11906" w:orient="landscape"/>
          <w:pgMar w:top="1531" w:right="2098" w:bottom="1531" w:left="1984" w:header="851" w:footer="992" w:gutter="0"/>
          <w:cols w:space="0"/>
          <w:docGrid w:type="lines" w:linePitch="312"/>
        </w:sectPr>
      </w:pPr>
    </w:p>
    <w:p w:rsidR="00316C9C" w:rsidRDefault="00172BEC">
      <w:pPr>
        <w:spacing w:line="600" w:lineRule="exact"/>
        <w:rPr>
          <w:rFonts w:ascii="Times New Roman" w:eastAsia="方正黑体_GBK" w:hAnsi="Times New Roman" w:hint="default"/>
          <w:kern w:val="0"/>
          <w:sz w:val="32"/>
          <w:szCs w:val="32"/>
          <w:lang w:bidi="zh-CN"/>
        </w:rPr>
      </w:pPr>
      <w:r>
        <w:rPr>
          <w:rFonts w:ascii="Times New Roman" w:eastAsia="方正黑体_GBK" w:hAnsi="Times New Roman" w:hint="default"/>
          <w:kern w:val="0"/>
          <w:sz w:val="32"/>
          <w:szCs w:val="32"/>
          <w:lang w:bidi="zh-CN"/>
        </w:rPr>
        <w:lastRenderedPageBreak/>
        <w:t>附件</w:t>
      </w:r>
      <w:r>
        <w:rPr>
          <w:rFonts w:ascii="Times New Roman" w:eastAsia="方正黑体_GBK" w:hAnsi="Times New Roman"/>
          <w:kern w:val="0"/>
          <w:sz w:val="32"/>
          <w:szCs w:val="32"/>
          <w:lang w:bidi="zh-CN"/>
        </w:rPr>
        <w:t>2</w:t>
      </w:r>
    </w:p>
    <w:p w:rsidR="00316C9C" w:rsidRDefault="00172BEC">
      <w:pPr>
        <w:autoSpaceDE w:val="0"/>
        <w:autoSpaceDN w:val="0"/>
        <w:adjustRightInd w:val="0"/>
        <w:spacing w:line="600" w:lineRule="exact"/>
        <w:jc w:val="center"/>
        <w:rPr>
          <w:rFonts w:ascii="Times New Roman" w:eastAsia="方正小标宋_GBK" w:hAnsi="Times New Roman" w:hint="default"/>
          <w:kern w:val="0"/>
          <w:sz w:val="44"/>
          <w:szCs w:val="44"/>
          <w:lang w:val="zh-CN" w:bidi="zh-CN"/>
        </w:rPr>
      </w:pPr>
      <w:r>
        <w:rPr>
          <w:rFonts w:ascii="Times New Roman" w:eastAsia="方正小标宋_GBK" w:hAnsi="Times New Roman"/>
          <w:kern w:val="0"/>
          <w:sz w:val="44"/>
          <w:szCs w:val="44"/>
          <w:lang w:val="zh-CN" w:bidi="zh-CN"/>
        </w:rPr>
        <w:t>秀山</w:t>
      </w:r>
      <w:r>
        <w:rPr>
          <w:rFonts w:ascii="Times New Roman" w:eastAsia="方正小标宋_GBK" w:hAnsi="Times New Roman" w:hint="default"/>
          <w:kern w:val="0"/>
          <w:sz w:val="44"/>
          <w:szCs w:val="44"/>
          <w:lang w:val="zh-CN" w:bidi="zh-CN"/>
        </w:rPr>
        <w:t>县村级</w:t>
      </w:r>
      <w:r>
        <w:rPr>
          <w:rFonts w:ascii="Times New Roman" w:eastAsia="方正小标宋_GBK" w:hAnsi="Times New Roman" w:hint="default"/>
          <w:kern w:val="0"/>
          <w:sz w:val="44"/>
          <w:szCs w:val="44"/>
          <w:lang w:val="zh-CN" w:bidi="zh-CN"/>
        </w:rPr>
        <w:t>“</w:t>
      </w:r>
      <w:r>
        <w:rPr>
          <w:rFonts w:ascii="Times New Roman" w:eastAsia="方正小标宋_GBK" w:hAnsi="Times New Roman"/>
          <w:kern w:val="0"/>
          <w:sz w:val="44"/>
          <w:szCs w:val="44"/>
          <w:lang w:val="zh-CN" w:bidi="zh-CN"/>
        </w:rPr>
        <w:t>六项清单</w:t>
      </w:r>
      <w:r>
        <w:rPr>
          <w:rFonts w:ascii="Times New Roman" w:eastAsia="方正小标宋_GBK" w:hAnsi="Times New Roman" w:hint="default"/>
          <w:kern w:val="0"/>
          <w:sz w:val="44"/>
          <w:szCs w:val="44"/>
          <w:lang w:val="zh-CN" w:bidi="zh-CN"/>
        </w:rPr>
        <w:t>”</w:t>
      </w:r>
      <w:r>
        <w:rPr>
          <w:rFonts w:ascii="Times New Roman" w:eastAsia="方正小标宋_GBK" w:hAnsi="Times New Roman" w:hint="default"/>
          <w:kern w:val="0"/>
          <w:sz w:val="44"/>
          <w:szCs w:val="44"/>
          <w:lang w:val="zh-CN" w:bidi="zh-CN"/>
        </w:rPr>
        <w:t>运行流程图</w:t>
      </w:r>
    </w:p>
    <w:p w:rsidR="00316C9C" w:rsidRDefault="00172BEC">
      <w:pPr>
        <w:spacing w:line="600" w:lineRule="exact"/>
        <w:rPr>
          <w:rFonts w:hint="default"/>
        </w:rPr>
      </w:pPr>
      <w:r>
        <w:rPr>
          <w:rFonts w:ascii="Times New Roman" w:hAnsi="Times New Roman" w:hint="default"/>
          <w:noProof/>
          <w:szCs w:val="24"/>
        </w:rPr>
        <w:drawing>
          <wp:anchor distT="0" distB="0" distL="114300" distR="114300" simplePos="0" relativeHeight="251663360" behindDoc="1" locked="0" layoutInCell="1" allowOverlap="1">
            <wp:simplePos x="0" y="0"/>
            <wp:positionH relativeFrom="page">
              <wp:posOffset>937895</wp:posOffset>
            </wp:positionH>
            <wp:positionV relativeFrom="paragraph">
              <wp:posOffset>708660</wp:posOffset>
            </wp:positionV>
            <wp:extent cx="5509260" cy="6286500"/>
            <wp:effectExtent l="0" t="0" r="7620" b="7620"/>
            <wp:wrapTight wrapText="bothSides">
              <wp:wrapPolygon edited="0">
                <wp:start x="0" y="0"/>
                <wp:lineTo x="0" y="21574"/>
                <wp:lineTo x="21570" y="21574"/>
                <wp:lineTo x="21570" y="0"/>
                <wp:lineTo x="0" y="0"/>
              </wp:wrapPolygon>
            </wp:wrapTight>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png"/>
                    <pic:cNvPicPr>
                      <a:picLocks noChangeAspect="1"/>
                    </pic:cNvPicPr>
                  </pic:nvPicPr>
                  <pic:blipFill>
                    <a:blip r:embed="rId13"/>
                    <a:stretch>
                      <a:fillRect/>
                    </a:stretch>
                  </pic:blipFill>
                  <pic:spPr>
                    <a:xfrm>
                      <a:off x="0" y="0"/>
                      <a:ext cx="5509260" cy="6286500"/>
                    </a:xfrm>
                    <a:prstGeom prst="rect">
                      <a:avLst/>
                    </a:prstGeom>
                    <a:noFill/>
                    <a:ln>
                      <a:noFill/>
                    </a:ln>
                  </pic:spPr>
                </pic:pic>
              </a:graphicData>
            </a:graphic>
          </wp:anchor>
        </w:drawing>
      </w:r>
      <w:r>
        <w:rPr>
          <w:rFonts w:ascii="Times New Roman" w:eastAsia="方正黑体_GBK" w:hAnsi="Times New Roman"/>
          <w:kern w:val="0"/>
          <w:sz w:val="32"/>
          <w:szCs w:val="32"/>
          <w:lang w:bidi="zh-CN"/>
        </w:rPr>
        <w:t>一、</w:t>
      </w:r>
      <w:r>
        <w:rPr>
          <w:rFonts w:ascii="Times New Roman" w:eastAsia="方正黑体_GBK" w:hAnsi="Times New Roman" w:hint="default"/>
          <w:kern w:val="0"/>
          <w:sz w:val="32"/>
          <w:szCs w:val="32"/>
          <w:lang w:val="zh-CN" w:bidi="zh-CN"/>
        </w:rPr>
        <w:t>村级一般事务议事决策流程图</w:t>
      </w:r>
    </w:p>
    <w:p w:rsidR="00316C9C" w:rsidRDefault="00172BEC">
      <w:pPr>
        <w:autoSpaceDE w:val="0"/>
        <w:autoSpaceDN w:val="0"/>
        <w:adjustRightInd w:val="0"/>
        <w:spacing w:line="600" w:lineRule="exact"/>
        <w:rPr>
          <w:rFonts w:ascii="Times New Roman" w:eastAsia="方正黑体_GBK" w:hAnsi="Times New Roman" w:hint="default"/>
          <w:kern w:val="0"/>
          <w:sz w:val="32"/>
          <w:szCs w:val="32"/>
          <w:lang w:bidi="zh-CN"/>
        </w:rPr>
      </w:pPr>
      <w:r>
        <w:rPr>
          <w:rFonts w:ascii="Times New Roman" w:eastAsia="方正黑体_GBK" w:hAnsi="Times New Roman"/>
          <w:kern w:val="0"/>
          <w:sz w:val="32"/>
          <w:szCs w:val="32"/>
          <w:lang w:bidi="zh-CN"/>
        </w:rPr>
        <w:lastRenderedPageBreak/>
        <w:br w:type="page"/>
      </w:r>
    </w:p>
    <w:p w:rsidR="00316C9C" w:rsidRDefault="00172BEC">
      <w:pPr>
        <w:autoSpaceDE w:val="0"/>
        <w:autoSpaceDN w:val="0"/>
        <w:adjustRightInd w:val="0"/>
        <w:spacing w:line="600" w:lineRule="exact"/>
        <w:rPr>
          <w:rFonts w:ascii="Times New Roman" w:eastAsia="方正黑体_GBK" w:hAnsi="Times New Roman" w:hint="default"/>
          <w:kern w:val="0"/>
          <w:sz w:val="32"/>
          <w:szCs w:val="32"/>
          <w:lang w:val="zh-CN" w:bidi="zh-CN"/>
        </w:rPr>
      </w:pPr>
      <w:r>
        <w:rPr>
          <w:rFonts w:ascii="Times New Roman" w:eastAsia="方正黑体_GBK" w:hAnsi="Times New Roman"/>
          <w:kern w:val="0"/>
          <w:sz w:val="32"/>
          <w:szCs w:val="32"/>
          <w:lang w:bidi="zh-CN"/>
        </w:rPr>
        <w:lastRenderedPageBreak/>
        <w:t>二、</w:t>
      </w:r>
      <w:r>
        <w:rPr>
          <w:rFonts w:ascii="Times New Roman" w:eastAsia="方正黑体_GBK" w:hAnsi="Times New Roman" w:hint="default"/>
          <w:kern w:val="0"/>
          <w:sz w:val="32"/>
          <w:szCs w:val="32"/>
          <w:lang w:val="zh-CN" w:bidi="zh-CN"/>
        </w:rPr>
        <w:t>村级重大决策事项</w:t>
      </w:r>
      <w:r>
        <w:rPr>
          <w:rFonts w:ascii="Times New Roman" w:eastAsia="方正黑体_GBK" w:hAnsi="Times New Roman" w:hint="default"/>
          <w:kern w:val="0"/>
          <w:sz w:val="32"/>
          <w:szCs w:val="32"/>
          <w:lang w:val="zh-CN" w:bidi="zh-CN"/>
        </w:rPr>
        <w:t>“</w:t>
      </w:r>
      <w:r>
        <w:rPr>
          <w:rFonts w:ascii="Times New Roman" w:eastAsia="方正黑体_GBK" w:hAnsi="Times New Roman" w:hint="default"/>
          <w:kern w:val="0"/>
          <w:sz w:val="32"/>
          <w:szCs w:val="32"/>
          <w:lang w:val="zh-CN" w:bidi="zh-CN"/>
        </w:rPr>
        <w:t>四议两公开</w:t>
      </w:r>
      <w:r>
        <w:rPr>
          <w:rFonts w:ascii="Times New Roman" w:eastAsia="方正黑体_GBK" w:hAnsi="Times New Roman" w:hint="default"/>
          <w:kern w:val="0"/>
          <w:sz w:val="32"/>
          <w:szCs w:val="32"/>
          <w:lang w:val="zh-CN" w:bidi="zh-CN"/>
        </w:rPr>
        <w:t>”</w:t>
      </w:r>
      <w:r>
        <w:rPr>
          <w:rFonts w:ascii="Times New Roman" w:eastAsia="方正黑体_GBK" w:hAnsi="Times New Roman" w:hint="default"/>
          <w:kern w:val="0"/>
          <w:sz w:val="32"/>
          <w:szCs w:val="32"/>
          <w:lang w:val="zh-CN" w:bidi="zh-CN"/>
        </w:rPr>
        <w:t>流程图</w:t>
      </w:r>
    </w:p>
    <w:p w:rsidR="00316C9C" w:rsidRDefault="00172BEC">
      <w:pPr>
        <w:spacing w:line="600" w:lineRule="exact"/>
        <w:rPr>
          <w:rFonts w:ascii="Times New Roman" w:hAnsi="Times New Roman" w:hint="default"/>
        </w:rPr>
      </w:pPr>
      <w:r>
        <w:rPr>
          <w:rFonts w:ascii="Times New Roman" w:hAnsi="Times New Roman" w:hint="default"/>
          <w:noProof/>
        </w:rPr>
        <w:drawing>
          <wp:anchor distT="0" distB="0" distL="114300" distR="114300" simplePos="0" relativeHeight="251662336" behindDoc="0" locked="0" layoutInCell="1" allowOverlap="1">
            <wp:simplePos x="0" y="0"/>
            <wp:positionH relativeFrom="column">
              <wp:posOffset>33655</wp:posOffset>
            </wp:positionH>
            <wp:positionV relativeFrom="paragraph">
              <wp:posOffset>86360</wp:posOffset>
            </wp:positionV>
            <wp:extent cx="5271135" cy="6410325"/>
            <wp:effectExtent l="0" t="0" r="1905" b="5715"/>
            <wp:wrapTopAndBottom/>
            <wp:docPr id="14" name="图片 1" descr="76934c5246e78ecc76bd872734a9e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76934c5246e78ecc76bd872734a9e60"/>
                    <pic:cNvPicPr>
                      <a:picLocks noChangeAspect="1"/>
                    </pic:cNvPicPr>
                  </pic:nvPicPr>
                  <pic:blipFill>
                    <a:blip r:embed="rId14"/>
                    <a:stretch>
                      <a:fillRect/>
                    </a:stretch>
                  </pic:blipFill>
                  <pic:spPr>
                    <a:xfrm>
                      <a:off x="0" y="0"/>
                      <a:ext cx="5271135" cy="6410325"/>
                    </a:xfrm>
                    <a:prstGeom prst="rect">
                      <a:avLst/>
                    </a:prstGeom>
                    <a:noFill/>
                    <a:ln>
                      <a:noFill/>
                    </a:ln>
                  </pic:spPr>
                </pic:pic>
              </a:graphicData>
            </a:graphic>
          </wp:anchor>
        </w:drawing>
      </w:r>
    </w:p>
    <w:p w:rsidR="00316C9C" w:rsidRDefault="00316C9C">
      <w:pPr>
        <w:pStyle w:val="1"/>
        <w:rPr>
          <w:rFonts w:hint="default"/>
          <w:lang w:val="zh-CN"/>
        </w:rPr>
      </w:pPr>
    </w:p>
    <w:p w:rsidR="00316C9C" w:rsidRDefault="00316C9C">
      <w:pPr>
        <w:spacing w:before="15" w:line="600" w:lineRule="exact"/>
        <w:rPr>
          <w:rFonts w:ascii="Times New Roman" w:eastAsia="方正黑体_GBK" w:hAnsi="Times New Roman" w:hint="default"/>
          <w:sz w:val="32"/>
          <w:szCs w:val="32"/>
          <w:lang w:bidi="zh-CN"/>
        </w:rPr>
        <w:sectPr w:rsidR="00316C9C">
          <w:type w:val="continuous"/>
          <w:pgSz w:w="11906" w:h="16838"/>
          <w:pgMar w:top="2098" w:right="1531" w:bottom="1984" w:left="1531" w:header="851" w:footer="992" w:gutter="0"/>
          <w:cols w:space="0"/>
          <w:docGrid w:type="lines" w:linePitch="312"/>
        </w:sectPr>
      </w:pPr>
    </w:p>
    <w:p w:rsidR="00316C9C" w:rsidRDefault="00172BEC">
      <w:pPr>
        <w:spacing w:before="15" w:line="600" w:lineRule="exact"/>
        <w:rPr>
          <w:rFonts w:ascii="Times New Roman" w:eastAsia="方正黑体_GBK" w:hAnsi="Times New Roman" w:hint="default"/>
          <w:sz w:val="32"/>
          <w:szCs w:val="32"/>
          <w:lang w:val="zh-CN" w:bidi="zh-CN"/>
        </w:rPr>
      </w:pPr>
      <w:r>
        <w:rPr>
          <w:rFonts w:ascii="Times New Roman" w:eastAsia="方正黑体_GBK" w:hAnsi="Times New Roman"/>
          <w:sz w:val="32"/>
          <w:szCs w:val="32"/>
          <w:lang w:bidi="zh-CN"/>
        </w:rPr>
        <w:lastRenderedPageBreak/>
        <w:t>三、</w:t>
      </w:r>
      <w:r>
        <w:rPr>
          <w:rFonts w:ascii="Times New Roman" w:eastAsia="方正黑体_GBK" w:hAnsi="Times New Roman" w:hint="default"/>
          <w:sz w:val="32"/>
          <w:szCs w:val="32"/>
          <w:lang w:val="zh-CN" w:bidi="zh-CN"/>
        </w:rPr>
        <w:t>村级</w:t>
      </w:r>
      <w:r>
        <w:rPr>
          <w:rFonts w:ascii="Times New Roman" w:eastAsia="方正黑体_GBK" w:hAnsi="Times New Roman" w:hint="default"/>
          <w:sz w:val="32"/>
          <w:szCs w:val="32"/>
          <w:lang w:val="zh-CN" w:bidi="zh-CN"/>
        </w:rPr>
        <w:t>“</w:t>
      </w:r>
      <w:r>
        <w:rPr>
          <w:rFonts w:ascii="Times New Roman" w:eastAsia="方正黑体_GBK" w:hAnsi="Times New Roman" w:hint="default"/>
          <w:sz w:val="32"/>
          <w:szCs w:val="32"/>
          <w:lang w:val="zh-CN" w:bidi="zh-CN"/>
        </w:rPr>
        <w:t>协助清单</w:t>
      </w:r>
      <w:r>
        <w:rPr>
          <w:rFonts w:ascii="Times New Roman" w:eastAsia="方正黑体_GBK" w:hAnsi="Times New Roman" w:hint="default"/>
          <w:sz w:val="32"/>
          <w:szCs w:val="32"/>
          <w:lang w:val="zh-CN" w:bidi="zh-CN"/>
        </w:rPr>
        <w:t>”</w:t>
      </w:r>
      <w:r>
        <w:rPr>
          <w:rFonts w:ascii="Times New Roman" w:eastAsia="方正黑体_GBK" w:hAnsi="Times New Roman" w:hint="default"/>
          <w:sz w:val="32"/>
          <w:szCs w:val="32"/>
          <w:lang w:val="zh-CN" w:bidi="zh-CN"/>
        </w:rPr>
        <w:t>运行流程图</w:t>
      </w:r>
    </w:p>
    <w:p w:rsidR="00316C9C" w:rsidRDefault="00172BEC">
      <w:pPr>
        <w:autoSpaceDE w:val="0"/>
        <w:autoSpaceDN w:val="0"/>
        <w:adjustRightInd w:val="0"/>
        <w:spacing w:line="600" w:lineRule="exact"/>
        <w:rPr>
          <w:rFonts w:hint="default"/>
        </w:rPr>
      </w:pPr>
      <w:r>
        <w:rPr>
          <w:rFonts w:ascii="Times New Roman" w:hAnsi="Times New Roman" w:hint="default"/>
          <w:noProof/>
        </w:rPr>
        <w:drawing>
          <wp:anchor distT="0" distB="0" distL="114300" distR="114300" simplePos="0" relativeHeight="251664384" behindDoc="0" locked="0" layoutInCell="1" allowOverlap="1">
            <wp:simplePos x="0" y="0"/>
            <wp:positionH relativeFrom="column">
              <wp:posOffset>71120</wp:posOffset>
            </wp:positionH>
            <wp:positionV relativeFrom="paragraph">
              <wp:posOffset>101600</wp:posOffset>
            </wp:positionV>
            <wp:extent cx="8548370" cy="4291965"/>
            <wp:effectExtent l="0" t="0" r="1270" b="5715"/>
            <wp:wrapTopAndBottom/>
            <wp:docPr id="15" name="图片 2" descr="2a778146efc8c9f1aa9528cfb7ab1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2a778146efc8c9f1aa9528cfb7ab15c"/>
                    <pic:cNvPicPr>
                      <a:picLocks noChangeAspect="1"/>
                    </pic:cNvPicPr>
                  </pic:nvPicPr>
                  <pic:blipFill>
                    <a:blip r:embed="rId15"/>
                    <a:stretch>
                      <a:fillRect/>
                    </a:stretch>
                  </pic:blipFill>
                  <pic:spPr>
                    <a:xfrm>
                      <a:off x="0" y="0"/>
                      <a:ext cx="8548370" cy="4291965"/>
                    </a:xfrm>
                    <a:prstGeom prst="rect">
                      <a:avLst/>
                    </a:prstGeom>
                    <a:noFill/>
                    <a:ln>
                      <a:noFill/>
                    </a:ln>
                  </pic:spPr>
                </pic:pic>
              </a:graphicData>
            </a:graphic>
          </wp:anchor>
        </w:drawing>
      </w:r>
    </w:p>
    <w:p w:rsidR="00316C9C" w:rsidRDefault="00316C9C">
      <w:pPr>
        <w:autoSpaceDE w:val="0"/>
        <w:autoSpaceDN w:val="0"/>
        <w:adjustRightInd w:val="0"/>
        <w:spacing w:line="600" w:lineRule="exact"/>
        <w:rPr>
          <w:rFonts w:hint="default"/>
        </w:rPr>
      </w:pPr>
    </w:p>
    <w:p w:rsidR="00316C9C" w:rsidRDefault="00316C9C">
      <w:pPr>
        <w:autoSpaceDE w:val="0"/>
        <w:autoSpaceDN w:val="0"/>
        <w:adjustRightInd w:val="0"/>
        <w:spacing w:line="600" w:lineRule="exact"/>
        <w:rPr>
          <w:rFonts w:hint="default"/>
        </w:rPr>
        <w:sectPr w:rsidR="00316C9C">
          <w:type w:val="continuous"/>
          <w:pgSz w:w="16838" w:h="11906" w:orient="landscape"/>
          <w:pgMar w:top="1531" w:right="2098" w:bottom="1531" w:left="1984" w:header="851" w:footer="992" w:gutter="0"/>
          <w:cols w:space="0"/>
          <w:docGrid w:type="lines" w:linePitch="315"/>
        </w:sectPr>
      </w:pPr>
    </w:p>
    <w:p w:rsidR="00316C9C" w:rsidRDefault="00172BEC">
      <w:pPr>
        <w:spacing w:before="181" w:line="600" w:lineRule="exact"/>
        <w:rPr>
          <w:rFonts w:ascii="Times New Roman" w:eastAsia="方正仿宋_GBK" w:hAnsi="Times New Roman" w:hint="default"/>
          <w:sz w:val="20"/>
          <w:szCs w:val="32"/>
          <w:lang w:val="zh-CN" w:bidi="zh-CN"/>
        </w:rPr>
      </w:pPr>
      <w:r>
        <w:rPr>
          <w:rFonts w:ascii="Times New Roman" w:eastAsia="方正黑体_GBK" w:hAnsi="Times New Roman"/>
          <w:sz w:val="32"/>
          <w:szCs w:val="32"/>
          <w:lang w:bidi="zh-CN"/>
        </w:rPr>
        <w:lastRenderedPageBreak/>
        <w:t>四、</w:t>
      </w:r>
      <w:r>
        <w:rPr>
          <w:rFonts w:ascii="Times New Roman" w:eastAsia="方正黑体_GBK" w:hAnsi="Times New Roman" w:hint="default"/>
          <w:sz w:val="32"/>
          <w:szCs w:val="32"/>
          <w:lang w:val="zh-CN" w:bidi="zh-CN"/>
        </w:rPr>
        <w:t>村民委员会出具证明事项办事流程图</w:t>
      </w:r>
    </w:p>
    <w:p w:rsidR="00316C9C" w:rsidRDefault="00172BEC">
      <w:pPr>
        <w:pStyle w:val="1"/>
        <w:rPr>
          <w:rFonts w:hint="default"/>
        </w:rPr>
      </w:pPr>
      <w:r>
        <w:rPr>
          <w:rFonts w:ascii="Times New Roman" w:hAnsi="Times New Roman" w:hint="default"/>
          <w:noProof/>
          <w:sz w:val="21"/>
          <w:szCs w:val="24"/>
        </w:rPr>
        <w:drawing>
          <wp:anchor distT="0" distB="0" distL="114300" distR="114300" simplePos="0" relativeHeight="251661312" behindDoc="1" locked="0" layoutInCell="1" allowOverlap="1">
            <wp:simplePos x="0" y="0"/>
            <wp:positionH relativeFrom="page">
              <wp:posOffset>1376045</wp:posOffset>
            </wp:positionH>
            <wp:positionV relativeFrom="paragraph">
              <wp:posOffset>96520</wp:posOffset>
            </wp:positionV>
            <wp:extent cx="4825365" cy="7019290"/>
            <wp:effectExtent l="0" t="0" r="5715" b="6350"/>
            <wp:wrapTight wrapText="bothSides">
              <wp:wrapPolygon edited="0">
                <wp:start x="0" y="0"/>
                <wp:lineTo x="0" y="21573"/>
                <wp:lineTo x="21557" y="21573"/>
                <wp:lineTo x="21557" y="0"/>
                <wp:lineTo x="0" y="0"/>
              </wp:wrapPolygon>
            </wp:wrapTight>
            <wp:docPr id="1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png"/>
                    <pic:cNvPicPr>
                      <a:picLocks noChangeAspect="1"/>
                    </pic:cNvPicPr>
                  </pic:nvPicPr>
                  <pic:blipFill>
                    <a:blip r:embed="rId16"/>
                    <a:stretch>
                      <a:fillRect/>
                    </a:stretch>
                  </pic:blipFill>
                  <pic:spPr>
                    <a:xfrm>
                      <a:off x="0" y="0"/>
                      <a:ext cx="4825365" cy="7019290"/>
                    </a:xfrm>
                    <a:prstGeom prst="rect">
                      <a:avLst/>
                    </a:prstGeom>
                    <a:noFill/>
                    <a:ln>
                      <a:noFill/>
                    </a:ln>
                  </pic:spPr>
                </pic:pic>
              </a:graphicData>
            </a:graphic>
          </wp:anchor>
        </w:drawing>
      </w:r>
    </w:p>
    <w:p w:rsidR="00316C9C" w:rsidRDefault="00316C9C">
      <w:pPr>
        <w:autoSpaceDE w:val="0"/>
        <w:autoSpaceDN w:val="0"/>
        <w:adjustRightInd w:val="0"/>
        <w:spacing w:line="600" w:lineRule="exact"/>
        <w:rPr>
          <w:rFonts w:hint="default"/>
        </w:rPr>
      </w:pPr>
    </w:p>
    <w:p w:rsidR="00316C9C" w:rsidRDefault="00316C9C">
      <w:pPr>
        <w:pStyle w:val="a4"/>
        <w:spacing w:line="600" w:lineRule="exact"/>
        <w:rPr>
          <w:rFonts w:hint="default"/>
        </w:rPr>
      </w:pPr>
    </w:p>
    <w:p w:rsidR="00316C9C" w:rsidRDefault="00316C9C">
      <w:pPr>
        <w:pStyle w:val="5"/>
        <w:spacing w:line="600" w:lineRule="exact"/>
        <w:rPr>
          <w:rFonts w:hint="default"/>
        </w:rPr>
      </w:pPr>
    </w:p>
    <w:p w:rsidR="00316C9C" w:rsidRDefault="00316C9C">
      <w:pPr>
        <w:pStyle w:val="a4"/>
        <w:spacing w:line="600" w:lineRule="exact"/>
        <w:rPr>
          <w:rFonts w:ascii="Times New Roman" w:hAnsi="Times New Roman" w:hint="default"/>
        </w:rPr>
      </w:pPr>
    </w:p>
    <w:p w:rsidR="00316C9C" w:rsidRDefault="00316C9C">
      <w:pPr>
        <w:pStyle w:val="5"/>
        <w:spacing w:line="600" w:lineRule="exact"/>
        <w:rPr>
          <w:rFonts w:ascii="Times New Roman" w:hAnsi="Times New Roman" w:hint="default"/>
        </w:rPr>
      </w:pPr>
    </w:p>
    <w:p w:rsidR="00316C9C" w:rsidRDefault="00316C9C">
      <w:pPr>
        <w:spacing w:line="600" w:lineRule="exact"/>
        <w:rPr>
          <w:rFonts w:ascii="Times New Roman" w:hAnsi="Times New Roman" w:hint="default"/>
        </w:rPr>
      </w:pPr>
    </w:p>
    <w:p w:rsidR="00316C9C" w:rsidRDefault="00316C9C">
      <w:pPr>
        <w:pStyle w:val="a4"/>
        <w:spacing w:line="600" w:lineRule="exact"/>
        <w:rPr>
          <w:rFonts w:ascii="Times New Roman" w:hAnsi="Times New Roman" w:hint="default"/>
        </w:rPr>
      </w:pPr>
    </w:p>
    <w:p w:rsidR="00316C9C" w:rsidRDefault="00316C9C">
      <w:pPr>
        <w:spacing w:line="600" w:lineRule="exact"/>
        <w:rPr>
          <w:rFonts w:hint="default"/>
        </w:rPr>
      </w:pPr>
    </w:p>
    <w:p w:rsidR="00316C9C" w:rsidRDefault="00316C9C">
      <w:pPr>
        <w:spacing w:line="600" w:lineRule="exact"/>
        <w:rPr>
          <w:rFonts w:hint="default"/>
        </w:rPr>
      </w:pPr>
    </w:p>
    <w:p w:rsidR="00316C9C" w:rsidRDefault="00316C9C">
      <w:pPr>
        <w:spacing w:line="600" w:lineRule="exact"/>
        <w:rPr>
          <w:rFonts w:hint="default"/>
        </w:rPr>
      </w:pPr>
    </w:p>
    <w:p w:rsidR="00316C9C" w:rsidRDefault="00316C9C">
      <w:pPr>
        <w:spacing w:line="600" w:lineRule="exact"/>
        <w:rPr>
          <w:rFonts w:hint="default"/>
        </w:rPr>
      </w:pPr>
    </w:p>
    <w:p w:rsidR="00316C9C" w:rsidRDefault="00316C9C">
      <w:pPr>
        <w:pStyle w:val="a4"/>
        <w:spacing w:line="600" w:lineRule="exact"/>
        <w:rPr>
          <w:rFonts w:hint="default"/>
        </w:rPr>
      </w:pPr>
    </w:p>
    <w:p w:rsidR="00316C9C" w:rsidRDefault="00316C9C">
      <w:pPr>
        <w:pStyle w:val="5"/>
        <w:spacing w:line="600" w:lineRule="exact"/>
        <w:rPr>
          <w:rFonts w:hint="default"/>
        </w:rPr>
      </w:pPr>
    </w:p>
    <w:p w:rsidR="00316C9C" w:rsidRDefault="00316C9C">
      <w:pPr>
        <w:spacing w:line="600" w:lineRule="exact"/>
        <w:rPr>
          <w:rFonts w:hint="default"/>
        </w:rPr>
      </w:pPr>
    </w:p>
    <w:p w:rsidR="00316C9C" w:rsidRDefault="00316C9C">
      <w:pPr>
        <w:pStyle w:val="a4"/>
        <w:spacing w:line="600" w:lineRule="exact"/>
        <w:rPr>
          <w:rFonts w:hint="default"/>
        </w:rPr>
      </w:pPr>
    </w:p>
    <w:p w:rsidR="00316C9C" w:rsidRDefault="00316C9C">
      <w:pPr>
        <w:spacing w:line="600" w:lineRule="exact"/>
        <w:rPr>
          <w:rFonts w:hint="default"/>
        </w:rPr>
      </w:pPr>
    </w:p>
    <w:p w:rsidR="00316C9C" w:rsidRDefault="00316C9C">
      <w:pPr>
        <w:autoSpaceDE w:val="0"/>
        <w:autoSpaceDN w:val="0"/>
        <w:adjustRightInd w:val="0"/>
        <w:spacing w:line="600" w:lineRule="exact"/>
        <w:rPr>
          <w:rFonts w:ascii="Times New Roman" w:eastAsia="方正黑体_GBK" w:hAnsi="Times New Roman" w:hint="default"/>
          <w:sz w:val="32"/>
          <w:szCs w:val="32"/>
          <w:lang w:bidi="zh-CN"/>
        </w:rPr>
        <w:sectPr w:rsidR="00316C9C">
          <w:type w:val="continuous"/>
          <w:pgSz w:w="11906" w:h="16838"/>
          <w:pgMar w:top="2098" w:right="1531" w:bottom="1984" w:left="1531" w:header="851" w:footer="992" w:gutter="0"/>
          <w:cols w:space="0"/>
          <w:docGrid w:type="lines" w:linePitch="315"/>
        </w:sectPr>
      </w:pPr>
    </w:p>
    <w:p w:rsidR="00316C9C" w:rsidRDefault="00172BEC">
      <w:pPr>
        <w:autoSpaceDE w:val="0"/>
        <w:autoSpaceDN w:val="0"/>
        <w:adjustRightInd w:val="0"/>
        <w:spacing w:line="600" w:lineRule="exact"/>
        <w:rPr>
          <w:rFonts w:ascii="Times New Roman" w:hAnsi="Times New Roman" w:hint="default"/>
          <w:szCs w:val="24"/>
        </w:rPr>
      </w:pPr>
      <w:r>
        <w:rPr>
          <w:rFonts w:ascii="Times New Roman" w:eastAsia="方正黑体_GBK" w:hAnsi="Times New Roman"/>
          <w:sz w:val="32"/>
          <w:szCs w:val="32"/>
          <w:lang w:bidi="zh-CN"/>
        </w:rPr>
        <w:lastRenderedPageBreak/>
        <w:t>五、</w:t>
      </w:r>
      <w:r>
        <w:rPr>
          <w:rFonts w:ascii="Times New Roman" w:eastAsia="方正黑体_GBK" w:hAnsi="Times New Roman" w:hint="default"/>
          <w:sz w:val="32"/>
          <w:szCs w:val="32"/>
          <w:lang w:bidi="zh-CN"/>
        </w:rPr>
        <w:t>村级公共服务事项</w:t>
      </w:r>
      <w:r>
        <w:rPr>
          <w:rFonts w:ascii="Times New Roman" w:eastAsia="方正黑体_GBK" w:hAnsi="Times New Roman" w:hint="default"/>
          <w:sz w:val="32"/>
          <w:szCs w:val="32"/>
          <w:lang w:val="zh-CN" w:bidi="zh-CN"/>
        </w:rPr>
        <w:t>流程图</w:t>
      </w:r>
      <w:r>
        <w:rPr>
          <w:rFonts w:ascii="Times New Roman" w:hAnsi="Times New Roman" w:hint="default"/>
          <w:szCs w:val="24"/>
        </w:rPr>
        <w:t xml:space="preserve">    </w:t>
      </w:r>
    </w:p>
    <w:p w:rsidR="00316C9C" w:rsidRDefault="00316C9C">
      <w:pPr>
        <w:pStyle w:val="a4"/>
        <w:spacing w:line="600" w:lineRule="exact"/>
        <w:rPr>
          <w:rFonts w:hint="default"/>
        </w:rPr>
        <w:sectPr w:rsidR="00316C9C">
          <w:type w:val="continuous"/>
          <w:pgSz w:w="16838" w:h="11906" w:orient="landscape"/>
          <w:pgMar w:top="1531" w:right="2098" w:bottom="1531" w:left="1984" w:header="851" w:footer="992" w:gutter="0"/>
          <w:cols w:space="0"/>
          <w:docGrid w:type="lines" w:linePitch="315"/>
        </w:sectPr>
      </w:pPr>
    </w:p>
    <w:p w:rsidR="00316C9C" w:rsidRDefault="00316C9C">
      <w:pPr>
        <w:pStyle w:val="5"/>
        <w:spacing w:line="600" w:lineRule="exact"/>
        <w:rPr>
          <w:rFonts w:hint="default"/>
        </w:rPr>
      </w:pPr>
    </w:p>
    <w:p w:rsidR="00316C9C" w:rsidRDefault="00316C9C">
      <w:pPr>
        <w:spacing w:line="600" w:lineRule="exact"/>
        <w:rPr>
          <w:rFonts w:hint="default"/>
        </w:rPr>
      </w:pPr>
    </w:p>
    <w:p w:rsidR="00316C9C" w:rsidRDefault="00316C9C">
      <w:pPr>
        <w:pStyle w:val="a4"/>
        <w:spacing w:line="600" w:lineRule="exact"/>
        <w:rPr>
          <w:rFonts w:hint="default"/>
        </w:rPr>
      </w:pPr>
    </w:p>
    <w:p w:rsidR="00316C9C" w:rsidRDefault="00316C9C">
      <w:pPr>
        <w:pStyle w:val="5"/>
        <w:spacing w:line="600" w:lineRule="exact"/>
        <w:rPr>
          <w:rFonts w:hint="default"/>
        </w:rPr>
      </w:pPr>
    </w:p>
    <w:p w:rsidR="00316C9C" w:rsidRDefault="00316C9C">
      <w:pPr>
        <w:spacing w:line="600" w:lineRule="exact"/>
        <w:rPr>
          <w:rFonts w:hint="default"/>
        </w:rPr>
      </w:pPr>
    </w:p>
    <w:p w:rsidR="00316C9C" w:rsidRDefault="00316C9C">
      <w:pPr>
        <w:pStyle w:val="a4"/>
        <w:spacing w:line="600" w:lineRule="exact"/>
        <w:rPr>
          <w:rFonts w:hint="default"/>
        </w:rPr>
      </w:pPr>
    </w:p>
    <w:p w:rsidR="00316C9C" w:rsidRDefault="00316C9C">
      <w:pPr>
        <w:pStyle w:val="5"/>
        <w:spacing w:line="600" w:lineRule="exact"/>
        <w:rPr>
          <w:rFonts w:hint="default"/>
        </w:rPr>
      </w:pPr>
    </w:p>
    <w:p w:rsidR="00316C9C" w:rsidRDefault="00316C9C">
      <w:pPr>
        <w:spacing w:line="600" w:lineRule="exact"/>
        <w:rPr>
          <w:rFonts w:hint="default"/>
        </w:rPr>
      </w:pPr>
    </w:p>
    <w:p w:rsidR="00316C9C" w:rsidRDefault="00316C9C">
      <w:pPr>
        <w:pStyle w:val="a4"/>
        <w:spacing w:line="600" w:lineRule="exact"/>
        <w:rPr>
          <w:rFonts w:hint="default"/>
        </w:rPr>
      </w:pPr>
    </w:p>
    <w:p w:rsidR="00316C9C" w:rsidRDefault="00316C9C">
      <w:pPr>
        <w:autoSpaceDE w:val="0"/>
        <w:autoSpaceDN w:val="0"/>
        <w:adjustRightInd w:val="0"/>
        <w:spacing w:line="600" w:lineRule="exact"/>
        <w:rPr>
          <w:rFonts w:ascii="Times New Roman" w:eastAsia="方正黑体_GBK" w:hAnsi="Times New Roman" w:hint="default"/>
          <w:sz w:val="32"/>
          <w:szCs w:val="32"/>
          <w:lang w:bidi="zh-CN"/>
        </w:rPr>
        <w:sectPr w:rsidR="00316C9C">
          <w:type w:val="continuous"/>
          <w:pgSz w:w="16838" w:h="11906" w:orient="landscape"/>
          <w:pgMar w:top="1531" w:right="2098" w:bottom="1531" w:left="1984" w:header="851" w:footer="992" w:gutter="0"/>
          <w:cols w:space="0"/>
          <w:docGrid w:type="lines" w:linePitch="315"/>
        </w:sectPr>
      </w:pPr>
    </w:p>
    <w:p w:rsidR="00316C9C" w:rsidRDefault="00316C9C">
      <w:pPr>
        <w:autoSpaceDE w:val="0"/>
        <w:autoSpaceDN w:val="0"/>
        <w:adjustRightInd w:val="0"/>
        <w:spacing w:line="600" w:lineRule="exact"/>
        <w:rPr>
          <w:rFonts w:hint="default"/>
        </w:rPr>
      </w:pPr>
    </w:p>
    <w:p w:rsidR="00316C9C" w:rsidRDefault="00172BEC">
      <w:pPr>
        <w:autoSpaceDE w:val="0"/>
        <w:autoSpaceDN w:val="0"/>
        <w:adjustRightInd w:val="0"/>
        <w:spacing w:line="600" w:lineRule="exact"/>
        <w:rPr>
          <w:rFonts w:ascii="Times New Roman" w:hAnsi="Times New Roman" w:hint="default"/>
          <w:sz w:val="40"/>
          <w:szCs w:val="24"/>
        </w:rPr>
      </w:pPr>
      <w:r>
        <w:rPr>
          <w:rFonts w:ascii="Times New Roman" w:hAnsi="Times New Roman" w:hint="default"/>
          <w:noProof/>
          <w:sz w:val="40"/>
          <w:szCs w:val="24"/>
        </w:rPr>
        <w:lastRenderedPageBreak/>
        <mc:AlternateContent>
          <mc:Choice Requires="wpc">
            <w:drawing>
              <wp:inline distT="0" distB="0" distL="114300" distR="114300">
                <wp:extent cx="7711440" cy="4831080"/>
                <wp:effectExtent l="0" t="0" r="0" b="0"/>
                <wp:docPr id="49" name="画布 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48" name="组合 48"/>
                        <wpg:cNvGrpSpPr/>
                        <wpg:grpSpPr>
                          <a:xfrm>
                            <a:off x="848995" y="1549400"/>
                            <a:ext cx="5848350" cy="2971800"/>
                            <a:chOff x="2480" y="5115"/>
                            <a:chExt cx="9736" cy="5808"/>
                          </a:xfrm>
                        </wpg:grpSpPr>
                        <wps:wsp>
                          <wps:cNvPr id="17" name="直接连接符 17"/>
                          <wps:cNvCnPr/>
                          <wps:spPr>
                            <a:xfrm flipV="1">
                              <a:off x="5941" y="7680"/>
                              <a:ext cx="0" cy="1248"/>
                            </a:xfrm>
                            <a:prstGeom prst="line">
                              <a:avLst/>
                            </a:prstGeom>
                            <a:ln w="15875" cap="flat" cmpd="sng">
                              <a:solidFill>
                                <a:srgbClr val="000000"/>
                              </a:solidFill>
                              <a:prstDash val="solid"/>
                              <a:round/>
                              <a:headEnd type="none" w="med" len="med"/>
                              <a:tailEnd type="triangle" w="med" len="med"/>
                            </a:ln>
                          </wps:spPr>
                          <wps:bodyPr/>
                        </wps:wsp>
                        <wpg:grpSp>
                          <wpg:cNvPr id="47" name="组合 47"/>
                          <wpg:cNvGrpSpPr/>
                          <wpg:grpSpPr>
                            <a:xfrm>
                              <a:off x="2480" y="5115"/>
                              <a:ext cx="9736" cy="5808"/>
                              <a:chOff x="1665" y="4839"/>
                              <a:chExt cx="9736" cy="5808"/>
                            </a:xfrm>
                          </wpg:grpSpPr>
                          <wps:wsp>
                            <wps:cNvPr id="18" name="矩形 18"/>
                            <wps:cNvSpPr/>
                            <wps:spPr>
                              <a:xfrm>
                                <a:off x="1665" y="4839"/>
                                <a:ext cx="525" cy="5616"/>
                              </a:xfrm>
                              <a:prstGeom prst="rect">
                                <a:avLst/>
                              </a:prstGeom>
                              <a:noFill/>
                              <a:ln w="19050" cap="flat" cmpd="sng">
                                <a:solidFill>
                                  <a:srgbClr val="000000"/>
                                </a:solidFill>
                                <a:prstDash val="solid"/>
                                <a:miter/>
                                <a:headEnd type="none" w="med" len="med"/>
                                <a:tailEnd type="none" w="med" len="med"/>
                              </a:ln>
                            </wps:spPr>
                            <wps:txbx>
                              <w:txbxContent>
                                <w:p w:rsidR="00316C9C" w:rsidRDefault="00316C9C">
                                  <w:pPr>
                                    <w:rPr>
                                      <w:rFonts w:hint="default"/>
                                      <w:sz w:val="24"/>
                                      <w:szCs w:val="24"/>
                                    </w:rPr>
                                  </w:pPr>
                                </w:p>
                                <w:p w:rsidR="00316C9C" w:rsidRDefault="00316C9C">
                                  <w:pPr>
                                    <w:rPr>
                                      <w:rFonts w:hint="default"/>
                                      <w:sz w:val="24"/>
                                      <w:szCs w:val="24"/>
                                    </w:rPr>
                                  </w:pPr>
                                </w:p>
                                <w:p w:rsidR="00316C9C" w:rsidRDefault="00172BEC">
                                  <w:pPr>
                                    <w:spacing w:line="380" w:lineRule="exact"/>
                                    <w:rPr>
                                      <w:rFonts w:ascii="黑体" w:eastAsia="黑体" w:hint="default"/>
                                      <w:sz w:val="22"/>
                                      <w:szCs w:val="22"/>
                                    </w:rPr>
                                  </w:pPr>
                                  <w:r>
                                    <w:rPr>
                                      <w:rFonts w:ascii="黑体" w:eastAsia="黑体"/>
                                      <w:sz w:val="22"/>
                                      <w:szCs w:val="22"/>
                                    </w:rPr>
                                    <w:t>申</w:t>
                                  </w:r>
                                </w:p>
                                <w:p w:rsidR="00316C9C" w:rsidRDefault="00316C9C">
                                  <w:pPr>
                                    <w:spacing w:line="380" w:lineRule="exact"/>
                                    <w:rPr>
                                      <w:rFonts w:ascii="黑体" w:eastAsia="黑体" w:hint="default"/>
                                      <w:sz w:val="22"/>
                                      <w:szCs w:val="22"/>
                                    </w:rPr>
                                  </w:pPr>
                                </w:p>
                                <w:p w:rsidR="00316C9C" w:rsidRDefault="00316C9C">
                                  <w:pPr>
                                    <w:spacing w:line="380" w:lineRule="exact"/>
                                    <w:rPr>
                                      <w:rFonts w:ascii="黑体" w:eastAsia="黑体" w:hint="default"/>
                                      <w:sz w:val="22"/>
                                      <w:szCs w:val="22"/>
                                    </w:rPr>
                                  </w:pPr>
                                </w:p>
                                <w:p w:rsidR="00316C9C" w:rsidRDefault="00172BEC">
                                  <w:pPr>
                                    <w:spacing w:line="380" w:lineRule="exact"/>
                                    <w:rPr>
                                      <w:rFonts w:ascii="黑体" w:eastAsia="黑体" w:hint="default"/>
                                      <w:sz w:val="22"/>
                                      <w:szCs w:val="22"/>
                                    </w:rPr>
                                  </w:pPr>
                                  <w:r>
                                    <w:rPr>
                                      <w:rFonts w:ascii="黑体" w:eastAsia="黑体"/>
                                      <w:sz w:val="22"/>
                                      <w:szCs w:val="22"/>
                                    </w:rPr>
                                    <w:t>办</w:t>
                                  </w:r>
                                </w:p>
                                <w:p w:rsidR="00316C9C" w:rsidRDefault="00316C9C">
                                  <w:pPr>
                                    <w:rPr>
                                      <w:rFonts w:ascii="黑体" w:eastAsia="黑体" w:hint="default"/>
                                      <w:sz w:val="22"/>
                                      <w:szCs w:val="22"/>
                                    </w:rPr>
                                  </w:pPr>
                                </w:p>
                                <w:p w:rsidR="00316C9C" w:rsidRDefault="00316C9C">
                                  <w:pPr>
                                    <w:rPr>
                                      <w:rFonts w:ascii="黑体" w:eastAsia="黑体" w:hint="default"/>
                                      <w:sz w:val="22"/>
                                      <w:szCs w:val="22"/>
                                    </w:rPr>
                                  </w:pPr>
                                </w:p>
                                <w:p w:rsidR="00316C9C" w:rsidRDefault="00172BEC">
                                  <w:pPr>
                                    <w:rPr>
                                      <w:rFonts w:ascii="黑体" w:eastAsia="黑体" w:hint="default"/>
                                      <w:sz w:val="22"/>
                                      <w:szCs w:val="22"/>
                                    </w:rPr>
                                  </w:pPr>
                                  <w:r>
                                    <w:rPr>
                                      <w:rFonts w:ascii="黑体" w:eastAsia="黑体"/>
                                      <w:sz w:val="22"/>
                                      <w:szCs w:val="22"/>
                                    </w:rPr>
                                    <w:t>人</w:t>
                                  </w:r>
                                </w:p>
                              </w:txbxContent>
                            </wps:txbx>
                            <wps:bodyPr upright="1"/>
                          </wps:wsp>
                          <wps:wsp>
                            <wps:cNvPr id="19" name="矩形 19"/>
                            <wps:cNvSpPr/>
                            <wps:spPr>
                              <a:xfrm>
                                <a:off x="2505" y="6087"/>
                                <a:ext cx="525" cy="3120"/>
                              </a:xfrm>
                              <a:prstGeom prst="rect">
                                <a:avLst/>
                              </a:prstGeom>
                              <a:solidFill>
                                <a:srgbClr val="FFFFFF">
                                  <a:alpha val="0"/>
                                </a:srgbClr>
                              </a:solidFill>
                              <a:ln w="19050" cap="flat" cmpd="sng">
                                <a:solidFill>
                                  <a:srgbClr val="000000"/>
                                </a:solidFill>
                                <a:prstDash val="solid"/>
                                <a:miter/>
                                <a:headEnd type="none" w="med" len="med"/>
                                <a:tailEnd type="none" w="med" len="med"/>
                              </a:ln>
                            </wps:spPr>
                            <wps:txbx>
                              <w:txbxContent>
                                <w:p w:rsidR="00316C9C" w:rsidRDefault="00316C9C">
                                  <w:pPr>
                                    <w:spacing w:line="300" w:lineRule="exact"/>
                                    <w:rPr>
                                      <w:rFonts w:hint="default"/>
                                      <w:szCs w:val="24"/>
                                    </w:rPr>
                                  </w:pPr>
                                </w:p>
                                <w:p w:rsidR="00316C9C" w:rsidRDefault="00172BEC">
                                  <w:pPr>
                                    <w:spacing w:line="300" w:lineRule="exact"/>
                                    <w:jc w:val="center"/>
                                    <w:rPr>
                                      <w:rFonts w:ascii="黑体" w:eastAsia="黑体" w:hint="default"/>
                                      <w:sz w:val="22"/>
                                      <w:szCs w:val="24"/>
                                    </w:rPr>
                                  </w:pPr>
                                  <w:r>
                                    <w:rPr>
                                      <w:rFonts w:ascii="黑体" w:eastAsia="黑体"/>
                                      <w:sz w:val="22"/>
                                      <w:szCs w:val="24"/>
                                    </w:rPr>
                                    <w:t>村级便民服务站</w:t>
                                  </w:r>
                                </w:p>
                              </w:txbxContent>
                            </wps:txbx>
                            <wps:bodyPr upright="1"/>
                          </wps:wsp>
                          <wps:wsp>
                            <wps:cNvPr id="20" name="矩形 20"/>
                            <wps:cNvSpPr/>
                            <wps:spPr>
                              <a:xfrm>
                                <a:off x="3345" y="4839"/>
                                <a:ext cx="525" cy="2652"/>
                              </a:xfrm>
                              <a:prstGeom prst="rect">
                                <a:avLst/>
                              </a:prstGeom>
                              <a:solidFill>
                                <a:srgbClr val="FFFFFF">
                                  <a:alpha val="0"/>
                                </a:srgbClr>
                              </a:solidFill>
                              <a:ln w="19050" cap="flat" cmpd="sng">
                                <a:solidFill>
                                  <a:srgbClr val="000000"/>
                                </a:solidFill>
                                <a:prstDash val="solid"/>
                                <a:miter/>
                                <a:headEnd type="none" w="med" len="med"/>
                                <a:tailEnd type="none" w="med" len="med"/>
                              </a:ln>
                            </wps:spPr>
                            <wps:txbx>
                              <w:txbxContent>
                                <w:p w:rsidR="00316C9C" w:rsidRDefault="00172BEC">
                                  <w:pPr>
                                    <w:spacing w:line="300" w:lineRule="exact"/>
                                    <w:rPr>
                                      <w:rFonts w:ascii="黑体" w:eastAsia="黑体" w:hint="default"/>
                                      <w:sz w:val="22"/>
                                      <w:szCs w:val="22"/>
                                    </w:rPr>
                                  </w:pPr>
                                  <w:r>
                                    <w:rPr>
                                      <w:rFonts w:ascii="黑体" w:eastAsia="黑体"/>
                                      <w:sz w:val="22"/>
                                      <w:szCs w:val="22"/>
                                    </w:rPr>
                                    <w:t>不属村级受理范围</w:t>
                                  </w:r>
                                </w:p>
                              </w:txbxContent>
                            </wps:txbx>
                            <wps:bodyPr upright="1"/>
                          </wps:wsp>
                          <wps:wsp>
                            <wps:cNvPr id="21" name="矩形 21"/>
                            <wps:cNvSpPr/>
                            <wps:spPr>
                              <a:xfrm>
                                <a:off x="3345" y="7803"/>
                                <a:ext cx="525" cy="2652"/>
                              </a:xfrm>
                              <a:prstGeom prst="rect">
                                <a:avLst/>
                              </a:prstGeom>
                              <a:solidFill>
                                <a:srgbClr val="FFFFFF">
                                  <a:alpha val="0"/>
                                </a:srgbClr>
                              </a:solidFill>
                              <a:ln w="19050" cap="flat" cmpd="sng">
                                <a:solidFill>
                                  <a:srgbClr val="000000"/>
                                </a:solidFill>
                                <a:prstDash val="solid"/>
                                <a:miter/>
                                <a:headEnd type="none" w="med" len="med"/>
                                <a:tailEnd type="none" w="med" len="med"/>
                              </a:ln>
                            </wps:spPr>
                            <wps:txbx>
                              <w:txbxContent>
                                <w:p w:rsidR="00316C9C" w:rsidRDefault="00172BEC">
                                  <w:pPr>
                                    <w:spacing w:line="300" w:lineRule="exact"/>
                                    <w:rPr>
                                      <w:rFonts w:ascii="黑体" w:eastAsia="黑体" w:hint="default"/>
                                      <w:sz w:val="22"/>
                                      <w:szCs w:val="22"/>
                                    </w:rPr>
                                  </w:pPr>
                                  <w:r>
                                    <w:rPr>
                                      <w:rFonts w:ascii="黑体" w:eastAsia="黑体"/>
                                      <w:sz w:val="22"/>
                                      <w:szCs w:val="22"/>
                                    </w:rPr>
                                    <w:t>属村级受理范围</w:t>
                                  </w:r>
                                </w:p>
                              </w:txbxContent>
                            </wps:txbx>
                            <wps:bodyPr upright="1"/>
                          </wps:wsp>
                          <wps:wsp>
                            <wps:cNvPr id="22" name="直接连接符 22"/>
                            <wps:cNvCnPr/>
                            <wps:spPr>
                              <a:xfrm>
                                <a:off x="2190" y="7647"/>
                                <a:ext cx="315" cy="1"/>
                              </a:xfrm>
                              <a:prstGeom prst="line">
                                <a:avLst/>
                              </a:prstGeom>
                              <a:ln w="15875" cap="flat" cmpd="sng">
                                <a:solidFill>
                                  <a:srgbClr val="000000"/>
                                </a:solidFill>
                                <a:prstDash val="solid"/>
                                <a:round/>
                                <a:headEnd type="none" w="med" len="med"/>
                                <a:tailEnd type="triangle" w="med" len="med"/>
                              </a:ln>
                            </wps:spPr>
                            <wps:bodyPr/>
                          </wps:wsp>
                          <wps:wsp>
                            <wps:cNvPr id="23" name="直接连接符 23"/>
                            <wps:cNvCnPr/>
                            <wps:spPr>
                              <a:xfrm>
                                <a:off x="3030" y="6867"/>
                                <a:ext cx="315" cy="1"/>
                              </a:xfrm>
                              <a:prstGeom prst="line">
                                <a:avLst/>
                              </a:prstGeom>
                              <a:ln w="15875" cap="flat" cmpd="sng">
                                <a:solidFill>
                                  <a:srgbClr val="000000"/>
                                </a:solidFill>
                                <a:prstDash val="solid"/>
                                <a:round/>
                                <a:headEnd type="none" w="med" len="med"/>
                                <a:tailEnd type="triangle" w="med" len="med"/>
                              </a:ln>
                            </wps:spPr>
                            <wps:bodyPr/>
                          </wps:wsp>
                          <wps:wsp>
                            <wps:cNvPr id="24" name="直接连接符 24"/>
                            <wps:cNvCnPr/>
                            <wps:spPr>
                              <a:xfrm>
                                <a:off x="3030" y="8426"/>
                                <a:ext cx="315" cy="1"/>
                              </a:xfrm>
                              <a:prstGeom prst="line">
                                <a:avLst/>
                              </a:prstGeom>
                              <a:ln w="15875" cap="flat" cmpd="sng">
                                <a:solidFill>
                                  <a:srgbClr val="000000"/>
                                </a:solidFill>
                                <a:prstDash val="solid"/>
                                <a:round/>
                                <a:headEnd type="none" w="med" len="med"/>
                                <a:tailEnd type="triangle" w="med" len="med"/>
                              </a:ln>
                            </wps:spPr>
                            <wps:bodyPr/>
                          </wps:wsp>
                          <wps:wsp>
                            <wps:cNvPr id="25" name="矩形 25"/>
                            <wps:cNvSpPr/>
                            <wps:spPr>
                              <a:xfrm>
                                <a:off x="4605" y="4875"/>
                                <a:ext cx="1050" cy="1560"/>
                              </a:xfrm>
                              <a:prstGeom prst="rect">
                                <a:avLst/>
                              </a:prstGeom>
                              <a:solidFill>
                                <a:srgbClr val="FFFFFF">
                                  <a:alpha val="0"/>
                                </a:srgbClr>
                              </a:solidFill>
                              <a:ln w="19050" cap="flat" cmpd="sng">
                                <a:solidFill>
                                  <a:srgbClr val="000000"/>
                                </a:solidFill>
                                <a:prstDash val="solid"/>
                                <a:miter/>
                                <a:headEnd type="none" w="med" len="med"/>
                                <a:tailEnd type="none" w="med" len="med"/>
                              </a:ln>
                            </wps:spPr>
                            <wps:txbx>
                              <w:txbxContent>
                                <w:p w:rsidR="00316C9C" w:rsidRDefault="00172BEC">
                                  <w:pPr>
                                    <w:spacing w:line="380" w:lineRule="exact"/>
                                    <w:rPr>
                                      <w:rFonts w:ascii="黑体" w:eastAsia="黑体" w:hint="default"/>
                                      <w:sz w:val="22"/>
                                      <w:szCs w:val="22"/>
                                    </w:rPr>
                                  </w:pPr>
                                  <w:r>
                                    <w:rPr>
                                      <w:rFonts w:ascii="黑体" w:eastAsia="黑体"/>
                                      <w:sz w:val="22"/>
                                      <w:szCs w:val="22"/>
                                    </w:rPr>
                                    <w:t>告知申办人不予受理的原因</w:t>
                                  </w:r>
                                </w:p>
                              </w:txbxContent>
                            </wps:txbx>
                            <wps:bodyPr upright="1"/>
                          </wps:wsp>
                          <wps:wsp>
                            <wps:cNvPr id="26" name="矩形 26"/>
                            <wps:cNvSpPr/>
                            <wps:spPr>
                              <a:xfrm>
                                <a:off x="4605" y="6903"/>
                                <a:ext cx="525" cy="1716"/>
                              </a:xfrm>
                              <a:prstGeom prst="rect">
                                <a:avLst/>
                              </a:prstGeom>
                              <a:solidFill>
                                <a:srgbClr val="FFFFFF">
                                  <a:alpha val="0"/>
                                </a:srgbClr>
                              </a:solidFill>
                              <a:ln w="19050" cap="flat" cmpd="sng">
                                <a:solidFill>
                                  <a:srgbClr val="000000"/>
                                </a:solidFill>
                                <a:prstDash val="solid"/>
                                <a:miter/>
                                <a:headEnd type="none" w="med" len="med"/>
                                <a:tailEnd type="none" w="med" len="med"/>
                              </a:ln>
                            </wps:spPr>
                            <wps:txbx>
                              <w:txbxContent>
                                <w:p w:rsidR="00316C9C" w:rsidRDefault="00316C9C">
                                  <w:pPr>
                                    <w:spacing w:line="300" w:lineRule="exact"/>
                                    <w:rPr>
                                      <w:rFonts w:ascii="黑体" w:eastAsia="黑体" w:hint="default"/>
                                      <w:szCs w:val="24"/>
                                    </w:rPr>
                                  </w:pPr>
                                </w:p>
                                <w:p w:rsidR="00316C9C" w:rsidRDefault="00172BEC">
                                  <w:pPr>
                                    <w:spacing w:line="300" w:lineRule="exact"/>
                                    <w:rPr>
                                      <w:rFonts w:ascii="黑体" w:eastAsia="黑体" w:hint="default"/>
                                      <w:szCs w:val="24"/>
                                    </w:rPr>
                                  </w:pPr>
                                  <w:r>
                                    <w:rPr>
                                      <w:rFonts w:ascii="黑体" w:eastAsia="黑体"/>
                                      <w:szCs w:val="24"/>
                                    </w:rPr>
                                    <w:t>材料齐全</w:t>
                                  </w:r>
                                </w:p>
                              </w:txbxContent>
                            </wps:txbx>
                            <wps:bodyPr upright="1"/>
                          </wps:wsp>
                          <wps:wsp>
                            <wps:cNvPr id="27" name="矩形 27"/>
                            <wps:cNvSpPr/>
                            <wps:spPr>
                              <a:xfrm>
                                <a:off x="4605" y="8931"/>
                                <a:ext cx="525" cy="1716"/>
                              </a:xfrm>
                              <a:prstGeom prst="rect">
                                <a:avLst/>
                              </a:prstGeom>
                              <a:solidFill>
                                <a:srgbClr val="FFFFFF">
                                  <a:alpha val="0"/>
                                </a:srgbClr>
                              </a:solidFill>
                              <a:ln w="19050" cap="flat" cmpd="sng">
                                <a:solidFill>
                                  <a:srgbClr val="000000"/>
                                </a:solidFill>
                                <a:prstDash val="solid"/>
                                <a:miter/>
                                <a:headEnd type="none" w="med" len="med"/>
                                <a:tailEnd type="none" w="med" len="med"/>
                              </a:ln>
                            </wps:spPr>
                            <wps:txbx>
                              <w:txbxContent>
                                <w:p w:rsidR="00316C9C" w:rsidRDefault="00172BEC">
                                  <w:pPr>
                                    <w:spacing w:line="300" w:lineRule="exact"/>
                                    <w:rPr>
                                      <w:rFonts w:ascii="黑体" w:eastAsia="黑体" w:hint="default"/>
                                      <w:sz w:val="22"/>
                                      <w:szCs w:val="22"/>
                                    </w:rPr>
                                  </w:pPr>
                                  <w:r>
                                    <w:rPr>
                                      <w:rFonts w:ascii="黑体" w:eastAsia="黑体"/>
                                      <w:sz w:val="22"/>
                                      <w:szCs w:val="22"/>
                                    </w:rPr>
                                    <w:t>材料不齐全</w:t>
                                  </w:r>
                                </w:p>
                              </w:txbxContent>
                            </wps:txbx>
                            <wps:bodyPr upright="1"/>
                          </wps:wsp>
                          <wps:wsp>
                            <wps:cNvPr id="28" name="直接连接符 28"/>
                            <wps:cNvCnPr/>
                            <wps:spPr>
                              <a:xfrm>
                                <a:off x="3870" y="7959"/>
                                <a:ext cx="735" cy="1"/>
                              </a:xfrm>
                              <a:prstGeom prst="line">
                                <a:avLst/>
                              </a:prstGeom>
                              <a:ln w="15875" cap="flat" cmpd="sng">
                                <a:solidFill>
                                  <a:srgbClr val="000000"/>
                                </a:solidFill>
                                <a:prstDash val="solid"/>
                                <a:round/>
                                <a:headEnd type="none" w="med" len="med"/>
                                <a:tailEnd type="triangle" w="med" len="med"/>
                              </a:ln>
                            </wps:spPr>
                            <wps:bodyPr/>
                          </wps:wsp>
                          <wps:wsp>
                            <wps:cNvPr id="29" name="直接连接符 29"/>
                            <wps:cNvCnPr/>
                            <wps:spPr>
                              <a:xfrm>
                                <a:off x="3870" y="9830"/>
                                <a:ext cx="735" cy="1"/>
                              </a:xfrm>
                              <a:prstGeom prst="line">
                                <a:avLst/>
                              </a:prstGeom>
                              <a:ln w="15875" cap="flat" cmpd="sng">
                                <a:solidFill>
                                  <a:srgbClr val="000000"/>
                                </a:solidFill>
                                <a:prstDash val="solid"/>
                                <a:round/>
                                <a:headEnd type="none" w="med" len="med"/>
                                <a:tailEnd type="triangle" w="med" len="med"/>
                              </a:ln>
                            </wps:spPr>
                            <wps:bodyPr/>
                          </wps:wsp>
                          <wps:wsp>
                            <wps:cNvPr id="30" name="直接连接符 30"/>
                            <wps:cNvCnPr/>
                            <wps:spPr>
                              <a:xfrm>
                                <a:off x="3870" y="5619"/>
                                <a:ext cx="735" cy="1"/>
                              </a:xfrm>
                              <a:prstGeom prst="line">
                                <a:avLst/>
                              </a:prstGeom>
                              <a:ln w="15875" cap="flat" cmpd="sng">
                                <a:solidFill>
                                  <a:srgbClr val="000000"/>
                                </a:solidFill>
                                <a:prstDash val="solid"/>
                                <a:round/>
                                <a:headEnd type="none" w="med" len="med"/>
                                <a:tailEnd type="triangle" w="med" len="med"/>
                              </a:ln>
                            </wps:spPr>
                            <wps:bodyPr/>
                          </wps:wsp>
                          <wps:wsp>
                            <wps:cNvPr id="31" name="矩形 31"/>
                            <wps:cNvSpPr/>
                            <wps:spPr>
                              <a:xfrm>
                                <a:off x="5731" y="8931"/>
                                <a:ext cx="525" cy="1716"/>
                              </a:xfrm>
                              <a:prstGeom prst="rect">
                                <a:avLst/>
                              </a:prstGeom>
                              <a:solidFill>
                                <a:srgbClr val="FFFFFF">
                                  <a:alpha val="0"/>
                                </a:srgbClr>
                              </a:solidFill>
                              <a:ln w="19050" cap="flat" cmpd="sng">
                                <a:solidFill>
                                  <a:srgbClr val="000000"/>
                                </a:solidFill>
                                <a:prstDash val="solid"/>
                                <a:miter/>
                                <a:headEnd type="none" w="med" len="med"/>
                                <a:tailEnd type="none" w="med" len="med"/>
                              </a:ln>
                            </wps:spPr>
                            <wps:txbx>
                              <w:txbxContent>
                                <w:p w:rsidR="00316C9C" w:rsidRDefault="00316C9C">
                                  <w:pPr>
                                    <w:spacing w:line="300" w:lineRule="exact"/>
                                    <w:rPr>
                                      <w:rFonts w:ascii="黑体" w:eastAsia="黑体" w:hint="default"/>
                                      <w:sz w:val="22"/>
                                      <w:szCs w:val="22"/>
                                    </w:rPr>
                                  </w:pPr>
                                </w:p>
                                <w:p w:rsidR="00316C9C" w:rsidRDefault="00172BEC">
                                  <w:pPr>
                                    <w:spacing w:line="300" w:lineRule="exact"/>
                                    <w:rPr>
                                      <w:rFonts w:ascii="黑体" w:eastAsia="黑体" w:hint="default"/>
                                      <w:sz w:val="22"/>
                                      <w:szCs w:val="22"/>
                                    </w:rPr>
                                  </w:pPr>
                                  <w:r>
                                    <w:rPr>
                                      <w:rFonts w:ascii="黑体" w:eastAsia="黑体"/>
                                      <w:sz w:val="22"/>
                                      <w:szCs w:val="22"/>
                                    </w:rPr>
                                    <w:t>补齐材料</w:t>
                                  </w:r>
                                </w:p>
                              </w:txbxContent>
                            </wps:txbx>
                            <wps:bodyPr upright="1"/>
                          </wps:wsp>
                          <wps:wsp>
                            <wps:cNvPr id="32" name="直接连接符 32"/>
                            <wps:cNvCnPr/>
                            <wps:spPr>
                              <a:xfrm>
                                <a:off x="5101" y="9711"/>
                                <a:ext cx="630" cy="1"/>
                              </a:xfrm>
                              <a:prstGeom prst="line">
                                <a:avLst/>
                              </a:prstGeom>
                              <a:ln w="15875" cap="flat" cmpd="sng">
                                <a:solidFill>
                                  <a:srgbClr val="000000"/>
                                </a:solidFill>
                                <a:prstDash val="solid"/>
                                <a:round/>
                                <a:headEnd type="none" w="med" len="med"/>
                                <a:tailEnd type="triangle" w="med" len="med"/>
                              </a:ln>
                            </wps:spPr>
                            <wps:bodyPr/>
                          </wps:wsp>
                          <wps:wsp>
                            <wps:cNvPr id="33" name="矩形 33"/>
                            <wps:cNvSpPr/>
                            <wps:spPr>
                              <a:xfrm>
                                <a:off x="6991" y="8928"/>
                                <a:ext cx="525" cy="1716"/>
                              </a:xfrm>
                              <a:prstGeom prst="rect">
                                <a:avLst/>
                              </a:prstGeom>
                              <a:solidFill>
                                <a:srgbClr val="FFFFFF">
                                  <a:alpha val="0"/>
                                </a:srgbClr>
                              </a:solidFill>
                              <a:ln w="19050" cap="flat" cmpd="sng">
                                <a:solidFill>
                                  <a:srgbClr val="000000"/>
                                </a:solidFill>
                                <a:prstDash val="solid"/>
                                <a:miter/>
                                <a:headEnd type="none" w="med" len="med"/>
                                <a:tailEnd type="none" w="med" len="med"/>
                              </a:ln>
                            </wps:spPr>
                            <wps:txbx>
                              <w:txbxContent>
                                <w:p w:rsidR="00316C9C" w:rsidRDefault="00172BEC">
                                  <w:pPr>
                                    <w:rPr>
                                      <w:rFonts w:ascii="黑体" w:eastAsia="黑体" w:hint="default"/>
                                      <w:sz w:val="22"/>
                                      <w:szCs w:val="22"/>
                                    </w:rPr>
                                  </w:pPr>
                                  <w:r>
                                    <w:rPr>
                                      <w:rFonts w:ascii="黑体" w:eastAsia="黑体"/>
                                      <w:sz w:val="22"/>
                                      <w:szCs w:val="22"/>
                                    </w:rPr>
                                    <w:t>代</w:t>
                                  </w:r>
                                </w:p>
                                <w:p w:rsidR="00316C9C" w:rsidRDefault="00316C9C">
                                  <w:pPr>
                                    <w:rPr>
                                      <w:rFonts w:ascii="黑体" w:eastAsia="黑体" w:hint="default"/>
                                      <w:sz w:val="22"/>
                                      <w:szCs w:val="22"/>
                                    </w:rPr>
                                  </w:pPr>
                                </w:p>
                                <w:p w:rsidR="00316C9C" w:rsidRDefault="00172BEC">
                                  <w:pPr>
                                    <w:rPr>
                                      <w:rFonts w:ascii="黑体" w:eastAsia="黑体" w:hint="default"/>
                                      <w:sz w:val="22"/>
                                      <w:szCs w:val="22"/>
                                    </w:rPr>
                                  </w:pPr>
                                  <w:r>
                                    <w:rPr>
                                      <w:rFonts w:ascii="黑体" w:eastAsia="黑体"/>
                                      <w:sz w:val="22"/>
                                      <w:szCs w:val="22"/>
                                    </w:rPr>
                                    <w:t>办</w:t>
                                  </w:r>
                                </w:p>
                                <w:p w:rsidR="00316C9C" w:rsidRDefault="00316C9C">
                                  <w:pPr>
                                    <w:rPr>
                                      <w:rFonts w:ascii="黑体" w:eastAsia="黑体" w:hint="default"/>
                                      <w:sz w:val="22"/>
                                      <w:szCs w:val="22"/>
                                    </w:rPr>
                                  </w:pPr>
                                </w:p>
                                <w:p w:rsidR="00316C9C" w:rsidRDefault="00172BEC">
                                  <w:pPr>
                                    <w:rPr>
                                      <w:rFonts w:ascii="黑体" w:eastAsia="黑体" w:hint="default"/>
                                      <w:szCs w:val="24"/>
                                    </w:rPr>
                                  </w:pPr>
                                  <w:r>
                                    <w:rPr>
                                      <w:rFonts w:ascii="黑体" w:eastAsia="黑体"/>
                                      <w:sz w:val="22"/>
                                      <w:szCs w:val="22"/>
                                    </w:rPr>
                                    <w:t>件</w:t>
                                  </w:r>
                                </w:p>
                              </w:txbxContent>
                            </wps:txbx>
                            <wps:bodyPr upright="1"/>
                          </wps:wsp>
                          <wps:wsp>
                            <wps:cNvPr id="34" name="矩形 34"/>
                            <wps:cNvSpPr/>
                            <wps:spPr>
                              <a:xfrm>
                                <a:off x="8146" y="8928"/>
                                <a:ext cx="945" cy="1716"/>
                              </a:xfrm>
                              <a:prstGeom prst="rect">
                                <a:avLst/>
                              </a:prstGeom>
                              <a:solidFill>
                                <a:srgbClr val="FFFFFF">
                                  <a:alpha val="0"/>
                                </a:srgbClr>
                              </a:solidFill>
                              <a:ln w="19050" cap="flat" cmpd="sng">
                                <a:solidFill>
                                  <a:srgbClr val="000000"/>
                                </a:solidFill>
                                <a:prstDash val="solid"/>
                                <a:miter/>
                                <a:headEnd type="none" w="med" len="med"/>
                                <a:tailEnd type="none" w="med" len="med"/>
                              </a:ln>
                            </wps:spPr>
                            <wps:txbx>
                              <w:txbxContent>
                                <w:p w:rsidR="00316C9C" w:rsidRDefault="00172BEC">
                                  <w:pPr>
                                    <w:rPr>
                                      <w:rFonts w:ascii="黑体" w:eastAsia="黑体" w:hint="default"/>
                                      <w:sz w:val="22"/>
                                      <w:szCs w:val="22"/>
                                    </w:rPr>
                                  </w:pPr>
                                  <w:r>
                                    <w:rPr>
                                      <w:rFonts w:ascii="黑体" w:eastAsia="黑体"/>
                                      <w:sz w:val="22"/>
                                      <w:szCs w:val="22"/>
                                    </w:rPr>
                                    <w:t>承诺代办时</w:t>
                                  </w:r>
                                  <w:r>
                                    <w:rPr>
                                      <w:rFonts w:ascii="黑体" w:eastAsia="黑体"/>
                                      <w:sz w:val="22"/>
                                      <w:szCs w:val="22"/>
                                    </w:rPr>
                                    <w:t xml:space="preserve"> </w:t>
                                  </w:r>
                                  <w:r>
                                    <w:rPr>
                                      <w:rFonts w:ascii="黑体" w:eastAsia="黑体"/>
                                      <w:sz w:val="22"/>
                                      <w:szCs w:val="22"/>
                                    </w:rPr>
                                    <w:t>限</w:t>
                                  </w:r>
                                </w:p>
                              </w:txbxContent>
                            </wps:txbx>
                            <wps:bodyPr upright="1"/>
                          </wps:wsp>
                          <wps:wsp>
                            <wps:cNvPr id="35" name="矩形 35"/>
                            <wps:cNvSpPr/>
                            <wps:spPr>
                              <a:xfrm>
                                <a:off x="9721" y="8928"/>
                                <a:ext cx="525" cy="1716"/>
                              </a:xfrm>
                              <a:prstGeom prst="rect">
                                <a:avLst/>
                              </a:prstGeom>
                              <a:solidFill>
                                <a:srgbClr val="FFFFFF">
                                  <a:alpha val="0"/>
                                </a:srgbClr>
                              </a:solidFill>
                              <a:ln w="19050" cap="flat" cmpd="sng">
                                <a:solidFill>
                                  <a:srgbClr val="000000"/>
                                </a:solidFill>
                                <a:prstDash val="solid"/>
                                <a:miter/>
                                <a:headEnd type="none" w="med" len="med"/>
                                <a:tailEnd type="none" w="med" len="med"/>
                              </a:ln>
                            </wps:spPr>
                            <wps:txbx>
                              <w:txbxContent>
                                <w:p w:rsidR="00316C9C" w:rsidRDefault="00316C9C">
                                  <w:pPr>
                                    <w:spacing w:line="300" w:lineRule="exact"/>
                                    <w:rPr>
                                      <w:rFonts w:ascii="黑体" w:eastAsia="黑体" w:hint="default"/>
                                      <w:sz w:val="22"/>
                                      <w:szCs w:val="22"/>
                                    </w:rPr>
                                  </w:pPr>
                                </w:p>
                                <w:p w:rsidR="00316C9C" w:rsidRDefault="00172BEC">
                                  <w:pPr>
                                    <w:spacing w:line="300" w:lineRule="exact"/>
                                    <w:rPr>
                                      <w:rFonts w:ascii="黑体" w:eastAsia="黑体" w:hint="default"/>
                                      <w:sz w:val="22"/>
                                      <w:szCs w:val="22"/>
                                    </w:rPr>
                                  </w:pPr>
                                  <w:r>
                                    <w:rPr>
                                      <w:rFonts w:ascii="黑体" w:eastAsia="黑体"/>
                                      <w:sz w:val="22"/>
                                      <w:szCs w:val="22"/>
                                    </w:rPr>
                                    <w:t>全</w:t>
                                  </w:r>
                                </w:p>
                                <w:p w:rsidR="00316C9C" w:rsidRDefault="00172BEC">
                                  <w:pPr>
                                    <w:spacing w:line="300" w:lineRule="exact"/>
                                    <w:rPr>
                                      <w:rFonts w:ascii="黑体" w:eastAsia="黑体" w:hint="default"/>
                                      <w:sz w:val="22"/>
                                      <w:szCs w:val="22"/>
                                    </w:rPr>
                                  </w:pPr>
                                  <w:r>
                                    <w:rPr>
                                      <w:rFonts w:ascii="黑体" w:eastAsia="黑体"/>
                                      <w:sz w:val="22"/>
                                      <w:szCs w:val="22"/>
                                    </w:rPr>
                                    <w:t>程</w:t>
                                  </w:r>
                                </w:p>
                                <w:p w:rsidR="00316C9C" w:rsidRDefault="00172BEC">
                                  <w:pPr>
                                    <w:spacing w:line="300" w:lineRule="exact"/>
                                    <w:rPr>
                                      <w:rFonts w:ascii="黑体" w:eastAsia="黑体" w:hint="default"/>
                                      <w:sz w:val="22"/>
                                      <w:szCs w:val="22"/>
                                    </w:rPr>
                                  </w:pPr>
                                  <w:r>
                                    <w:rPr>
                                      <w:rFonts w:ascii="黑体" w:eastAsia="黑体"/>
                                      <w:sz w:val="22"/>
                                      <w:szCs w:val="22"/>
                                    </w:rPr>
                                    <w:t>代</w:t>
                                  </w:r>
                                </w:p>
                                <w:p w:rsidR="00316C9C" w:rsidRDefault="00172BEC">
                                  <w:pPr>
                                    <w:spacing w:line="300" w:lineRule="exact"/>
                                    <w:rPr>
                                      <w:rFonts w:ascii="黑体" w:eastAsia="黑体" w:hint="default"/>
                                      <w:sz w:val="22"/>
                                      <w:szCs w:val="22"/>
                                    </w:rPr>
                                  </w:pPr>
                                  <w:r>
                                    <w:rPr>
                                      <w:rFonts w:ascii="黑体" w:eastAsia="黑体"/>
                                      <w:sz w:val="22"/>
                                      <w:szCs w:val="22"/>
                                    </w:rPr>
                                    <w:t>办</w:t>
                                  </w:r>
                                </w:p>
                              </w:txbxContent>
                            </wps:txbx>
                            <wps:bodyPr upright="1"/>
                          </wps:wsp>
                          <wps:wsp>
                            <wps:cNvPr id="36" name="矩形 36"/>
                            <wps:cNvSpPr/>
                            <wps:spPr>
                              <a:xfrm>
                                <a:off x="10876" y="8928"/>
                                <a:ext cx="525" cy="1716"/>
                              </a:xfrm>
                              <a:prstGeom prst="rect">
                                <a:avLst/>
                              </a:prstGeom>
                              <a:solidFill>
                                <a:srgbClr val="FFFFFF">
                                  <a:alpha val="0"/>
                                </a:srgbClr>
                              </a:solidFill>
                              <a:ln w="19050" cap="flat" cmpd="sng">
                                <a:solidFill>
                                  <a:srgbClr val="000000"/>
                                </a:solidFill>
                                <a:prstDash val="solid"/>
                                <a:miter/>
                                <a:headEnd type="none" w="med" len="med"/>
                                <a:tailEnd type="none" w="med" len="med"/>
                              </a:ln>
                            </wps:spPr>
                            <wps:txbx>
                              <w:txbxContent>
                                <w:p w:rsidR="00316C9C" w:rsidRDefault="00172BEC">
                                  <w:pPr>
                                    <w:spacing w:line="300" w:lineRule="exact"/>
                                    <w:rPr>
                                      <w:rFonts w:ascii="黑体" w:eastAsia="黑体" w:hint="default"/>
                                      <w:sz w:val="22"/>
                                      <w:szCs w:val="22"/>
                                    </w:rPr>
                                  </w:pPr>
                                  <w:r>
                                    <w:rPr>
                                      <w:rFonts w:ascii="黑体" w:eastAsia="黑体"/>
                                      <w:sz w:val="22"/>
                                      <w:szCs w:val="22"/>
                                    </w:rPr>
                                    <w:t>反</w:t>
                                  </w:r>
                                </w:p>
                                <w:p w:rsidR="00316C9C" w:rsidRDefault="00172BEC">
                                  <w:pPr>
                                    <w:spacing w:line="300" w:lineRule="exact"/>
                                    <w:rPr>
                                      <w:rFonts w:ascii="黑体" w:eastAsia="黑体" w:hint="default"/>
                                      <w:sz w:val="22"/>
                                      <w:szCs w:val="22"/>
                                    </w:rPr>
                                  </w:pPr>
                                  <w:r>
                                    <w:rPr>
                                      <w:rFonts w:ascii="黑体" w:eastAsia="黑体"/>
                                      <w:sz w:val="22"/>
                                      <w:szCs w:val="22"/>
                                    </w:rPr>
                                    <w:t>馈</w:t>
                                  </w:r>
                                </w:p>
                                <w:p w:rsidR="00316C9C" w:rsidRDefault="00172BEC">
                                  <w:pPr>
                                    <w:spacing w:line="300" w:lineRule="exact"/>
                                    <w:rPr>
                                      <w:rFonts w:ascii="黑体" w:eastAsia="黑体" w:hint="default"/>
                                      <w:sz w:val="22"/>
                                      <w:szCs w:val="22"/>
                                    </w:rPr>
                                  </w:pPr>
                                  <w:r>
                                    <w:rPr>
                                      <w:rFonts w:ascii="黑体" w:eastAsia="黑体"/>
                                      <w:sz w:val="22"/>
                                      <w:szCs w:val="22"/>
                                    </w:rPr>
                                    <w:t>申</w:t>
                                  </w:r>
                                </w:p>
                                <w:p w:rsidR="00316C9C" w:rsidRDefault="00172BEC">
                                  <w:pPr>
                                    <w:spacing w:line="300" w:lineRule="exact"/>
                                    <w:rPr>
                                      <w:rFonts w:ascii="黑体" w:eastAsia="黑体" w:hint="default"/>
                                      <w:sz w:val="22"/>
                                      <w:szCs w:val="22"/>
                                    </w:rPr>
                                  </w:pPr>
                                  <w:r>
                                    <w:rPr>
                                      <w:rFonts w:ascii="黑体" w:eastAsia="黑体"/>
                                      <w:sz w:val="22"/>
                                      <w:szCs w:val="22"/>
                                    </w:rPr>
                                    <w:t>办</w:t>
                                  </w:r>
                                </w:p>
                                <w:p w:rsidR="00316C9C" w:rsidRDefault="00172BEC">
                                  <w:pPr>
                                    <w:spacing w:line="300" w:lineRule="exact"/>
                                    <w:rPr>
                                      <w:rFonts w:ascii="黑体" w:eastAsia="黑体" w:hint="default"/>
                                      <w:sz w:val="22"/>
                                      <w:szCs w:val="22"/>
                                    </w:rPr>
                                  </w:pPr>
                                  <w:r>
                                    <w:rPr>
                                      <w:rFonts w:ascii="黑体" w:eastAsia="黑体"/>
                                      <w:sz w:val="22"/>
                                      <w:szCs w:val="22"/>
                                    </w:rPr>
                                    <w:t>人</w:t>
                                  </w:r>
                                </w:p>
                              </w:txbxContent>
                            </wps:txbx>
                            <wps:bodyPr upright="1"/>
                          </wps:wsp>
                          <wps:wsp>
                            <wps:cNvPr id="37" name="矩形 37"/>
                            <wps:cNvSpPr/>
                            <wps:spPr>
                              <a:xfrm>
                                <a:off x="7516" y="4872"/>
                                <a:ext cx="525" cy="1716"/>
                              </a:xfrm>
                              <a:prstGeom prst="rect">
                                <a:avLst/>
                              </a:prstGeom>
                              <a:solidFill>
                                <a:srgbClr val="FFFFFF">
                                  <a:alpha val="0"/>
                                </a:srgbClr>
                              </a:solidFill>
                              <a:ln w="19050" cap="flat" cmpd="sng">
                                <a:solidFill>
                                  <a:srgbClr val="000000"/>
                                </a:solidFill>
                                <a:prstDash val="solid"/>
                                <a:miter/>
                                <a:headEnd type="none" w="med" len="med"/>
                                <a:tailEnd type="none" w="med" len="med"/>
                              </a:ln>
                            </wps:spPr>
                            <wps:txbx>
                              <w:txbxContent>
                                <w:p w:rsidR="00316C9C" w:rsidRDefault="00172BEC">
                                  <w:pPr>
                                    <w:spacing w:line="300" w:lineRule="exact"/>
                                    <w:rPr>
                                      <w:rFonts w:ascii="黑体" w:eastAsia="黑体" w:hint="default"/>
                                      <w:sz w:val="22"/>
                                      <w:szCs w:val="22"/>
                                    </w:rPr>
                                  </w:pPr>
                                  <w:r>
                                    <w:rPr>
                                      <w:rFonts w:ascii="黑体" w:eastAsia="黑体"/>
                                      <w:sz w:val="22"/>
                                      <w:szCs w:val="22"/>
                                    </w:rPr>
                                    <w:t>即</w:t>
                                  </w:r>
                                </w:p>
                                <w:p w:rsidR="00316C9C" w:rsidRDefault="00316C9C">
                                  <w:pPr>
                                    <w:spacing w:line="300" w:lineRule="exact"/>
                                    <w:rPr>
                                      <w:rFonts w:ascii="黑体" w:eastAsia="黑体" w:hint="default"/>
                                      <w:sz w:val="22"/>
                                      <w:szCs w:val="22"/>
                                    </w:rPr>
                                  </w:pPr>
                                </w:p>
                                <w:p w:rsidR="00316C9C" w:rsidRDefault="00316C9C">
                                  <w:pPr>
                                    <w:pStyle w:val="Default"/>
                                  </w:pPr>
                                </w:p>
                                <w:p w:rsidR="00316C9C" w:rsidRDefault="00172BEC">
                                  <w:pPr>
                                    <w:spacing w:line="300" w:lineRule="exact"/>
                                    <w:rPr>
                                      <w:rFonts w:ascii="黑体" w:eastAsia="黑体" w:hint="default"/>
                                      <w:sz w:val="22"/>
                                      <w:szCs w:val="22"/>
                                    </w:rPr>
                                  </w:pPr>
                                  <w:r>
                                    <w:rPr>
                                      <w:rFonts w:ascii="黑体" w:eastAsia="黑体"/>
                                      <w:sz w:val="22"/>
                                      <w:szCs w:val="22"/>
                                    </w:rPr>
                                    <w:t>办</w:t>
                                  </w:r>
                                </w:p>
                                <w:p w:rsidR="00316C9C" w:rsidRDefault="00316C9C">
                                  <w:pPr>
                                    <w:rPr>
                                      <w:rFonts w:ascii="黑体" w:eastAsia="黑体" w:hint="default"/>
                                      <w:sz w:val="22"/>
                                      <w:szCs w:val="22"/>
                                    </w:rPr>
                                  </w:pPr>
                                </w:p>
                                <w:p w:rsidR="00316C9C" w:rsidRDefault="00172BEC">
                                  <w:pPr>
                                    <w:rPr>
                                      <w:rFonts w:ascii="黑体" w:eastAsia="黑体" w:hint="default"/>
                                      <w:sz w:val="22"/>
                                      <w:szCs w:val="22"/>
                                    </w:rPr>
                                  </w:pPr>
                                  <w:r>
                                    <w:rPr>
                                      <w:rFonts w:ascii="黑体" w:eastAsia="黑体"/>
                                      <w:sz w:val="22"/>
                                      <w:szCs w:val="22"/>
                                    </w:rPr>
                                    <w:t>件</w:t>
                                  </w:r>
                                </w:p>
                              </w:txbxContent>
                            </wps:txbx>
                            <wps:bodyPr upright="1"/>
                          </wps:wsp>
                          <wps:wsp>
                            <wps:cNvPr id="38" name="矩形 38"/>
                            <wps:cNvSpPr/>
                            <wps:spPr>
                              <a:xfrm>
                                <a:off x="10666" y="4872"/>
                                <a:ext cx="525" cy="1716"/>
                              </a:xfrm>
                              <a:prstGeom prst="rect">
                                <a:avLst/>
                              </a:prstGeom>
                              <a:solidFill>
                                <a:srgbClr val="FFFFFF">
                                  <a:alpha val="0"/>
                                </a:srgbClr>
                              </a:solidFill>
                              <a:ln w="19050" cap="flat" cmpd="sng">
                                <a:solidFill>
                                  <a:srgbClr val="000000"/>
                                </a:solidFill>
                                <a:prstDash val="solid"/>
                                <a:miter/>
                                <a:headEnd type="none" w="med" len="med"/>
                                <a:tailEnd type="none" w="med" len="med"/>
                              </a:ln>
                            </wps:spPr>
                            <wps:txbx>
                              <w:txbxContent>
                                <w:p w:rsidR="00316C9C" w:rsidRDefault="00316C9C">
                                  <w:pPr>
                                    <w:spacing w:line="300" w:lineRule="exact"/>
                                    <w:jc w:val="center"/>
                                    <w:rPr>
                                      <w:rFonts w:ascii="黑体" w:eastAsia="黑体" w:hint="default"/>
                                      <w:sz w:val="22"/>
                                      <w:szCs w:val="22"/>
                                    </w:rPr>
                                  </w:pPr>
                                </w:p>
                                <w:p w:rsidR="00316C9C" w:rsidRDefault="00172BEC">
                                  <w:pPr>
                                    <w:spacing w:line="300" w:lineRule="exact"/>
                                    <w:jc w:val="center"/>
                                    <w:rPr>
                                      <w:rFonts w:ascii="黑体" w:eastAsia="黑体" w:hint="default"/>
                                      <w:sz w:val="22"/>
                                      <w:szCs w:val="22"/>
                                    </w:rPr>
                                  </w:pPr>
                                  <w:r>
                                    <w:rPr>
                                      <w:rFonts w:ascii="黑体" w:eastAsia="黑体"/>
                                      <w:sz w:val="22"/>
                                      <w:szCs w:val="22"/>
                                    </w:rPr>
                                    <w:t>即收即办</w:t>
                                  </w:r>
                                </w:p>
                              </w:txbxContent>
                            </wps:txbx>
                            <wps:bodyPr upright="1"/>
                          </wps:wsp>
                          <wps:wsp>
                            <wps:cNvPr id="39" name="直接连接符 39"/>
                            <wps:cNvCnPr/>
                            <wps:spPr>
                              <a:xfrm>
                                <a:off x="6466" y="5655"/>
                                <a:ext cx="1" cy="4212"/>
                              </a:xfrm>
                              <a:prstGeom prst="line">
                                <a:avLst/>
                              </a:prstGeom>
                              <a:ln w="15875" cap="flat" cmpd="sng">
                                <a:solidFill>
                                  <a:srgbClr val="000000"/>
                                </a:solidFill>
                                <a:prstDash val="solid"/>
                                <a:round/>
                                <a:headEnd type="none" w="med" len="med"/>
                                <a:tailEnd type="none" w="med" len="med"/>
                              </a:ln>
                            </wps:spPr>
                            <wps:bodyPr/>
                          </wps:wsp>
                          <wps:wsp>
                            <wps:cNvPr id="40" name="直接连接符 40"/>
                            <wps:cNvCnPr/>
                            <wps:spPr>
                              <a:xfrm>
                                <a:off x="6466" y="9864"/>
                                <a:ext cx="525" cy="1"/>
                              </a:xfrm>
                              <a:prstGeom prst="line">
                                <a:avLst/>
                              </a:prstGeom>
                              <a:ln w="15875" cap="flat" cmpd="sng">
                                <a:solidFill>
                                  <a:srgbClr val="000000"/>
                                </a:solidFill>
                                <a:prstDash val="solid"/>
                                <a:round/>
                                <a:headEnd type="none" w="med" len="med"/>
                                <a:tailEnd type="triangle" w="med" len="med"/>
                              </a:ln>
                            </wps:spPr>
                            <wps:bodyPr/>
                          </wps:wsp>
                          <wps:wsp>
                            <wps:cNvPr id="41" name="直接连接符 41"/>
                            <wps:cNvCnPr/>
                            <wps:spPr>
                              <a:xfrm>
                                <a:off x="6466" y="5652"/>
                                <a:ext cx="1050" cy="1"/>
                              </a:xfrm>
                              <a:prstGeom prst="line">
                                <a:avLst/>
                              </a:prstGeom>
                              <a:ln w="15875" cap="flat" cmpd="sng">
                                <a:solidFill>
                                  <a:srgbClr val="000000"/>
                                </a:solidFill>
                                <a:prstDash val="solid"/>
                                <a:round/>
                                <a:headEnd type="none" w="med" len="med"/>
                                <a:tailEnd type="triangle" w="med" len="med"/>
                              </a:ln>
                            </wps:spPr>
                            <wps:bodyPr/>
                          </wps:wsp>
                          <wps:wsp>
                            <wps:cNvPr id="42" name="直接连接符 42"/>
                            <wps:cNvCnPr/>
                            <wps:spPr>
                              <a:xfrm>
                                <a:off x="5130" y="7683"/>
                                <a:ext cx="1365" cy="1"/>
                              </a:xfrm>
                              <a:prstGeom prst="line">
                                <a:avLst/>
                              </a:prstGeom>
                              <a:ln w="15875" cap="flat" cmpd="sng">
                                <a:solidFill>
                                  <a:srgbClr val="000000"/>
                                </a:solidFill>
                                <a:prstDash val="solid"/>
                                <a:round/>
                                <a:headEnd type="none" w="med" len="med"/>
                                <a:tailEnd type="triangle" w="med" len="med"/>
                              </a:ln>
                            </wps:spPr>
                            <wps:bodyPr/>
                          </wps:wsp>
                          <wps:wsp>
                            <wps:cNvPr id="43" name="直接连接符 43"/>
                            <wps:cNvCnPr/>
                            <wps:spPr>
                              <a:xfrm>
                                <a:off x="7516" y="9708"/>
                                <a:ext cx="630" cy="1"/>
                              </a:xfrm>
                              <a:prstGeom prst="line">
                                <a:avLst/>
                              </a:prstGeom>
                              <a:ln w="15875" cap="flat" cmpd="sng">
                                <a:solidFill>
                                  <a:srgbClr val="000000"/>
                                </a:solidFill>
                                <a:prstDash val="solid"/>
                                <a:round/>
                                <a:headEnd type="none" w="med" len="med"/>
                                <a:tailEnd type="triangle" w="med" len="med"/>
                              </a:ln>
                            </wps:spPr>
                            <wps:bodyPr/>
                          </wps:wsp>
                          <wps:wsp>
                            <wps:cNvPr id="44" name="直接连接符 44"/>
                            <wps:cNvCnPr/>
                            <wps:spPr>
                              <a:xfrm>
                                <a:off x="9091" y="9707"/>
                                <a:ext cx="630" cy="1"/>
                              </a:xfrm>
                              <a:prstGeom prst="line">
                                <a:avLst/>
                              </a:prstGeom>
                              <a:ln w="15875" cap="flat" cmpd="sng">
                                <a:solidFill>
                                  <a:srgbClr val="000000"/>
                                </a:solidFill>
                                <a:prstDash val="solid"/>
                                <a:round/>
                                <a:headEnd type="none" w="med" len="med"/>
                                <a:tailEnd type="triangle" w="med" len="med"/>
                              </a:ln>
                            </wps:spPr>
                            <wps:bodyPr/>
                          </wps:wsp>
                          <wps:wsp>
                            <wps:cNvPr id="45" name="直接连接符 45"/>
                            <wps:cNvCnPr/>
                            <wps:spPr>
                              <a:xfrm>
                                <a:off x="10246" y="9708"/>
                                <a:ext cx="630" cy="1"/>
                              </a:xfrm>
                              <a:prstGeom prst="line">
                                <a:avLst/>
                              </a:prstGeom>
                              <a:ln w="15875" cap="flat" cmpd="sng">
                                <a:solidFill>
                                  <a:srgbClr val="000000"/>
                                </a:solidFill>
                                <a:prstDash val="solid"/>
                                <a:round/>
                                <a:headEnd type="none" w="med" len="med"/>
                                <a:tailEnd type="triangle" w="med" len="med"/>
                              </a:ln>
                            </wps:spPr>
                            <wps:bodyPr/>
                          </wps:wsp>
                          <wps:wsp>
                            <wps:cNvPr id="46" name="直接连接符 46"/>
                            <wps:cNvCnPr/>
                            <wps:spPr>
                              <a:xfrm>
                                <a:off x="8041" y="5652"/>
                                <a:ext cx="2625" cy="1"/>
                              </a:xfrm>
                              <a:prstGeom prst="line">
                                <a:avLst/>
                              </a:prstGeom>
                              <a:ln w="15875" cap="flat" cmpd="sng">
                                <a:solidFill>
                                  <a:srgbClr val="000000"/>
                                </a:solidFill>
                                <a:prstDash val="solid"/>
                                <a:round/>
                                <a:headEnd type="none" w="med" len="med"/>
                                <a:tailEnd type="triangle" w="med" len="med"/>
                              </a:ln>
                            </wps:spPr>
                            <wps:bodyPr/>
                          </wps:wsp>
                        </wpg:grpSp>
                      </wpg:wgp>
                    </wpc:wpc>
                  </a:graphicData>
                </a:graphic>
              </wp:inline>
            </w:drawing>
          </mc:Choice>
          <mc:Fallback xmlns:wpsCustomData="http://www.wps.cn/officeDocument/2013/wpsCustomData" xmlns:w15="http://schemas.microsoft.com/office/word/2012/wordml">
            <w:pict>
              <v:group id="_x0000_s1026" o:spid="_x0000_s1026" o:spt="203" style="height:380.4pt;width:607.2pt;" coordsize="7711440,4831080" editas="canvas" o:gfxdata="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">
                <o:lock v:ext="edit" aspectratio="f"/>
                <v:shape id="_x0000_s1026" o:spid="_x0000_s1026" style="position:absolute;left:0;top:0;height:4831080;width:7711440;" filled="f" stroked="f" coordsize="21600,21600" o:gfxdata="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">
                  <v:fill on="f" focussize="0,0"/>
                  <v:stroke on="f"/>
                  <v:imagedata o:title=""/>
                  <o:lock v:ext="edit" aspectratio="t"/>
                </v:shape>
                <v:group id="_x0000_s1026" o:spid="_x0000_s1026" o:spt="203" style="position:absolute;left:848995;top:1549400;height:2971800;width:5848350;" coordorigin="2480,5115" coordsize="9736,5808" o:gfxdata="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">
                  <o:lock v:ext="edit" aspectratio="f"/>
                  <v:line id="_x0000_s1026" o:spid="_x0000_s1026" o:spt="20" style="position:absolute;left:5941;top:7680;flip:y;height:1248;width:0;" filled="f" stroked="t" coordsize="21600,21600" o:gfxdata="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1wFAugAAANsA&#10;AAAPAAAAAAAAAAEAIAAAACIAAABkcnMvZG93bnJldi54bWxQSwECFAAUAAAACACHTuJAMy8FnjsA&#10;AAA5AAAAEAAAAAAAAAABACAAAAAJAQAAZHJzL3NoYXBleG1sLnhtbFBLBQYAAAAABgAGAFsBAACz&#10;AwAAAAA=&#10;">
                    <v:fill on="f" focussize="0,0"/>
                    <v:stroke weight="1.25pt" color="#000000" joinstyle="round" endarrow="block"/>
                    <v:imagedata o:title=""/>
                    <o:lock v:ext="edit" aspectratio="f"/>
                  </v:line>
                  <v:group id="_x0000_s1026" o:spid="_x0000_s1026" o:spt="203" style="position:absolute;left:2480;top:5115;height:5808;width:9736;" coordorigin="1665,4839" coordsize="9736,5808" o:gfxdata="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uVCZ8vwAAANsAAAAPAAAAAAAAAAEAIAAAACIAAABkcnMvZG93bnJldi54&#10;bWxQSwECFAAUAAAACACHTuJAMy8FnjsAAAA5AAAAFQAAAAAAAAABACAAAAAOAQAAZHJzL2dyb3Vw&#10;c2hhcGV4bWwueG1sUEsFBgAAAAAGAAYAYAEAAMsDAAAAAA==&#10;">
                    <o:lock v:ext="edit" aspectratio="f"/>
                    <v:rect id="_x0000_s1026" o:spid="_x0000_s1026" o:spt="1" style="position:absolute;left:1665;top:4839;height:5616;width:525;" filled="f" stroked="t" coordsize="21600,21600" o:gfxdata="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wIoj6/&#10;AAAA2wAAAA8AAAAAAAAAAQAgAAAAIgAAAGRycy9kb3ducmV2LnhtbFBLAQIUABQAAAAIAIdO4kAz&#10;LwWeOwAAADkAAAAQAAAAAAAAAAEAIAAAAA4BAABkcnMvc2hhcGV4bWwueG1sUEsFBgAAAAAGAAYA&#10;WwEAALgDAAAAAA==&#10;">
                      <v:fill on="f" focussize="0,0"/>
                      <v:stroke weight="1.5pt" color="#000000" joinstyle="miter"/>
                      <v:imagedata o:title=""/>
                      <o:lock v:ext="edit" aspectratio="f"/>
                      <v:textbox>
                        <w:txbxContent>
                          <w:p>
                            <w:pPr>
                              <w:rPr>
                                <w:rFonts w:hint="default"/>
                                <w:sz w:val="24"/>
                                <w:szCs w:val="24"/>
                              </w:rPr>
                            </w:pPr>
                          </w:p>
                          <w:p>
                            <w:pPr>
                              <w:rPr>
                                <w:rFonts w:hint="default"/>
                                <w:sz w:val="24"/>
                                <w:szCs w:val="24"/>
                              </w:rPr>
                            </w:pPr>
                          </w:p>
                          <w:p>
                            <w:pPr>
                              <w:spacing w:line="380" w:lineRule="exact"/>
                              <w:rPr>
                                <w:rFonts w:hint="default" w:ascii="黑体" w:eastAsia="黑体"/>
                                <w:sz w:val="22"/>
                                <w:szCs w:val="22"/>
                              </w:rPr>
                            </w:pPr>
                            <w:r>
                              <w:rPr>
                                <w:rFonts w:ascii="黑体" w:eastAsia="黑体"/>
                                <w:sz w:val="22"/>
                                <w:szCs w:val="22"/>
                              </w:rPr>
                              <w:t>申</w:t>
                            </w:r>
                          </w:p>
                          <w:p>
                            <w:pPr>
                              <w:spacing w:line="380" w:lineRule="exact"/>
                              <w:rPr>
                                <w:rFonts w:hint="default" w:ascii="黑体" w:eastAsia="黑体"/>
                                <w:sz w:val="22"/>
                                <w:szCs w:val="22"/>
                              </w:rPr>
                            </w:pPr>
                          </w:p>
                          <w:p>
                            <w:pPr>
                              <w:spacing w:line="380" w:lineRule="exact"/>
                              <w:rPr>
                                <w:rFonts w:hint="default" w:ascii="黑体" w:eastAsia="黑体"/>
                                <w:sz w:val="22"/>
                                <w:szCs w:val="22"/>
                              </w:rPr>
                            </w:pPr>
                          </w:p>
                          <w:p>
                            <w:pPr>
                              <w:spacing w:line="380" w:lineRule="exact"/>
                              <w:rPr>
                                <w:rFonts w:hint="default" w:ascii="黑体" w:eastAsia="黑体"/>
                                <w:sz w:val="22"/>
                                <w:szCs w:val="22"/>
                              </w:rPr>
                            </w:pPr>
                            <w:r>
                              <w:rPr>
                                <w:rFonts w:ascii="黑体" w:eastAsia="黑体"/>
                                <w:sz w:val="22"/>
                                <w:szCs w:val="22"/>
                              </w:rPr>
                              <w:t>办</w:t>
                            </w:r>
                          </w:p>
                          <w:p>
                            <w:pPr>
                              <w:rPr>
                                <w:rFonts w:hint="default" w:ascii="黑体" w:eastAsia="黑体"/>
                                <w:sz w:val="22"/>
                                <w:szCs w:val="22"/>
                              </w:rPr>
                            </w:pPr>
                          </w:p>
                          <w:p>
                            <w:pPr>
                              <w:rPr>
                                <w:rFonts w:hint="default" w:ascii="黑体" w:eastAsia="黑体"/>
                                <w:sz w:val="22"/>
                                <w:szCs w:val="22"/>
                              </w:rPr>
                            </w:pPr>
                          </w:p>
                          <w:p>
                            <w:pPr>
                              <w:rPr>
                                <w:rFonts w:hint="default" w:ascii="黑体" w:eastAsia="黑体"/>
                                <w:sz w:val="22"/>
                                <w:szCs w:val="22"/>
                              </w:rPr>
                            </w:pPr>
                            <w:r>
                              <w:rPr>
                                <w:rFonts w:ascii="黑体" w:eastAsia="黑体"/>
                                <w:sz w:val="22"/>
                                <w:szCs w:val="22"/>
                              </w:rPr>
                              <w:t>人</w:t>
                            </w:r>
                          </w:p>
                        </w:txbxContent>
                      </v:textbox>
                    </v:rect>
                    <v:rect id="_x0000_s1026" o:spid="_x0000_s1026" o:spt="1" style="position:absolute;left:2505;top:6087;height:3120;width:525;" fillcolor="#FFFFFF" filled="t" stroked="t" coordsize="21600,21600" o:gfxdata="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3wJdugAAANsA&#10;AAAPAAAAAAAAAAEAIAAAACIAAABkcnMvZG93bnJldi54bWxQSwECFAAUAAAACACHTuJAMy8FnjsA&#10;AAA5AAAAEAAAAAAAAAABACAAAAAJAQAAZHJzL3NoYXBleG1sLnhtbFBLBQYAAAAABgAGAFsBAACz&#10;AwAAAAA=&#10;">
                      <v:fill on="t" opacity="0f" focussize="0,0"/>
                      <v:stroke weight="1.5pt" color="#000000" joinstyle="miter"/>
                      <v:imagedata o:title=""/>
                      <o:lock v:ext="edit" aspectratio="f"/>
                      <v:textbox>
                        <w:txbxContent>
                          <w:p>
                            <w:pPr>
                              <w:spacing w:line="300" w:lineRule="exact"/>
                              <w:rPr>
                                <w:rFonts w:hint="default"/>
                                <w:szCs w:val="24"/>
                              </w:rPr>
                            </w:pPr>
                          </w:p>
                          <w:p>
                            <w:pPr>
                              <w:spacing w:line="300" w:lineRule="exact"/>
                              <w:jc w:val="center"/>
                              <w:rPr>
                                <w:rFonts w:hint="default" w:ascii="黑体" w:eastAsia="黑体"/>
                                <w:sz w:val="22"/>
                                <w:szCs w:val="24"/>
                              </w:rPr>
                            </w:pPr>
                            <w:r>
                              <w:rPr>
                                <w:rFonts w:ascii="黑体" w:eastAsia="黑体"/>
                                <w:sz w:val="22"/>
                                <w:szCs w:val="24"/>
                              </w:rPr>
                              <w:t>村级便民服务站</w:t>
                            </w:r>
                          </w:p>
                        </w:txbxContent>
                      </v:textbox>
                    </v:rect>
                    <v:rect id="_x0000_s1026" o:spid="_x0000_s1026" o:spt="1" style="position:absolute;left:3345;top:4839;height:2652;width:525;" fillcolor="#FFFFFF" filled="t" stroked="t" coordsize="21600,21600" o:gfxdata="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iWF9ugAAANsA&#10;AAAPAAAAAAAAAAEAIAAAACIAAABkcnMvZG93bnJldi54bWxQSwECFAAUAAAACACHTuJAMy8FnjsA&#10;AAA5AAAAEAAAAAAAAAABACAAAAAJAQAAZHJzL3NoYXBleG1sLnhtbFBLBQYAAAAABgAGAFsBAACz&#10;AwAAAAA=&#10;">
                      <v:fill on="t" opacity="0f" focussize="0,0"/>
                      <v:stroke weight="1.5pt" color="#000000" joinstyle="miter"/>
                      <v:imagedata o:title=""/>
                      <o:lock v:ext="edit" aspectratio="f"/>
                      <v:textbox>
                        <w:txbxContent>
                          <w:p>
                            <w:pPr>
                              <w:spacing w:line="300" w:lineRule="exact"/>
                              <w:rPr>
                                <w:rFonts w:hint="default" w:ascii="黑体" w:eastAsia="黑体"/>
                                <w:sz w:val="22"/>
                                <w:szCs w:val="22"/>
                              </w:rPr>
                            </w:pPr>
                            <w:r>
                              <w:rPr>
                                <w:rFonts w:ascii="黑体" w:eastAsia="黑体"/>
                                <w:sz w:val="22"/>
                                <w:szCs w:val="22"/>
                              </w:rPr>
                              <w:t>不属村级受理范围</w:t>
                            </w:r>
                          </w:p>
                        </w:txbxContent>
                      </v:textbox>
                    </v:rect>
                    <v:rect id="_x0000_s1026" o:spid="_x0000_s1026" o:spt="1" style="position:absolute;left:3345;top:7803;height:2652;width:525;" fillcolor="#FFFFFF" filled="t" stroked="t" coordsize="21600,21600" o:gfxdata="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cXE5rsAAADb&#10;AAAADwAAAAAAAAABACAAAAAiAAAAZHJzL2Rvd25yZXYueG1sUEsBAhQAFAAAAAgAh07iQDMvBZ47&#10;AAAAOQAAABAAAAAAAAAAAQAgAAAACgEAAGRycy9zaGFwZXhtbC54bWxQSwUGAAAAAAYABgBbAQAA&#10;tAMAAAAA&#10;">
                      <v:fill on="t" opacity="0f" focussize="0,0"/>
                      <v:stroke weight="1.5pt" color="#000000" joinstyle="miter"/>
                      <v:imagedata o:title=""/>
                      <o:lock v:ext="edit" aspectratio="f"/>
                      <v:textbox>
                        <w:txbxContent>
                          <w:p>
                            <w:pPr>
                              <w:spacing w:line="300" w:lineRule="exact"/>
                              <w:rPr>
                                <w:rFonts w:hint="default" w:ascii="黑体" w:eastAsia="黑体"/>
                                <w:sz w:val="22"/>
                                <w:szCs w:val="22"/>
                              </w:rPr>
                            </w:pPr>
                            <w:r>
                              <w:rPr>
                                <w:rFonts w:ascii="黑体" w:eastAsia="黑体"/>
                                <w:sz w:val="22"/>
                                <w:szCs w:val="22"/>
                              </w:rPr>
                              <w:t>属村级受理范围</w:t>
                            </w:r>
                          </w:p>
                        </w:txbxContent>
                      </v:textbox>
                    </v:rect>
                    <v:line id="_x0000_s1026" o:spid="_x0000_s1026" o:spt="20" style="position:absolute;left:2190;top:7647;height:1;width:315;" filled="f" stroked="t" coordsize="21600,21600" o:gfxdata="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7/6RvQAA&#10;ANsAAAAPAAAAAAAAAAEAIAAAACIAAABkcnMvZG93bnJldi54bWxQSwECFAAUAAAACACHTuJAMy8F&#10;njsAAAA5AAAAEAAAAAAAAAABACAAAAAMAQAAZHJzL3NoYXBleG1sLnhtbFBLBQYAAAAABgAGAFsB&#10;AAC2AwAAAAA=&#10;">
                      <v:fill on="f" focussize="0,0"/>
                      <v:stroke weight="1.25pt" color="#000000" joinstyle="round" endarrow="block"/>
                      <v:imagedata o:title=""/>
                      <o:lock v:ext="edit" aspectratio="f"/>
                    </v:line>
                    <v:line id="_x0000_s1026" o:spid="_x0000_s1026" o:spt="20" style="position:absolute;left:3030;top:6867;height:1;width:315;" filled="f" stroked="t" coordsize="21600,21600" o:gfxdata="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ujWwq8AAAA&#10;2wAAAA8AAAAAAAAAAQAgAAAAIgAAAGRycy9kb3ducmV2LnhtbFBLAQIUABQAAAAIAIdO4kAzLwWe&#10;OwAAADkAAAAQAAAAAAAAAAEAIAAAAAsBAABkcnMvc2hhcGV4bWwueG1sUEsFBgAAAAAGAAYAWwEA&#10;ALUDAAAAAA==&#10;">
                      <v:fill on="f" focussize="0,0"/>
                      <v:stroke weight="1.25pt" color="#000000" joinstyle="round" endarrow="block"/>
                      <v:imagedata o:title=""/>
                      <o:lock v:ext="edit" aspectratio="f"/>
                    </v:line>
                    <v:line id="_x0000_s1026" o:spid="_x0000_s1026" o:spt="20" style="position:absolute;left:3030;top:8426;height:1;width:315;" filled="f" stroked="t" coordsize="21600,21600" o:gfxdata="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RKw368AAAA&#10;2wAAAA8AAAAAAAAAAQAgAAAAIgAAAGRycy9kb3ducmV2LnhtbFBLAQIUABQAAAAIAIdO4kAzLwWe&#10;OwAAADkAAAAQAAAAAAAAAAEAIAAAAAsBAABkcnMvc2hhcGV4bWwueG1sUEsFBgAAAAAGAAYAWwEA&#10;ALUDAAAAAA==&#10;">
                      <v:fill on="f" focussize="0,0"/>
                      <v:stroke weight="1.25pt" color="#000000" joinstyle="round" endarrow="block"/>
                      <v:imagedata o:title=""/>
                      <o:lock v:ext="edit" aspectratio="f"/>
                    </v:line>
                    <v:rect id="_x0000_s1026" o:spid="_x0000_s1026" o:spt="1" style="position:absolute;left:4605;top:4875;height:1560;width:1050;" fillcolor="#FFFFFF" filled="t" stroked="t" coordsize="21600,21600" o:gfxdata="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v7C5bsAAADb&#10;AAAADwAAAAAAAAABACAAAAAiAAAAZHJzL2Rvd25yZXYueG1sUEsBAhQAFAAAAAgAh07iQDMvBZ47&#10;AAAAOQAAABAAAAAAAAAAAQAgAAAACgEAAGRycy9zaGFwZXhtbC54bWxQSwUGAAAAAAYABgBbAQAA&#10;tAMAAAAA&#10;">
                      <v:fill on="t" opacity="0f" focussize="0,0"/>
                      <v:stroke weight="1.5pt" color="#000000" joinstyle="miter"/>
                      <v:imagedata o:title=""/>
                      <o:lock v:ext="edit" aspectratio="f"/>
                      <v:textbox>
                        <w:txbxContent>
                          <w:p>
                            <w:pPr>
                              <w:spacing w:line="380" w:lineRule="exact"/>
                              <w:rPr>
                                <w:rFonts w:hint="default" w:ascii="黑体" w:eastAsia="黑体"/>
                                <w:sz w:val="22"/>
                                <w:szCs w:val="22"/>
                              </w:rPr>
                            </w:pPr>
                            <w:r>
                              <w:rPr>
                                <w:rFonts w:ascii="黑体" w:eastAsia="黑体"/>
                                <w:sz w:val="22"/>
                                <w:szCs w:val="22"/>
                              </w:rPr>
                              <w:t>告知申办人不予受理的原因</w:t>
                            </w:r>
                          </w:p>
                        </w:txbxContent>
                      </v:textbox>
                    </v:rect>
                    <v:rect id="_x0000_s1026" o:spid="_x0000_s1026" o:spt="1" style="position:absolute;left:4605;top:6903;height:1716;width:525;" fillcolor="#FFFFFF" filled="t" stroked="t" coordsize="21600,21600" o:gfxdata="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ixckrsAAADb&#10;AAAADwAAAAAAAAABACAAAAAiAAAAZHJzL2Rvd25yZXYueG1sUEsBAhQAFAAAAAgAh07iQDMvBZ47&#10;AAAAOQAAABAAAAAAAAAAAQAgAAAACgEAAGRycy9zaGFwZXhtbC54bWxQSwUGAAAAAAYABgBbAQAA&#10;tAMAAAAA&#10;">
                      <v:fill on="t" opacity="0f" focussize="0,0"/>
                      <v:stroke weight="1.5pt" color="#000000" joinstyle="miter"/>
                      <v:imagedata o:title=""/>
                      <o:lock v:ext="edit" aspectratio="f"/>
                      <v:textbox>
                        <w:txbxContent>
                          <w:p>
                            <w:pPr>
                              <w:spacing w:line="300" w:lineRule="exact"/>
                              <w:rPr>
                                <w:rFonts w:hint="default" w:ascii="黑体" w:eastAsia="黑体"/>
                                <w:szCs w:val="24"/>
                              </w:rPr>
                            </w:pPr>
                          </w:p>
                          <w:p>
                            <w:pPr>
                              <w:spacing w:line="300" w:lineRule="exact"/>
                              <w:rPr>
                                <w:rFonts w:hint="default" w:ascii="黑体" w:eastAsia="黑体"/>
                                <w:szCs w:val="24"/>
                              </w:rPr>
                            </w:pPr>
                            <w:r>
                              <w:rPr>
                                <w:rFonts w:ascii="黑体" w:eastAsia="黑体"/>
                                <w:szCs w:val="24"/>
                              </w:rPr>
                              <w:t>材料齐全</w:t>
                            </w:r>
                          </w:p>
                        </w:txbxContent>
                      </v:textbox>
                    </v:rect>
                    <v:rect id="_x0000_s1026" o:spid="_x0000_s1026" o:spt="1" style="position:absolute;left:4605;top:8931;height:1716;width:525;" fillcolor="#FFFFFF" filled="t" stroked="t" coordsize="21600,21600" o:gfxdata="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YPkJvQAA&#10;ANsAAAAPAAAAAAAAAAEAIAAAACIAAABkcnMvZG93bnJldi54bWxQSwECFAAUAAAACACHTuJAMy8F&#10;njsAAAA5AAAAEAAAAAAAAAABACAAAAAMAQAAZHJzL3NoYXBleG1sLnhtbFBLBQYAAAAABgAGAFsB&#10;AAC2AwAAAAA=&#10;">
                      <v:fill on="t" opacity="0f" focussize="0,0"/>
                      <v:stroke weight="1.5pt" color="#000000" joinstyle="miter"/>
                      <v:imagedata o:title=""/>
                      <o:lock v:ext="edit" aspectratio="f"/>
                      <v:textbox>
                        <w:txbxContent>
                          <w:p>
                            <w:pPr>
                              <w:spacing w:line="300" w:lineRule="exact"/>
                              <w:rPr>
                                <w:rFonts w:hint="default" w:ascii="黑体" w:eastAsia="黑体"/>
                                <w:sz w:val="22"/>
                                <w:szCs w:val="22"/>
                              </w:rPr>
                            </w:pPr>
                            <w:r>
                              <w:rPr>
                                <w:rFonts w:ascii="黑体" w:eastAsia="黑体"/>
                                <w:sz w:val="22"/>
                                <w:szCs w:val="22"/>
                              </w:rPr>
                              <w:t>材料不齐全</w:t>
                            </w:r>
                          </w:p>
                        </w:txbxContent>
                      </v:textbox>
                    </v:rect>
                    <v:line id="_x0000_s1026" o:spid="_x0000_s1026" o:spt="20" style="position:absolute;left:3870;top:7959;height:1;width:735;" filled="f" stroked="t" coordsize="21600,21600" o:gfxdata="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UHyXu5AAAA2wAA&#10;AA8AAAAAAAAAAQAgAAAAIgAAAGRycy9kb3ducmV2LnhtbFBLAQIUABQAAAAIAIdO4kAzLwWeOwAA&#10;ADkAAAAQAAAAAAAAAAEAIAAAAAgBAABkcnMvc2hhcGV4bWwueG1sUEsFBgAAAAAGAAYAWwEAALID&#10;AAAAAA==&#10;">
                      <v:fill on="f" focussize="0,0"/>
                      <v:stroke weight="1.25pt" color="#000000" joinstyle="round" endarrow="block"/>
                      <v:imagedata o:title=""/>
                      <o:lock v:ext="edit" aspectratio="f"/>
                    </v:line>
                    <v:line id="_x0000_s1026" o:spid="_x0000_s1026" o:spt="20" style="position:absolute;left:3870;top:9830;height:1;width:735;" filled="f" stroked="t" coordsize="21600,21600" o:gfxdata="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LbOC8AAAA&#10;2wAAAA8AAAAAAAAAAQAgAAAAIgAAAGRycy9kb3ducmV2LnhtbFBLAQIUABQAAAAIAIdO4kAzLwWe&#10;OwAAADkAAAAQAAAAAAAAAAEAIAAAAAsBAABkcnMvc2hhcGV4bWwueG1sUEsFBgAAAAAGAAYAWwEA&#10;ALUDAAAAAA==&#10;">
                      <v:fill on="f" focussize="0,0"/>
                      <v:stroke weight="1.25pt" color="#000000" joinstyle="round" endarrow="block"/>
                      <v:imagedata o:title=""/>
                      <o:lock v:ext="edit" aspectratio="f"/>
                    </v:line>
                    <v:line id="_x0000_s1026" o:spid="_x0000_s1026" o:spt="20" style="position:absolute;left:3870;top:5619;height:1;width:735;" filled="f" stroked="t" coordsize="21600,21600" o:gfxdata="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qFOgugAAANsA&#10;AAAPAAAAAAAAAAEAIAAAACIAAABkcnMvZG93bnJldi54bWxQSwECFAAUAAAACACHTuJAMy8FnjsA&#10;AAA5AAAAEAAAAAAAAAABACAAAAAJAQAAZHJzL3NoYXBleG1sLnhtbFBLBQYAAAAABgAGAFsBAACz&#10;AwAAAAA=&#10;">
                      <v:fill on="f" focussize="0,0"/>
                      <v:stroke weight="1.25pt" color="#000000" joinstyle="round" endarrow="block"/>
                      <v:imagedata o:title=""/>
                      <o:lock v:ext="edit" aspectratio="f"/>
                    </v:line>
                    <v:rect id="_x0000_s1026" o:spid="_x0000_s1026" o:spt="1" style="position:absolute;left:5731;top:8931;height:1716;width:525;" fillcolor="#FFFFFF" filled="t" stroked="t" coordsize="21600,21600" o:gfxdata="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cUju8AAAA&#10;2wAAAA8AAAAAAAAAAQAgAAAAIgAAAGRycy9kb3ducmV2LnhtbFBLAQIUABQAAAAIAIdO4kAzLwWe&#10;OwAAADkAAAAQAAAAAAAAAAEAIAAAAAsBAABkcnMvc2hhcGV4bWwueG1sUEsFBgAAAAAGAAYAWwEA&#10;ALUDAAAAAA==&#10;">
                      <v:fill on="t" opacity="0f" focussize="0,0"/>
                      <v:stroke weight="1.5pt" color="#000000" joinstyle="miter"/>
                      <v:imagedata o:title=""/>
                      <o:lock v:ext="edit" aspectratio="f"/>
                      <v:textbox>
                        <w:txbxContent>
                          <w:p>
                            <w:pPr>
                              <w:spacing w:line="300" w:lineRule="exact"/>
                              <w:rPr>
                                <w:rFonts w:hint="default" w:ascii="黑体" w:eastAsia="黑体"/>
                                <w:sz w:val="22"/>
                                <w:szCs w:val="22"/>
                              </w:rPr>
                            </w:pPr>
                          </w:p>
                          <w:p>
                            <w:pPr>
                              <w:spacing w:line="300" w:lineRule="exact"/>
                              <w:rPr>
                                <w:rFonts w:hint="default" w:ascii="黑体" w:eastAsia="黑体"/>
                                <w:sz w:val="22"/>
                                <w:szCs w:val="22"/>
                              </w:rPr>
                            </w:pPr>
                            <w:r>
                              <w:rPr>
                                <w:rFonts w:ascii="黑体" w:eastAsia="黑体"/>
                                <w:sz w:val="22"/>
                                <w:szCs w:val="22"/>
                              </w:rPr>
                              <w:t>补齐材料</w:t>
                            </w:r>
                          </w:p>
                        </w:txbxContent>
                      </v:textbox>
                    </v:rect>
                    <v:line id="_x0000_s1026" o:spid="_x0000_s1026" o:spt="20" style="position:absolute;left:5101;top:9711;height:1;width:630;" filled="f" stroked="t" coordsize="21600,21600" o:gfxdata="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2aEy8AAAA&#10;2wAAAA8AAAAAAAAAAQAgAAAAIgAAAGRycy9kb3ducmV2LnhtbFBLAQIUABQAAAAIAIdO4kAzLwWe&#10;OwAAADkAAAAQAAAAAAAAAAEAIAAAAAsBAABkcnMvc2hhcGV4bWwueG1sUEsFBgAAAAAGAAYAWwEA&#10;ALUDAAAAAA==&#10;">
                      <v:fill on="f" focussize="0,0"/>
                      <v:stroke weight="1.25pt" color="#000000" joinstyle="round" endarrow="block"/>
                      <v:imagedata o:title=""/>
                      <o:lock v:ext="edit" aspectratio="f"/>
                    </v:line>
                    <v:rect id="_x0000_s1026" o:spid="_x0000_s1026" o:spt="1" style="position:absolute;left:6991;top:8928;height:1716;width:525;" fillcolor="#FFFFFF" filled="t" stroked="t" coordsize="21600,21600" o:gfxdata="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gmnXvQAA&#10;ANsAAAAPAAAAAAAAAAEAIAAAACIAAABkcnMvZG93bnJldi54bWxQSwECFAAUAAAACACHTuJAMy8F&#10;njsAAAA5AAAAEAAAAAAAAAABACAAAAAMAQAAZHJzL3NoYXBleG1sLnhtbFBLBQYAAAAABgAGAFsB&#10;AAC2AwAAAAA=&#10;">
                      <v:fill on="t" opacity="0f" focussize="0,0"/>
                      <v:stroke weight="1.5pt" color="#000000" joinstyle="miter"/>
                      <v:imagedata o:title=""/>
                      <o:lock v:ext="edit" aspectratio="f"/>
                      <v:textbox>
                        <w:txbxContent>
                          <w:p>
                            <w:pPr>
                              <w:rPr>
                                <w:rFonts w:hint="default" w:ascii="黑体" w:eastAsia="黑体"/>
                                <w:sz w:val="22"/>
                                <w:szCs w:val="22"/>
                              </w:rPr>
                            </w:pPr>
                            <w:r>
                              <w:rPr>
                                <w:rFonts w:ascii="黑体" w:eastAsia="黑体"/>
                                <w:sz w:val="22"/>
                                <w:szCs w:val="22"/>
                              </w:rPr>
                              <w:t>代</w:t>
                            </w:r>
                          </w:p>
                          <w:p>
                            <w:pPr>
                              <w:rPr>
                                <w:rFonts w:hint="default" w:ascii="黑体" w:eastAsia="黑体"/>
                                <w:sz w:val="22"/>
                                <w:szCs w:val="22"/>
                              </w:rPr>
                            </w:pPr>
                          </w:p>
                          <w:p>
                            <w:pPr>
                              <w:rPr>
                                <w:rFonts w:hint="default" w:ascii="黑体" w:eastAsia="黑体"/>
                                <w:sz w:val="22"/>
                                <w:szCs w:val="22"/>
                              </w:rPr>
                            </w:pPr>
                            <w:r>
                              <w:rPr>
                                <w:rFonts w:ascii="黑体" w:eastAsia="黑体"/>
                                <w:sz w:val="22"/>
                                <w:szCs w:val="22"/>
                              </w:rPr>
                              <w:t>办</w:t>
                            </w:r>
                          </w:p>
                          <w:p>
                            <w:pPr>
                              <w:rPr>
                                <w:rFonts w:hint="default" w:ascii="黑体" w:eastAsia="黑体"/>
                                <w:sz w:val="22"/>
                                <w:szCs w:val="22"/>
                              </w:rPr>
                            </w:pPr>
                          </w:p>
                          <w:p>
                            <w:pPr>
                              <w:rPr>
                                <w:rFonts w:hint="default" w:ascii="黑体" w:eastAsia="黑体"/>
                                <w:szCs w:val="24"/>
                              </w:rPr>
                            </w:pPr>
                            <w:r>
                              <w:rPr>
                                <w:rFonts w:ascii="黑体" w:eastAsia="黑体"/>
                                <w:sz w:val="22"/>
                                <w:szCs w:val="22"/>
                              </w:rPr>
                              <w:t>件</w:t>
                            </w:r>
                          </w:p>
                        </w:txbxContent>
                      </v:textbox>
                    </v:rect>
                    <v:rect id="_x0000_s1026" o:spid="_x0000_s1026" o:spt="1" style="position:absolute;left:8146;top:8928;height:1716;width:945;" fillcolor="#FFFFFF" filled="t" stroked="t" coordsize="21600,21600" o:gfxdata="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xr8aO8AAAA&#10;2wAAAA8AAAAAAAAAAQAgAAAAIgAAAGRycy9kb3ducmV2LnhtbFBLAQIUABQAAAAIAIdO4kAzLwWe&#10;OwAAADkAAAAQAAAAAAAAAAEAIAAAAAsBAABkcnMvc2hhcGV4bWwueG1sUEsFBgAAAAAGAAYAWwEA&#10;ALUDAAAAAA==&#10;">
                      <v:fill on="t" opacity="0f" focussize="0,0"/>
                      <v:stroke weight="1.5pt" color="#000000" joinstyle="miter"/>
                      <v:imagedata o:title=""/>
                      <o:lock v:ext="edit" aspectratio="f"/>
                      <v:textbox>
                        <w:txbxContent>
                          <w:p>
                            <w:pPr>
                              <w:rPr>
                                <w:rFonts w:hint="default" w:ascii="黑体" w:eastAsia="黑体"/>
                                <w:sz w:val="22"/>
                                <w:szCs w:val="22"/>
                              </w:rPr>
                            </w:pPr>
                            <w:r>
                              <w:rPr>
                                <w:rFonts w:ascii="黑体" w:eastAsia="黑体"/>
                                <w:sz w:val="22"/>
                                <w:szCs w:val="22"/>
                              </w:rPr>
                              <w:t>承诺代办时 限</w:t>
                            </w:r>
                          </w:p>
                        </w:txbxContent>
                      </v:textbox>
                    </v:rect>
                    <v:rect id="_x0000_s1026" o:spid="_x0000_s1026" o:spt="1" style="position:absolute;left:9721;top:8928;height:1716;width:525;" fillcolor="#FFFFFF" filled="t" stroked="t" coordsize="21600,21600" o:gfxdata="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nVDi8AAAA&#10;2wAAAA8AAAAAAAAAAQAgAAAAIgAAAGRycy9kb3ducmV2LnhtbFBLAQIUABQAAAAIAIdO4kAzLwWe&#10;OwAAADkAAAAQAAAAAAAAAAEAIAAAAAsBAABkcnMvc2hhcGV4bWwueG1sUEsFBgAAAAAGAAYAWwEA&#10;ALUDAAAAAA==&#10;">
                      <v:fill on="t" opacity="0f" focussize="0,0"/>
                      <v:stroke weight="1.5pt" color="#000000" joinstyle="miter"/>
                      <v:imagedata o:title=""/>
                      <o:lock v:ext="edit" aspectratio="f"/>
                      <v:textbox>
                        <w:txbxContent>
                          <w:p>
                            <w:pPr>
                              <w:spacing w:line="300" w:lineRule="exact"/>
                              <w:rPr>
                                <w:rFonts w:hint="default" w:ascii="黑体" w:eastAsia="黑体"/>
                                <w:sz w:val="22"/>
                                <w:szCs w:val="22"/>
                              </w:rPr>
                            </w:pPr>
                          </w:p>
                          <w:p>
                            <w:pPr>
                              <w:spacing w:line="300" w:lineRule="exact"/>
                              <w:rPr>
                                <w:rFonts w:hint="default" w:ascii="黑体" w:eastAsia="黑体"/>
                                <w:sz w:val="22"/>
                                <w:szCs w:val="22"/>
                              </w:rPr>
                            </w:pPr>
                            <w:r>
                              <w:rPr>
                                <w:rFonts w:ascii="黑体" w:eastAsia="黑体"/>
                                <w:sz w:val="22"/>
                                <w:szCs w:val="22"/>
                              </w:rPr>
                              <w:t>全</w:t>
                            </w:r>
                          </w:p>
                          <w:p>
                            <w:pPr>
                              <w:spacing w:line="300" w:lineRule="exact"/>
                              <w:rPr>
                                <w:rFonts w:hint="default" w:ascii="黑体" w:eastAsia="黑体"/>
                                <w:sz w:val="22"/>
                                <w:szCs w:val="22"/>
                              </w:rPr>
                            </w:pPr>
                            <w:r>
                              <w:rPr>
                                <w:rFonts w:ascii="黑体" w:eastAsia="黑体"/>
                                <w:sz w:val="22"/>
                                <w:szCs w:val="22"/>
                              </w:rPr>
                              <w:t>程</w:t>
                            </w:r>
                          </w:p>
                          <w:p>
                            <w:pPr>
                              <w:spacing w:line="300" w:lineRule="exact"/>
                              <w:rPr>
                                <w:rFonts w:hint="default" w:ascii="黑体" w:eastAsia="黑体"/>
                                <w:sz w:val="22"/>
                                <w:szCs w:val="22"/>
                              </w:rPr>
                            </w:pPr>
                            <w:r>
                              <w:rPr>
                                <w:rFonts w:ascii="黑体" w:eastAsia="黑体"/>
                                <w:sz w:val="22"/>
                                <w:szCs w:val="22"/>
                              </w:rPr>
                              <w:t>代</w:t>
                            </w:r>
                          </w:p>
                          <w:p>
                            <w:pPr>
                              <w:spacing w:line="300" w:lineRule="exact"/>
                              <w:rPr>
                                <w:rFonts w:hint="default" w:ascii="黑体" w:eastAsia="黑体"/>
                                <w:sz w:val="22"/>
                                <w:szCs w:val="22"/>
                              </w:rPr>
                            </w:pPr>
                            <w:r>
                              <w:rPr>
                                <w:rFonts w:ascii="黑体" w:eastAsia="黑体"/>
                                <w:sz w:val="22"/>
                                <w:szCs w:val="22"/>
                              </w:rPr>
                              <w:t>办</w:t>
                            </w:r>
                          </w:p>
                        </w:txbxContent>
                      </v:textbox>
                    </v:rect>
                    <v:rect id="_x0000_s1026" o:spid="_x0000_s1026" o:spt="1" style="position:absolute;left:10876;top:8928;height:1716;width:525;" fillcolor="#FFFFFF" filled="t" stroked="t" coordsize="21600,21600" o:gfxdata="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P1yk+8AAAA&#10;2wAAAA8AAAAAAAAAAQAgAAAAIgAAAGRycy9kb3ducmV2LnhtbFBLAQIUABQAAAAIAIdO4kAzLwWe&#10;OwAAADkAAAAQAAAAAAAAAAEAIAAAAAsBAABkcnMvc2hhcGV4bWwueG1sUEsFBgAAAAAGAAYAWwEA&#10;ALUDAAAAAA==&#10;">
                      <v:fill on="t" opacity="0f" focussize="0,0"/>
                      <v:stroke weight="1.5pt" color="#000000" joinstyle="miter"/>
                      <v:imagedata o:title=""/>
                      <o:lock v:ext="edit" aspectratio="f"/>
                      <v:textbox>
                        <w:txbxContent>
                          <w:p>
                            <w:pPr>
                              <w:spacing w:line="300" w:lineRule="exact"/>
                              <w:rPr>
                                <w:rFonts w:hint="default" w:ascii="黑体" w:eastAsia="黑体"/>
                                <w:sz w:val="22"/>
                                <w:szCs w:val="22"/>
                              </w:rPr>
                            </w:pPr>
                            <w:r>
                              <w:rPr>
                                <w:rFonts w:ascii="黑体" w:eastAsia="黑体"/>
                                <w:sz w:val="22"/>
                                <w:szCs w:val="22"/>
                              </w:rPr>
                              <w:t>反</w:t>
                            </w:r>
                          </w:p>
                          <w:p>
                            <w:pPr>
                              <w:spacing w:line="300" w:lineRule="exact"/>
                              <w:rPr>
                                <w:rFonts w:hint="default" w:ascii="黑体" w:eastAsia="黑体"/>
                                <w:sz w:val="22"/>
                                <w:szCs w:val="22"/>
                              </w:rPr>
                            </w:pPr>
                            <w:r>
                              <w:rPr>
                                <w:rFonts w:ascii="黑体" w:eastAsia="黑体"/>
                                <w:sz w:val="22"/>
                                <w:szCs w:val="22"/>
                              </w:rPr>
                              <w:t>馈</w:t>
                            </w:r>
                          </w:p>
                          <w:p>
                            <w:pPr>
                              <w:spacing w:line="300" w:lineRule="exact"/>
                              <w:rPr>
                                <w:rFonts w:hint="default" w:ascii="黑体" w:eastAsia="黑体"/>
                                <w:sz w:val="22"/>
                                <w:szCs w:val="22"/>
                              </w:rPr>
                            </w:pPr>
                            <w:r>
                              <w:rPr>
                                <w:rFonts w:ascii="黑体" w:eastAsia="黑体"/>
                                <w:sz w:val="22"/>
                                <w:szCs w:val="22"/>
                              </w:rPr>
                              <w:t>申</w:t>
                            </w:r>
                          </w:p>
                          <w:p>
                            <w:pPr>
                              <w:spacing w:line="300" w:lineRule="exact"/>
                              <w:rPr>
                                <w:rFonts w:hint="default" w:ascii="黑体" w:eastAsia="黑体"/>
                                <w:sz w:val="22"/>
                                <w:szCs w:val="22"/>
                              </w:rPr>
                            </w:pPr>
                            <w:r>
                              <w:rPr>
                                <w:rFonts w:ascii="黑体" w:eastAsia="黑体"/>
                                <w:sz w:val="22"/>
                                <w:szCs w:val="22"/>
                              </w:rPr>
                              <w:t>办</w:t>
                            </w:r>
                          </w:p>
                          <w:p>
                            <w:pPr>
                              <w:spacing w:line="300" w:lineRule="exact"/>
                              <w:rPr>
                                <w:rFonts w:hint="default" w:ascii="黑体" w:eastAsia="黑体"/>
                                <w:sz w:val="22"/>
                                <w:szCs w:val="22"/>
                              </w:rPr>
                            </w:pPr>
                            <w:r>
                              <w:rPr>
                                <w:rFonts w:ascii="黑体" w:eastAsia="黑体"/>
                                <w:sz w:val="22"/>
                                <w:szCs w:val="22"/>
                              </w:rPr>
                              <w:t>人</w:t>
                            </w:r>
                          </w:p>
                        </w:txbxContent>
                      </v:textbox>
                    </v:rect>
                    <v:rect id="_x0000_s1026" o:spid="_x0000_s1026" o:spt="1" style="position:absolute;left:7516;top:4872;height:1716;width:525;" fillcolor="#FFFFFF" filled="t" stroked="t" coordsize="21600,21600" o:gfxdata="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5b9S8AAAA&#10;2wAAAA8AAAAAAAAAAQAgAAAAIgAAAGRycy9kb3ducmV2LnhtbFBLAQIUABQAAAAIAIdO4kAzLwWe&#10;OwAAADkAAAAQAAAAAAAAAAEAIAAAAAsBAABkcnMvc2hhcGV4bWwueG1sUEsFBgAAAAAGAAYAWwEA&#10;ALUDAAAAAA==&#10;">
                      <v:fill on="t" opacity="0f" focussize="0,0"/>
                      <v:stroke weight="1.5pt" color="#000000" joinstyle="miter"/>
                      <v:imagedata o:title=""/>
                      <o:lock v:ext="edit" aspectratio="f"/>
                      <v:textbox>
                        <w:txbxContent>
                          <w:p>
                            <w:pPr>
                              <w:spacing w:line="300" w:lineRule="exact"/>
                              <w:rPr>
                                <w:rFonts w:hint="default" w:ascii="黑体" w:eastAsia="黑体"/>
                                <w:sz w:val="22"/>
                                <w:szCs w:val="22"/>
                              </w:rPr>
                            </w:pPr>
                            <w:r>
                              <w:rPr>
                                <w:rFonts w:ascii="黑体" w:eastAsia="黑体"/>
                                <w:sz w:val="22"/>
                                <w:szCs w:val="22"/>
                              </w:rPr>
                              <w:t>即</w:t>
                            </w:r>
                          </w:p>
                          <w:p>
                            <w:pPr>
                              <w:spacing w:line="300" w:lineRule="exact"/>
                              <w:rPr>
                                <w:rFonts w:hint="default" w:ascii="黑体" w:eastAsia="黑体"/>
                                <w:sz w:val="22"/>
                                <w:szCs w:val="22"/>
                              </w:rPr>
                            </w:pPr>
                          </w:p>
                          <w:p>
                            <w:pPr>
                              <w:pStyle w:val="14"/>
                            </w:pPr>
                          </w:p>
                          <w:p>
                            <w:pPr>
                              <w:spacing w:line="300" w:lineRule="exact"/>
                              <w:rPr>
                                <w:rFonts w:hint="default" w:ascii="黑体" w:eastAsia="黑体"/>
                                <w:sz w:val="22"/>
                                <w:szCs w:val="22"/>
                              </w:rPr>
                            </w:pPr>
                            <w:r>
                              <w:rPr>
                                <w:rFonts w:ascii="黑体" w:eastAsia="黑体"/>
                                <w:sz w:val="22"/>
                                <w:szCs w:val="22"/>
                              </w:rPr>
                              <w:t>办</w:t>
                            </w:r>
                          </w:p>
                          <w:p>
                            <w:pPr>
                              <w:rPr>
                                <w:rFonts w:hint="default" w:ascii="黑体" w:eastAsia="黑体"/>
                                <w:sz w:val="22"/>
                                <w:szCs w:val="22"/>
                              </w:rPr>
                            </w:pPr>
                          </w:p>
                          <w:p>
                            <w:pPr>
                              <w:rPr>
                                <w:rFonts w:hint="default" w:ascii="黑体" w:eastAsia="黑体"/>
                                <w:sz w:val="22"/>
                                <w:szCs w:val="22"/>
                              </w:rPr>
                            </w:pPr>
                            <w:r>
                              <w:rPr>
                                <w:rFonts w:ascii="黑体" w:eastAsia="黑体"/>
                                <w:sz w:val="22"/>
                                <w:szCs w:val="22"/>
                              </w:rPr>
                              <w:t>件</w:t>
                            </w:r>
                          </w:p>
                        </w:txbxContent>
                      </v:textbox>
                    </v:rect>
                    <v:rect id="_x0000_s1026" o:spid="_x0000_s1026" o:spt="1" style="position:absolute;left:10666;top:4872;height:1716;width:525;" fillcolor="#FFFFFF" filled="t" stroked="t" coordsize="21600,21600" o:gfxdata="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Sb7prgAAADbAAAA&#10;DwAAAAAAAAABACAAAAAiAAAAZHJzL2Rvd25yZXYueG1sUEsBAhQAFAAAAAgAh07iQDMvBZ47AAAA&#10;OQAAABAAAAAAAAAAAQAgAAAABwEAAGRycy9zaGFwZXhtbC54bWxQSwUGAAAAAAYABgBbAQAAsQMA&#10;AAAA&#10;">
                      <v:fill on="t" opacity="0f" focussize="0,0"/>
                      <v:stroke weight="1.5pt" color="#000000" joinstyle="miter"/>
                      <v:imagedata o:title=""/>
                      <o:lock v:ext="edit" aspectratio="f"/>
                      <v:textbox>
                        <w:txbxContent>
                          <w:p>
                            <w:pPr>
                              <w:spacing w:line="300" w:lineRule="exact"/>
                              <w:jc w:val="center"/>
                              <w:rPr>
                                <w:rFonts w:hint="default" w:ascii="黑体" w:eastAsia="黑体"/>
                                <w:sz w:val="22"/>
                                <w:szCs w:val="22"/>
                              </w:rPr>
                            </w:pPr>
                          </w:p>
                          <w:p>
                            <w:pPr>
                              <w:spacing w:line="300" w:lineRule="exact"/>
                              <w:jc w:val="center"/>
                              <w:rPr>
                                <w:rFonts w:hint="default" w:ascii="黑体" w:eastAsia="黑体"/>
                                <w:sz w:val="22"/>
                                <w:szCs w:val="22"/>
                              </w:rPr>
                            </w:pPr>
                            <w:r>
                              <w:rPr>
                                <w:rFonts w:ascii="黑体" w:eastAsia="黑体"/>
                                <w:sz w:val="22"/>
                                <w:szCs w:val="22"/>
                              </w:rPr>
                              <w:t>即收即办</w:t>
                            </w:r>
                          </w:p>
                        </w:txbxContent>
                      </v:textbox>
                    </v:rect>
                    <v:line id="_x0000_s1026" o:spid="_x0000_s1026" o:spt="20" style="position:absolute;left:6466;top:5655;height:4212;width:1;" filled="f" stroked="t" coordsize="21600,21600" o:gfxdata="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QA9fugAAANsA&#10;AAAPAAAAAAAAAAEAIAAAACIAAABkcnMvZG93bnJldi54bWxQSwECFAAUAAAACACHTuJAMy8FnjsA&#10;AAA5AAAAEAAAAAAAAAABACAAAAAJAQAAZHJzL3NoYXBleG1sLnhtbFBLBQYAAAAABgAGAFsBAACz&#10;AwAAAAA=&#10;">
                      <v:fill on="f" focussize="0,0"/>
                      <v:stroke weight="1.25pt" color="#000000" joinstyle="round"/>
                      <v:imagedata o:title=""/>
                      <o:lock v:ext="edit" aspectratio="f"/>
                    </v:line>
                    <v:line id="_x0000_s1026" o:spid="_x0000_s1026" o:spt="20" style="position:absolute;left:6466;top:9864;height:1;width:525;" filled="f" stroked="t" coordsize="21600,21600" o:gfxdata="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2riDdugAAANsA&#10;AAAPAAAAAAAAAAEAIAAAACIAAABkcnMvZG93bnJldi54bWxQSwECFAAUAAAACACHTuJAMy8FnjsA&#10;AAA5AAAAEAAAAAAAAAABACAAAAAJAQAAZHJzL3NoYXBleG1sLnhtbFBLBQYAAAAABgAGAFsBAACz&#10;AwAAAAA=&#10;">
                      <v:fill on="f" focussize="0,0"/>
                      <v:stroke weight="1.25pt" color="#000000" joinstyle="round" endarrow="block"/>
                      <v:imagedata o:title=""/>
                      <o:lock v:ext="edit" aspectratio="f"/>
                    </v:line>
                    <v:line id="_x0000_s1026" o:spid="_x0000_s1026" o:spt="20" style="position:absolute;left:6466;top:5652;height:1;width:1050;" filled="f" stroked="t" coordsize="21600,21600" o:gfxdata="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4oVGvQAA&#10;ANsAAAAPAAAAAAAAAAEAIAAAACIAAABkcnMvZG93bnJldi54bWxQSwECFAAUAAAACACHTuJAMy8F&#10;njsAAAA5AAAAEAAAAAAAAAABACAAAAAMAQAAZHJzL3NoYXBleG1sLnhtbFBLBQYAAAAABgAGAFsB&#10;AAC2AwAAAAA=&#10;">
                      <v:fill on="f" focussize="0,0"/>
                      <v:stroke weight="1.25pt" color="#000000" joinstyle="round" endarrow="block"/>
                      <v:imagedata o:title=""/>
                      <o:lock v:ext="edit" aspectratio="f"/>
                    </v:line>
                    <v:line id="_x0000_s1026" o:spid="_x0000_s1026" o:spt="20" style="position:absolute;left:5130;top:7683;height:1;width:1365;" filled="f" stroked="t" coordsize="21600,21600" o:gfxdata="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kwGzG8AAAA&#10;2wAAAA8AAAAAAAAAAQAgAAAAIgAAAGRycy9kb3ducmV2LnhtbFBLAQIUABQAAAAIAIdO4kAzLwWe&#10;OwAAADkAAAAQAAAAAAAAAAEAIAAAAAsBAABkcnMvc2hhcGV4bWwueG1sUEsFBgAAAAAGAAYAWwEA&#10;ALUDAAAAAA==&#10;">
                      <v:fill on="f" focussize="0,0"/>
                      <v:stroke weight="1.25pt" color="#000000" joinstyle="round" endarrow="block"/>
                      <v:imagedata o:title=""/>
                      <o:lock v:ext="edit" aspectratio="f"/>
                    </v:line>
                    <v:line id="_x0000_s1026" o:spid="_x0000_s1026" o:spt="20" style="position:absolute;left:7516;top:9708;height:1;width:630;" filled="f" stroked="t" coordsize="21600,21600" o:gfxdata="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8vqq8AAAA&#10;2wAAAA8AAAAAAAAAAQAgAAAAIgAAAGRycy9kb3ducmV2LnhtbFBLAQIUABQAAAAIAIdO4kAzLwWe&#10;OwAAADkAAAAQAAAAAAAAAAEAIAAAAAsBAABkcnMvc2hhcGV4bWwueG1sUEsFBgAAAAAGAAYAWwEA&#10;ALUDAAAAAA==&#10;">
                      <v:fill on="f" focussize="0,0"/>
                      <v:stroke weight="1.25pt" color="#000000" joinstyle="round" endarrow="block"/>
                      <v:imagedata o:title=""/>
                      <o:lock v:ext="edit" aspectratio="f"/>
                    </v:line>
                    <v:line id="_x0000_s1026" o:spid="_x0000_s1026" o:spt="20" style="position:absolute;left:9091;top:9707;height:1;width:630;" filled="f" stroked="t" coordsize="21600,21600" o:gfxdata="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ZUm3r4A&#10;AADbAAAADwAAAAAAAAABACAAAAAiAAAAZHJzL2Rvd25yZXYueG1sUEsBAhQAFAAAAAgAh07iQDMv&#10;BZ47AAAAOQAAABAAAAAAAAAAAQAgAAAADQEAAGRycy9zaGFwZXhtbC54bWxQSwUGAAAAAAYABgBb&#10;AQAAtwMAAAAA&#10;">
                      <v:fill on="f" focussize="0,0"/>
                      <v:stroke weight="1.25pt" color="#000000" joinstyle="round" endarrow="block"/>
                      <v:imagedata o:title=""/>
                      <o:lock v:ext="edit" aspectratio="f"/>
                    </v:line>
                    <v:line id="_x0000_s1026" o:spid="_x0000_s1026" o:spt="20" style="position:absolute;left:10246;top:9708;height:1;width:630;" filled="f" stroked="t" coordsize="21600,21600" o:gfxdata="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2YNFvQAA&#10;ANsAAAAPAAAAAAAAAAEAIAAAACIAAABkcnMvZG93bnJldi54bWxQSwECFAAUAAAACACHTuJAMy8F&#10;njsAAAA5AAAAEAAAAAAAAAABACAAAAAMAQAAZHJzL3NoYXBleG1sLnhtbFBLBQYAAAAABgAGAFsB&#10;AAC2AwAAAAA=&#10;">
                      <v:fill on="f" focussize="0,0"/>
                      <v:stroke weight="1.25pt" color="#000000" joinstyle="round" endarrow="block"/>
                      <v:imagedata o:title=""/>
                      <o:lock v:ext="edit" aspectratio="f"/>
                    </v:line>
                    <v:line id="_x0000_s1026" o:spid="_x0000_s1026" o:spt="20" style="position:absolute;left:8041;top:5652;height:1;width:2625;" filled="f" stroked="t" coordsize="21600,21600" o:gfxdata="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Cx0yvQAA&#10;ANsAAAAPAAAAAAAAAAEAIAAAACIAAABkcnMvZG93bnJldi54bWxQSwECFAAUAAAACACHTuJAMy8F&#10;njsAAAA5AAAAEAAAAAAAAAABACAAAAAMAQAAZHJzL3NoYXBleG1sLnhtbFBLBQYAAAAABgAGAFsB&#10;AAC2AwAAAAA=&#10;">
                      <v:fill on="f" focussize="0,0"/>
                      <v:stroke weight="1.25pt" color="#000000" joinstyle="round" endarrow="block"/>
                      <v:imagedata o:title=""/>
                      <o:lock v:ext="edit" aspectratio="f"/>
                    </v:line>
                  </v:group>
                </v:group>
                <w10:wrap type="none"/>
                <w10:anchorlock/>
              </v:group>
            </w:pict>
          </mc:Fallback>
        </mc:AlternateContent>
      </w:r>
    </w:p>
    <w:p w:rsidR="00316C9C" w:rsidRDefault="00316C9C">
      <w:pPr>
        <w:pStyle w:val="a8"/>
        <w:ind w:firstLine="400"/>
        <w:rPr>
          <w:rFonts w:ascii="Times New Roman" w:hAnsi="Times New Roman" w:hint="default"/>
          <w:sz w:val="40"/>
          <w:szCs w:val="24"/>
        </w:rPr>
        <w:sectPr w:rsidR="00316C9C">
          <w:type w:val="continuous"/>
          <w:pgSz w:w="16838" w:h="11906" w:orient="landscape"/>
          <w:pgMar w:top="1531" w:right="2098" w:bottom="1531" w:left="1984" w:header="851" w:footer="992" w:gutter="0"/>
          <w:cols w:space="0"/>
          <w:docGrid w:type="lines" w:linePitch="315"/>
        </w:sectPr>
      </w:pPr>
    </w:p>
    <w:p w:rsidR="00316C9C" w:rsidRDefault="00316C9C">
      <w:pPr>
        <w:pStyle w:val="a0"/>
        <w:ind w:firstLine="320"/>
        <w:rPr>
          <w:rFonts w:ascii="Times New Roman" w:eastAsia="方正仿宋_GBK" w:hAnsi="Times New Roman" w:cs="Times New Roman"/>
          <w:sz w:val="32"/>
          <w:szCs w:val="32"/>
        </w:rPr>
      </w:pPr>
    </w:p>
    <w:p w:rsidR="00316C9C" w:rsidRDefault="00316C9C">
      <w:pPr>
        <w:pStyle w:val="a0"/>
        <w:ind w:firstLine="320"/>
        <w:rPr>
          <w:rFonts w:ascii="Times New Roman" w:eastAsia="方正仿宋_GBK" w:hAnsi="Times New Roman" w:cs="Times New Roman"/>
          <w:sz w:val="32"/>
          <w:szCs w:val="32"/>
        </w:rPr>
      </w:pPr>
    </w:p>
    <w:p w:rsidR="00316C9C" w:rsidRDefault="00316C9C">
      <w:pPr>
        <w:pStyle w:val="a0"/>
        <w:ind w:firstLine="320"/>
        <w:rPr>
          <w:rFonts w:ascii="Times New Roman" w:eastAsia="方正仿宋_GBK" w:hAnsi="Times New Roman" w:cs="Times New Roman"/>
          <w:sz w:val="32"/>
          <w:szCs w:val="32"/>
        </w:rPr>
      </w:pPr>
    </w:p>
    <w:p w:rsidR="00316C9C" w:rsidRDefault="00316C9C">
      <w:pPr>
        <w:pStyle w:val="a0"/>
        <w:ind w:firstLine="320"/>
        <w:rPr>
          <w:rFonts w:ascii="Times New Roman" w:eastAsia="方正仿宋_GBK" w:hAnsi="Times New Roman" w:cs="Times New Roman"/>
          <w:sz w:val="32"/>
          <w:szCs w:val="32"/>
        </w:rPr>
      </w:pPr>
    </w:p>
    <w:p w:rsidR="00316C9C" w:rsidRDefault="00316C9C">
      <w:pPr>
        <w:pStyle w:val="a0"/>
        <w:ind w:firstLine="320"/>
        <w:rPr>
          <w:rFonts w:ascii="Times New Roman" w:eastAsia="方正仿宋_GBK" w:hAnsi="Times New Roman" w:cs="Times New Roman"/>
          <w:sz w:val="32"/>
          <w:szCs w:val="32"/>
        </w:rPr>
      </w:pPr>
    </w:p>
    <w:p w:rsidR="00316C9C" w:rsidRDefault="00316C9C">
      <w:pPr>
        <w:pStyle w:val="a0"/>
        <w:ind w:firstLine="320"/>
        <w:rPr>
          <w:rFonts w:ascii="Times New Roman" w:eastAsia="方正仿宋_GBK" w:hAnsi="Times New Roman" w:cs="Times New Roman"/>
          <w:sz w:val="32"/>
          <w:szCs w:val="32"/>
        </w:rPr>
      </w:pPr>
    </w:p>
    <w:p w:rsidR="00316C9C" w:rsidRDefault="00316C9C">
      <w:pPr>
        <w:pStyle w:val="a0"/>
        <w:ind w:firstLine="320"/>
        <w:rPr>
          <w:rFonts w:ascii="Times New Roman" w:eastAsia="方正仿宋_GBK" w:hAnsi="Times New Roman" w:cs="Times New Roman"/>
          <w:sz w:val="32"/>
          <w:szCs w:val="32"/>
        </w:rPr>
      </w:pPr>
    </w:p>
    <w:p w:rsidR="00316C9C" w:rsidRDefault="00316C9C">
      <w:pPr>
        <w:pStyle w:val="a0"/>
        <w:ind w:firstLine="320"/>
        <w:rPr>
          <w:rFonts w:ascii="Times New Roman" w:eastAsia="方正仿宋_GBK" w:hAnsi="Times New Roman" w:cs="Times New Roman"/>
          <w:sz w:val="32"/>
          <w:szCs w:val="32"/>
        </w:rPr>
      </w:pPr>
    </w:p>
    <w:p w:rsidR="00316C9C" w:rsidRDefault="00316C9C">
      <w:pPr>
        <w:pStyle w:val="a0"/>
        <w:ind w:firstLine="320"/>
        <w:rPr>
          <w:rFonts w:ascii="Times New Roman" w:eastAsia="方正仿宋_GBK" w:hAnsi="Times New Roman" w:cs="Times New Roman"/>
          <w:sz w:val="32"/>
          <w:szCs w:val="32"/>
        </w:rPr>
      </w:pPr>
    </w:p>
    <w:p w:rsidR="00316C9C" w:rsidRDefault="00316C9C">
      <w:pPr>
        <w:pStyle w:val="a0"/>
        <w:ind w:firstLine="320"/>
        <w:rPr>
          <w:rFonts w:ascii="Times New Roman" w:eastAsia="方正仿宋_GBK" w:hAnsi="Times New Roman" w:cs="Times New Roman"/>
          <w:sz w:val="32"/>
          <w:szCs w:val="32"/>
        </w:rPr>
      </w:pPr>
    </w:p>
    <w:p w:rsidR="00316C9C" w:rsidRDefault="00316C9C">
      <w:pPr>
        <w:pStyle w:val="a0"/>
        <w:ind w:firstLine="320"/>
        <w:rPr>
          <w:rFonts w:ascii="Times New Roman" w:eastAsia="方正仿宋_GBK" w:hAnsi="Times New Roman" w:cs="Times New Roman"/>
          <w:sz w:val="32"/>
          <w:szCs w:val="32"/>
        </w:rPr>
      </w:pPr>
    </w:p>
    <w:p w:rsidR="00316C9C" w:rsidRDefault="00316C9C">
      <w:pPr>
        <w:pStyle w:val="a0"/>
        <w:ind w:firstLine="320"/>
        <w:rPr>
          <w:rFonts w:ascii="Times New Roman" w:eastAsia="方正仿宋_GBK" w:hAnsi="Times New Roman" w:cs="Times New Roman"/>
          <w:sz w:val="32"/>
          <w:szCs w:val="32"/>
        </w:rPr>
      </w:pPr>
    </w:p>
    <w:p w:rsidR="00316C9C" w:rsidRDefault="00316C9C">
      <w:pPr>
        <w:pStyle w:val="a0"/>
        <w:ind w:firstLine="320"/>
        <w:rPr>
          <w:rFonts w:ascii="Times New Roman" w:eastAsia="方正仿宋_GBK" w:hAnsi="Times New Roman" w:cs="Times New Roman"/>
          <w:sz w:val="32"/>
          <w:szCs w:val="32"/>
        </w:rPr>
      </w:pPr>
    </w:p>
    <w:p w:rsidR="00316C9C" w:rsidRDefault="00316C9C">
      <w:pPr>
        <w:pStyle w:val="a0"/>
        <w:ind w:firstLine="320"/>
        <w:rPr>
          <w:rFonts w:ascii="Times New Roman" w:eastAsia="方正仿宋_GBK" w:hAnsi="Times New Roman" w:cs="Times New Roman"/>
          <w:sz w:val="32"/>
          <w:szCs w:val="32"/>
        </w:rPr>
      </w:pPr>
    </w:p>
    <w:p w:rsidR="00316C9C" w:rsidRDefault="00316C9C">
      <w:pPr>
        <w:pStyle w:val="a0"/>
        <w:ind w:firstLine="320"/>
        <w:rPr>
          <w:rFonts w:ascii="Times New Roman" w:eastAsia="方正仿宋_GBK" w:hAnsi="Times New Roman" w:cs="Times New Roman"/>
          <w:sz w:val="32"/>
          <w:szCs w:val="32"/>
        </w:rPr>
      </w:pPr>
    </w:p>
    <w:p w:rsidR="00316C9C" w:rsidRDefault="00316C9C">
      <w:pPr>
        <w:pStyle w:val="a0"/>
        <w:ind w:firstLine="320"/>
        <w:rPr>
          <w:rFonts w:ascii="Times New Roman" w:eastAsia="方正仿宋_GBK" w:hAnsi="Times New Roman" w:cs="Times New Roman"/>
          <w:sz w:val="32"/>
          <w:szCs w:val="32"/>
        </w:rPr>
      </w:pPr>
    </w:p>
    <w:p w:rsidR="00316C9C" w:rsidRDefault="00316C9C">
      <w:pPr>
        <w:pStyle w:val="a0"/>
        <w:ind w:firstLine="320"/>
        <w:rPr>
          <w:rFonts w:ascii="Times New Roman" w:eastAsia="方正仿宋_GBK" w:hAnsi="Times New Roman" w:cs="Times New Roman"/>
          <w:sz w:val="32"/>
          <w:szCs w:val="32"/>
        </w:rPr>
      </w:pPr>
    </w:p>
    <w:p w:rsidR="00316C9C" w:rsidRDefault="00316C9C">
      <w:pPr>
        <w:pStyle w:val="a0"/>
        <w:ind w:firstLine="320"/>
        <w:rPr>
          <w:rFonts w:ascii="Times New Roman" w:eastAsia="方正仿宋_GBK" w:hAnsi="Times New Roman" w:cs="Times New Roman"/>
          <w:sz w:val="32"/>
          <w:szCs w:val="32"/>
        </w:rPr>
      </w:pPr>
    </w:p>
    <w:p w:rsidR="00316C9C" w:rsidRDefault="00316C9C">
      <w:pPr>
        <w:pStyle w:val="a0"/>
        <w:ind w:firstLine="320"/>
        <w:rPr>
          <w:rFonts w:ascii="Times New Roman" w:eastAsia="方正仿宋_GBK" w:hAnsi="Times New Roman" w:cs="Times New Roman"/>
          <w:sz w:val="32"/>
          <w:szCs w:val="32"/>
        </w:rPr>
      </w:pPr>
    </w:p>
    <w:p w:rsidR="00316C9C" w:rsidRDefault="00172BEC">
      <w:pPr>
        <w:spacing w:line="500" w:lineRule="exact"/>
        <w:ind w:firstLineChars="100" w:firstLine="280"/>
        <w:rPr>
          <w:rFonts w:hint="default"/>
          <w:sz w:val="28"/>
          <w:szCs w:val="28"/>
        </w:rPr>
      </w:pPr>
      <w:r>
        <w:rPr>
          <w:rFonts w:ascii="仿宋" w:eastAsia="仿宋" w:hAnsi="仿宋"/>
          <w:noProof/>
          <w:sz w:val="28"/>
          <w:szCs w:val="28"/>
        </w:rPr>
        <mc:AlternateContent>
          <mc:Choice Requires="wps">
            <w:drawing>
              <wp:anchor distT="0" distB="0" distL="114300" distR="114300" simplePos="0" relativeHeight="251665408" behindDoc="0" locked="0" layoutInCell="1" allowOverlap="1">
                <wp:simplePos x="0" y="0"/>
                <wp:positionH relativeFrom="column">
                  <wp:posOffset>20955</wp:posOffset>
                </wp:positionH>
                <wp:positionV relativeFrom="paragraph">
                  <wp:posOffset>346075</wp:posOffset>
                </wp:positionV>
                <wp:extent cx="5600700" cy="0"/>
                <wp:effectExtent l="0" t="0" r="0" b="0"/>
                <wp:wrapNone/>
                <wp:docPr id="4" name="直接连接符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1.65pt;margin-top:27.25pt;height:0pt;width:441pt;z-index:251665408;mso-width-relative:page;mso-height-relative:page;" filled="f" stroked="t" coordsize="21600,21600" o:gfxdata="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xg3gk0wAAAAcBAAAP&#10;AAAAAAAAAAEAIAAAACIAAABkcnMvZG93bnJldi54bWxQSwECFAAUAAAACACHTuJA2mD/FuQBAACq&#10;AwAADgAAAAAAAAABACAAAAAiAQAAZHJzL2Uyb0RvYy54bWxQSwUGAAAAAAYABgBZAQAAeAUAAAAA&#10;">
                <v:fill on="f" focussize="0,0"/>
                <v:stroke color="#000000" joinstyle="round"/>
                <v:imagedata o:title=""/>
                <o:lock v:ext="edit" aspectratio="f"/>
              </v:line>
            </w:pict>
          </mc:Fallback>
        </mc:AlternateContent>
      </w:r>
      <w:r>
        <w:rPr>
          <w:rFonts w:ascii="仿宋" w:eastAsia="仿宋" w:hAnsi="仿宋"/>
          <w:noProof/>
          <w:sz w:val="28"/>
          <w:szCs w:val="28"/>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20320</wp:posOffset>
                </wp:positionV>
                <wp:extent cx="5600700" cy="0"/>
                <wp:effectExtent l="0" t="0" r="0" b="0"/>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0pt;margin-top:1.6pt;height:0pt;width:441pt;z-index:251666432;mso-width-relative:page;mso-height-relative:page;" filled="f" stroked="t" coordsize="21600,21600" o:gfxdata="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1wotO0QAAAAQBAAAPAAAA&#10;AAAAAAEAIAAAACIAAABkcnMvZG93bnJldi54bWxQSwECFAAUAAAACACHTuJAqRvRw+MBAACqAwAA&#10;DgAAAAAAAAABACAAAAAgAQAAZHJzL2Uyb0RvYy54bWxQSwUGAAAAAAYABgBZAQAAdQUAAAAA&#10;">
                <v:fill on="f" focussize="0,0"/>
                <v:stroke color="#000000" joinstyle="round"/>
                <v:imagedata o:title=""/>
                <o:lock v:ext="edit" aspectratio="f"/>
              </v:line>
            </w:pict>
          </mc:Fallback>
        </mc:AlternateContent>
      </w:r>
      <w:r>
        <w:rPr>
          <w:rFonts w:ascii="仿宋" w:eastAsia="仿宋" w:hAnsi="仿宋"/>
          <w:sz w:val="28"/>
          <w:szCs w:val="28"/>
        </w:rPr>
        <w:t>中和街道党政办公室</w:t>
      </w:r>
      <w:r>
        <w:rPr>
          <w:rFonts w:ascii="仿宋" w:eastAsia="仿宋" w:hAnsi="仿宋"/>
          <w:sz w:val="28"/>
          <w:szCs w:val="28"/>
        </w:rPr>
        <w:t xml:space="preserve">                     </w:t>
      </w:r>
      <w:r>
        <w:rPr>
          <w:rFonts w:ascii="Times New Roman" w:eastAsia="仿宋" w:hAnsi="Times New Roman"/>
          <w:sz w:val="28"/>
          <w:szCs w:val="28"/>
        </w:rPr>
        <w:t>2022</w:t>
      </w:r>
      <w:r>
        <w:rPr>
          <w:rFonts w:ascii="仿宋" w:eastAsia="仿宋" w:hAnsi="仿宋"/>
          <w:sz w:val="28"/>
          <w:szCs w:val="28"/>
        </w:rPr>
        <w:t>年</w:t>
      </w:r>
      <w:r>
        <w:rPr>
          <w:rFonts w:ascii="Times New Roman" w:eastAsia="仿宋" w:hAnsi="Times New Roman"/>
          <w:sz w:val="28"/>
          <w:szCs w:val="28"/>
        </w:rPr>
        <w:t>12</w:t>
      </w:r>
      <w:r>
        <w:rPr>
          <w:rFonts w:ascii="仿宋" w:eastAsia="仿宋" w:hAnsi="仿宋"/>
          <w:sz w:val="28"/>
          <w:szCs w:val="28"/>
        </w:rPr>
        <w:t>月</w:t>
      </w:r>
      <w:r>
        <w:rPr>
          <w:rFonts w:ascii="仿宋" w:eastAsia="仿宋" w:hAnsi="仿宋"/>
          <w:sz w:val="28"/>
          <w:szCs w:val="28"/>
        </w:rPr>
        <w:t>5</w:t>
      </w:r>
      <w:r>
        <w:rPr>
          <w:rFonts w:ascii="仿宋" w:eastAsia="仿宋" w:hAnsi="仿宋"/>
          <w:sz w:val="28"/>
          <w:szCs w:val="28"/>
        </w:rPr>
        <w:t>日印发</w:t>
      </w:r>
    </w:p>
    <w:p w:rsidR="00316C9C" w:rsidRDefault="00316C9C">
      <w:pPr>
        <w:pStyle w:val="a8"/>
        <w:spacing w:line="500" w:lineRule="exact"/>
        <w:ind w:firstLineChars="0" w:firstLine="0"/>
        <w:rPr>
          <w:rFonts w:hint="default"/>
        </w:rPr>
      </w:pPr>
    </w:p>
    <w:sectPr w:rsidR="00316C9C">
      <w:type w:val="continuous"/>
      <w:pgSz w:w="11906" w:h="16838"/>
      <w:pgMar w:top="2098" w:right="1531" w:bottom="1984" w:left="1531" w:header="851" w:footer="992" w:gutter="0"/>
      <w:cols w:space="0"/>
      <w:docGrid w:type="lines" w:linePitch="31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2BEC" w:rsidRDefault="00172BEC">
      <w:pPr>
        <w:rPr>
          <w:rFonts w:hint="default"/>
        </w:rPr>
      </w:pPr>
      <w:r>
        <w:separator/>
      </w:r>
    </w:p>
  </w:endnote>
  <w:endnote w:type="continuationSeparator" w:id="0">
    <w:p w:rsidR="00172BEC" w:rsidRDefault="00172BEC">
      <w:pPr>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方正仿宋_GBK">
    <w:panose1 w:val="03000509000000000000"/>
    <w:charset w:val="86"/>
    <w:family w:val="script"/>
    <w:pitch w:val="fixed"/>
    <w:sig w:usb0="00000001" w:usb1="080E0000" w:usb2="00000010" w:usb3="00000000" w:csb0="00040000" w:csb1="00000000"/>
  </w:font>
  <w:font w:name="仿宋_GB2312">
    <w:altName w:val="仿宋"/>
    <w:charset w:val="86"/>
    <w:family w:val="modern"/>
    <w:pitch w:val="default"/>
    <w:sig w:usb0="00000000" w:usb1="00000000" w:usb2="00000000" w:usb3="00000000" w:csb0="00040000" w:csb1="00000000"/>
  </w:font>
  <w:font w:name="方正小标宋_GBK">
    <w:panose1 w:val="03000509000000000000"/>
    <w:charset w:val="86"/>
    <w:family w:val="script"/>
    <w:pitch w:val="fixed"/>
    <w:sig w:usb0="00000001" w:usb1="080E0000" w:usb2="00000010" w:usb3="00000000" w:csb0="00040000" w:csb1="00000000"/>
  </w:font>
  <w:font w:name="方正楷体_GBK">
    <w:panose1 w:val="03000509000000000000"/>
    <w:charset w:val="86"/>
    <w:family w:val="script"/>
    <w:pitch w:val="fixed"/>
    <w:sig w:usb0="00000001" w:usb1="080E0000" w:usb2="00000010" w:usb3="00000000" w:csb0="00040000" w:csb1="00000000"/>
  </w:font>
  <w:font w:name="方正黑体_GBK">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C9C" w:rsidRDefault="00172BEC">
    <w:pPr>
      <w:pStyle w:val="a6"/>
      <w:ind w:right="360" w:firstLine="360"/>
      <w:rPr>
        <w:rFonts w:hint="default"/>
        <w:sz w:val="28"/>
      </w:rPr>
    </w:pPr>
    <w:r>
      <w:rPr>
        <w:noProof/>
        <w:sz w:val="28"/>
      </w:rPr>
      <mc:AlternateContent>
        <mc:Choice Requires="wps">
          <w:drawing>
            <wp:anchor distT="0" distB="0" distL="114300" distR="114300" simplePos="0" relativeHeight="2516577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rsidR="00316C9C" w:rsidRDefault="00172BEC">
                          <w:pPr>
                            <w:pStyle w:val="a6"/>
                            <w:rPr>
                              <w:rFonts w:eastAsia="方正仿宋_GBK" w:hint="default"/>
                            </w:rPr>
                          </w:pPr>
                          <w:r>
                            <w:t>—</w:t>
                          </w:r>
                          <w:r>
                            <w:t xml:space="preserve"> </w:t>
                          </w:r>
                          <w:r>
                            <w:rPr>
                              <w:rFonts w:ascii="Times New Roman" w:hAnsi="Times New Roman" w:hint="default"/>
                              <w:sz w:val="28"/>
                              <w:szCs w:val="28"/>
                            </w:rPr>
                            <w:fldChar w:fldCharType="begin"/>
                          </w:r>
                          <w:r>
                            <w:rPr>
                              <w:rFonts w:ascii="Times New Roman" w:hAnsi="Times New Roman" w:hint="default"/>
                              <w:sz w:val="28"/>
                              <w:szCs w:val="28"/>
                            </w:rPr>
                            <w:instrText xml:space="preserve"> PAGE  \* MERGEFORMAT </w:instrText>
                          </w:r>
                          <w:r>
                            <w:rPr>
                              <w:rFonts w:ascii="Times New Roman" w:hAnsi="Times New Roman" w:hint="default"/>
                              <w:sz w:val="28"/>
                              <w:szCs w:val="28"/>
                            </w:rPr>
                            <w:fldChar w:fldCharType="separate"/>
                          </w:r>
                          <w:r>
                            <w:rPr>
                              <w:rFonts w:ascii="Times New Roman" w:hAnsi="Times New Roman" w:hint="default"/>
                              <w:sz w:val="28"/>
                              <w:szCs w:val="28"/>
                            </w:rPr>
                            <w:t>2</w:t>
                          </w:r>
                          <w:r>
                            <w:rPr>
                              <w:rFonts w:ascii="Times New Roman" w:hAnsi="Times New Roman" w:hint="default"/>
                              <w:sz w:val="28"/>
                              <w:szCs w:val="28"/>
                            </w:rPr>
                            <w:fldChar w:fldCharType="end"/>
                          </w:r>
                          <w:r>
                            <w:t xml:space="preserve"> </w:t>
                          </w:r>
                          <w:r>
                            <w:t>—</w:t>
                          </w:r>
                        </w:p>
                      </w:txbxContent>
                    </wps:txbx>
                    <wps:bodyPr wrap="none" lIns="0" tIns="0" rIns="0" bIns="0">
                      <a:sp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hpgkvTAAAABQEAAA8AAAAAAAAAAQAgAAAAIgAAAGRycy9kb3du&#10;cmV2LnhtbFBLAQIUABQAAAAIAIdO4kC3qQzJywEAAJcDAAAOAAAAAAAAAAEAIAAAACIBAABkcnMv&#10;ZTJvRG9jLnhtbFBLBQYAAAAABgAGAFkBAABfBQAAAAA=&#10;">
              <v:fill on="f" focussize="0,0"/>
              <v:stroke on="f" weight="1.25pt"/>
              <v:imagedata o:title=""/>
              <o:lock v:ext="edit" aspectratio="f"/>
              <v:textbox inset="0mm,0mm,0mm,0mm" style="mso-fit-shape-to-text:t;">
                <w:txbxContent>
                  <w:p>
                    <w:pPr>
                      <w:pStyle w:val="8"/>
                      <w:rPr>
                        <w:rFonts w:hint="default" w:eastAsia="方正仿宋_GBK"/>
                      </w:rPr>
                    </w:pPr>
                    <w:r>
                      <w:t xml:space="preserve">— </w:t>
                    </w:r>
                    <w:r>
                      <w:rPr>
                        <w:rFonts w:hint="default" w:ascii="Times New Roman" w:hAnsi="Times New Roman"/>
                        <w:sz w:val="28"/>
                        <w:szCs w:val="28"/>
                      </w:rPr>
                      <w:fldChar w:fldCharType="begin"/>
                    </w:r>
                    <w:r>
                      <w:rPr>
                        <w:rFonts w:hint="default" w:ascii="Times New Roman" w:hAnsi="Times New Roman"/>
                        <w:sz w:val="28"/>
                        <w:szCs w:val="28"/>
                      </w:rPr>
                      <w:instrText xml:space="preserve"> PAGE  \* MERGEFORMAT </w:instrText>
                    </w:r>
                    <w:r>
                      <w:rPr>
                        <w:rFonts w:hint="default" w:ascii="Times New Roman" w:hAnsi="Times New Roman"/>
                        <w:sz w:val="28"/>
                        <w:szCs w:val="28"/>
                      </w:rPr>
                      <w:fldChar w:fldCharType="separate"/>
                    </w:r>
                    <w:r>
                      <w:rPr>
                        <w:rFonts w:hint="default" w:ascii="Times New Roman" w:hAnsi="Times New Roman"/>
                        <w:sz w:val="28"/>
                        <w:szCs w:val="28"/>
                      </w:rPr>
                      <w:t>2</w:t>
                    </w:r>
                    <w:r>
                      <w:rPr>
                        <w:rFonts w:hint="default" w:ascii="Times New Roman" w:hAnsi="Times New Roman"/>
                        <w:sz w:val="28"/>
                        <w:szCs w:val="28"/>
                      </w:rP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C9C" w:rsidRDefault="00172BEC">
    <w:pPr>
      <w:pStyle w:val="a6"/>
      <w:ind w:right="360" w:firstLine="360"/>
      <w:rPr>
        <w:rFonts w:hint="default"/>
        <w:sz w:val="28"/>
      </w:rPr>
    </w:pPr>
    <w:r>
      <w:rPr>
        <w:noProof/>
        <w:sz w:val="28"/>
      </w:rPr>
      <mc:AlternateContent>
        <mc:Choice Requires="wps">
          <w:drawing>
            <wp:anchor distT="0" distB="0" distL="114300" distR="114300" simplePos="0" relativeHeight="2516567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rsidR="00316C9C" w:rsidRDefault="00172BEC">
                          <w:pPr>
                            <w:pStyle w:val="a6"/>
                            <w:rPr>
                              <w:rFonts w:eastAsia="方正仿宋_GBK" w:hint="default"/>
                            </w:rPr>
                          </w:pPr>
                          <w:r>
                            <w:t>—</w:t>
                          </w:r>
                          <w:r>
                            <w:t xml:space="preserve"> </w:t>
                          </w:r>
                          <w:r>
                            <w:rPr>
                              <w:rFonts w:ascii="Times New Roman" w:hAnsi="Times New Roman" w:hint="default"/>
                              <w:sz w:val="28"/>
                              <w:szCs w:val="28"/>
                            </w:rPr>
                            <w:fldChar w:fldCharType="begin"/>
                          </w:r>
                          <w:r>
                            <w:rPr>
                              <w:rFonts w:ascii="Times New Roman" w:hAnsi="Times New Roman" w:hint="default"/>
                              <w:sz w:val="28"/>
                              <w:szCs w:val="28"/>
                            </w:rPr>
                            <w:instrText xml:space="preserve"> PAGE  \* MERGEFORMAT </w:instrText>
                          </w:r>
                          <w:r>
                            <w:rPr>
                              <w:rFonts w:ascii="Times New Roman" w:hAnsi="Times New Roman" w:hint="default"/>
                              <w:sz w:val="28"/>
                              <w:szCs w:val="28"/>
                            </w:rPr>
                            <w:fldChar w:fldCharType="separate"/>
                          </w:r>
                          <w:r w:rsidR="00CC60CF">
                            <w:rPr>
                              <w:rFonts w:ascii="Times New Roman" w:hAnsi="Times New Roman" w:hint="default"/>
                              <w:noProof/>
                              <w:sz w:val="28"/>
                              <w:szCs w:val="28"/>
                            </w:rPr>
                            <w:t>7</w:t>
                          </w:r>
                          <w:r>
                            <w:rPr>
                              <w:rFonts w:ascii="Times New Roman" w:hAnsi="Times New Roman" w:hint="default"/>
                              <w:sz w:val="28"/>
                              <w:szCs w:val="28"/>
                            </w:rPr>
                            <w:fldChar w:fldCharType="end"/>
                          </w:r>
                          <w:r>
                            <w:t xml:space="preserve"> </w:t>
                          </w:r>
                          <w:r>
                            <w:t>—</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61" type="#_x0000_t202" style="position:absolute;left:0;text-align:left;margin-left:92.8pt;margin-top:0;width:2in;height:2in;z-index:251656704;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" filled="f" stroked="f" strokeweight="1.25pt">
              <v:textbox style="mso-fit-shape-to-text:t" inset="0,0,0,0">
                <w:txbxContent>
                  <w:p w:rsidR="00316C9C" w:rsidRDefault="00172BEC">
                    <w:pPr>
                      <w:pStyle w:val="a6"/>
                      <w:rPr>
                        <w:rFonts w:eastAsia="方正仿宋_GBK" w:hint="default"/>
                      </w:rPr>
                    </w:pPr>
                    <w:r>
                      <w:t>—</w:t>
                    </w:r>
                    <w:r>
                      <w:t xml:space="preserve"> </w:t>
                    </w:r>
                    <w:r>
                      <w:rPr>
                        <w:rFonts w:ascii="Times New Roman" w:hAnsi="Times New Roman" w:hint="default"/>
                        <w:sz w:val="28"/>
                        <w:szCs w:val="28"/>
                      </w:rPr>
                      <w:fldChar w:fldCharType="begin"/>
                    </w:r>
                    <w:r>
                      <w:rPr>
                        <w:rFonts w:ascii="Times New Roman" w:hAnsi="Times New Roman" w:hint="default"/>
                        <w:sz w:val="28"/>
                        <w:szCs w:val="28"/>
                      </w:rPr>
                      <w:instrText xml:space="preserve"> PAGE  \* MERGEFORMAT </w:instrText>
                    </w:r>
                    <w:r>
                      <w:rPr>
                        <w:rFonts w:ascii="Times New Roman" w:hAnsi="Times New Roman" w:hint="default"/>
                        <w:sz w:val="28"/>
                        <w:szCs w:val="28"/>
                      </w:rPr>
                      <w:fldChar w:fldCharType="separate"/>
                    </w:r>
                    <w:r w:rsidR="00CC60CF">
                      <w:rPr>
                        <w:rFonts w:ascii="Times New Roman" w:hAnsi="Times New Roman" w:hint="default"/>
                        <w:noProof/>
                        <w:sz w:val="28"/>
                        <w:szCs w:val="28"/>
                      </w:rPr>
                      <w:t>7</w:t>
                    </w:r>
                    <w:r>
                      <w:rPr>
                        <w:rFonts w:ascii="Times New Roman" w:hAnsi="Times New Roman" w:hint="default"/>
                        <w:sz w:val="28"/>
                        <w:szCs w:val="28"/>
                      </w:rPr>
                      <w:fldChar w:fldCharType="end"/>
                    </w:r>
                    <w:r>
                      <w:t xml:space="preserve"> </w:t>
                    </w:r>
                    <w:r>
                      <w:t>—</w:t>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C9C" w:rsidRDefault="00172BEC">
    <w:pPr>
      <w:pStyle w:val="a6"/>
      <w:rPr>
        <w:rFonts w:hint="default"/>
      </w:rPr>
    </w:pPr>
    <w:r>
      <w:rPr>
        <w:noProof/>
      </w:rPr>
      <mc:AlternateContent>
        <mc:Choice Requires="wps">
          <w:drawing>
            <wp:anchor distT="0" distB="0" distL="114300" distR="114300" simplePos="0" relativeHeight="25165875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16C9C" w:rsidRDefault="00172BEC">
                          <w:pPr>
                            <w:pStyle w:val="a6"/>
                            <w:rPr>
                              <w:rFonts w:hint="default"/>
                            </w:rPr>
                          </w:pPr>
                          <w:r>
                            <w:rPr>
                              <w:rFonts w:asciiTheme="minorEastAsia" w:eastAsiaTheme="minorEastAsia" w:hAnsiTheme="minorEastAsia" w:cstheme="minorEastAsia"/>
                              <w:sz w:val="28"/>
                              <w:szCs w:val="28"/>
                            </w:rPr>
                            <w:t>—</w:t>
                          </w:r>
                          <w:r>
                            <w:rPr>
                              <w:rFonts w:asciiTheme="minorEastAsia" w:eastAsiaTheme="minorEastAsia" w:hAnsiTheme="minorEastAsia" w:cstheme="minorEastAsia"/>
                              <w:sz w:val="28"/>
                              <w:szCs w:val="28"/>
                            </w:rPr>
                            <w:t xml:space="preserve"> </w:t>
                          </w:r>
                          <w:r>
                            <w:rPr>
                              <w:rFonts w:asciiTheme="minorEastAsia" w:eastAsiaTheme="minorEastAsia" w:hAnsiTheme="minorEastAsia" w:cstheme="minorEastAsia"/>
                              <w:sz w:val="28"/>
                              <w:szCs w:val="28"/>
                            </w:rPr>
                            <w:fldChar w:fldCharType="begin"/>
                          </w:r>
                          <w:r>
                            <w:rPr>
                              <w:rFonts w:asciiTheme="minorEastAsia" w:eastAsiaTheme="minorEastAsia" w:hAnsiTheme="minorEastAsia" w:cstheme="minorEastAsia"/>
                              <w:sz w:val="28"/>
                              <w:szCs w:val="28"/>
                            </w:rPr>
                            <w:instrText xml:space="preserve"> PAGE  \* MERGEFORMAT </w:instrText>
                          </w:r>
                          <w:r>
                            <w:rPr>
                              <w:rFonts w:asciiTheme="minorEastAsia" w:eastAsiaTheme="minorEastAsia" w:hAnsiTheme="minorEastAsia" w:cstheme="minorEastAsia"/>
                              <w:sz w:val="28"/>
                              <w:szCs w:val="28"/>
                            </w:rPr>
                            <w:fldChar w:fldCharType="separate"/>
                          </w:r>
                          <w:r w:rsidR="00CC60CF">
                            <w:rPr>
                              <w:rFonts w:asciiTheme="minorEastAsia" w:eastAsiaTheme="minorEastAsia" w:hAnsiTheme="minorEastAsia" w:cstheme="minorEastAsia" w:hint="default"/>
                              <w:noProof/>
                              <w:sz w:val="28"/>
                              <w:szCs w:val="28"/>
                            </w:rPr>
                            <w:t>38</w:t>
                          </w:r>
                          <w:r>
                            <w:rPr>
                              <w:rFonts w:asciiTheme="minorEastAsia" w:eastAsiaTheme="minorEastAsia" w:hAnsiTheme="minorEastAsia" w:cstheme="minorEastAsia"/>
                              <w:sz w:val="28"/>
                              <w:szCs w:val="28"/>
                            </w:rPr>
                            <w:fldChar w:fldCharType="end"/>
                          </w:r>
                          <w:r>
                            <w:rPr>
                              <w:rFonts w:asciiTheme="minorEastAsia" w:eastAsiaTheme="minorEastAsia" w:hAnsiTheme="minorEastAsia" w:cstheme="minorEastAsia"/>
                              <w:sz w:val="28"/>
                              <w:szCs w:val="28"/>
                            </w:rPr>
                            <w:t xml:space="preserve"> </w:t>
                          </w:r>
                          <w:r>
                            <w:rPr>
                              <w:rFonts w:asciiTheme="minorEastAsia" w:eastAsiaTheme="minorEastAsia" w:hAnsiTheme="minorEastAsia" w:cstheme="minorEastAsia"/>
                              <w:sz w:val="28"/>
                              <w:szCs w:val="28"/>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62" type="#_x0000_t202" style="position:absolute;margin-left:92.8pt;margin-top:0;width:2in;height:2in;z-index:251658752;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upfuaWMCAAARBQAADgAAAAAAAAAAAAAAAAAuAgAAZHJzL2Uyb0RvYy54&#10;bWxQSwECLQAUAAYACAAAACEAcarRudcAAAAFAQAADwAAAAAAAAAAAAAAAAC9BAAAZHJzL2Rvd25y&#10;ZXYueG1sUEsFBgAAAAAEAAQA8wAAAMEFAAAAAA==&#10;" filled="f" stroked="f" strokeweight=".5pt">
              <v:textbox style="mso-fit-shape-to-text:t" inset="0,0,0,0">
                <w:txbxContent>
                  <w:p w:rsidR="00316C9C" w:rsidRDefault="00172BEC">
                    <w:pPr>
                      <w:pStyle w:val="a6"/>
                      <w:rPr>
                        <w:rFonts w:hint="default"/>
                      </w:rPr>
                    </w:pPr>
                    <w:r>
                      <w:rPr>
                        <w:rFonts w:asciiTheme="minorEastAsia" w:eastAsiaTheme="minorEastAsia" w:hAnsiTheme="minorEastAsia" w:cstheme="minorEastAsia"/>
                        <w:sz w:val="28"/>
                        <w:szCs w:val="28"/>
                      </w:rPr>
                      <w:t>—</w:t>
                    </w:r>
                    <w:r>
                      <w:rPr>
                        <w:rFonts w:asciiTheme="minorEastAsia" w:eastAsiaTheme="minorEastAsia" w:hAnsiTheme="minorEastAsia" w:cstheme="minorEastAsia"/>
                        <w:sz w:val="28"/>
                        <w:szCs w:val="28"/>
                      </w:rPr>
                      <w:t xml:space="preserve"> </w:t>
                    </w:r>
                    <w:r>
                      <w:rPr>
                        <w:rFonts w:asciiTheme="minorEastAsia" w:eastAsiaTheme="minorEastAsia" w:hAnsiTheme="minorEastAsia" w:cstheme="minorEastAsia"/>
                        <w:sz w:val="28"/>
                        <w:szCs w:val="28"/>
                      </w:rPr>
                      <w:fldChar w:fldCharType="begin"/>
                    </w:r>
                    <w:r>
                      <w:rPr>
                        <w:rFonts w:asciiTheme="minorEastAsia" w:eastAsiaTheme="minorEastAsia" w:hAnsiTheme="minorEastAsia" w:cstheme="minorEastAsia"/>
                        <w:sz w:val="28"/>
                        <w:szCs w:val="28"/>
                      </w:rPr>
                      <w:instrText xml:space="preserve"> PAGE  \* MERGEFORMAT </w:instrText>
                    </w:r>
                    <w:r>
                      <w:rPr>
                        <w:rFonts w:asciiTheme="minorEastAsia" w:eastAsiaTheme="minorEastAsia" w:hAnsiTheme="minorEastAsia" w:cstheme="minorEastAsia"/>
                        <w:sz w:val="28"/>
                        <w:szCs w:val="28"/>
                      </w:rPr>
                      <w:fldChar w:fldCharType="separate"/>
                    </w:r>
                    <w:r w:rsidR="00CC60CF">
                      <w:rPr>
                        <w:rFonts w:asciiTheme="minorEastAsia" w:eastAsiaTheme="minorEastAsia" w:hAnsiTheme="minorEastAsia" w:cstheme="minorEastAsia" w:hint="default"/>
                        <w:noProof/>
                        <w:sz w:val="28"/>
                        <w:szCs w:val="28"/>
                      </w:rPr>
                      <w:t>38</w:t>
                    </w:r>
                    <w:r>
                      <w:rPr>
                        <w:rFonts w:asciiTheme="minorEastAsia" w:eastAsiaTheme="minorEastAsia" w:hAnsiTheme="minorEastAsia" w:cstheme="minorEastAsia"/>
                        <w:sz w:val="28"/>
                        <w:szCs w:val="28"/>
                      </w:rPr>
                      <w:fldChar w:fldCharType="end"/>
                    </w:r>
                    <w:r>
                      <w:rPr>
                        <w:rFonts w:asciiTheme="minorEastAsia" w:eastAsiaTheme="minorEastAsia" w:hAnsiTheme="minorEastAsia" w:cstheme="minorEastAsia"/>
                        <w:sz w:val="28"/>
                        <w:szCs w:val="28"/>
                      </w:rPr>
                      <w:t xml:space="preserve"> </w:t>
                    </w:r>
                    <w:r>
                      <w:rPr>
                        <w:rFonts w:asciiTheme="minorEastAsia" w:eastAsiaTheme="minorEastAsia" w:hAnsiTheme="minorEastAsia" w:cstheme="minorEastAsia"/>
                        <w:sz w:val="28"/>
                        <w:szCs w:val="28"/>
                      </w:rPr>
                      <w:t>—</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2BEC" w:rsidRDefault="00172BEC">
      <w:pPr>
        <w:rPr>
          <w:rFonts w:hint="default"/>
        </w:rPr>
      </w:pPr>
      <w:r>
        <w:separator/>
      </w:r>
    </w:p>
  </w:footnote>
  <w:footnote w:type="continuationSeparator" w:id="0">
    <w:p w:rsidR="00172BEC" w:rsidRDefault="00172BEC">
      <w:pPr>
        <w:rPr>
          <w:rFonts w:hint="default"/>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C9C" w:rsidRDefault="00316C9C">
    <w:pPr>
      <w:pStyle w:val="a7"/>
      <w:pBdr>
        <w:bottom w:val="none" w:sz="0" w:space="0" w:color="auto"/>
      </w:pBdr>
      <w:rPr>
        <w:rFonts w:hint="defaul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5E682A1"/>
    <w:multiLevelType w:val="multilevel"/>
    <w:tmpl w:val="95E682A1"/>
    <w:lvl w:ilvl="0">
      <w:start w:val="1"/>
      <w:numFmt w:val="decimal"/>
      <w:lvlText w:val="%1."/>
      <w:lvlJc w:val="left"/>
      <w:pPr>
        <w:ind w:left="108" w:hanging="181"/>
      </w:pPr>
      <w:rPr>
        <w:rFonts w:ascii="Times New Roman" w:eastAsia="Times New Roman" w:hAnsi="Times New Roman" w:cs="Times New Roman" w:hint="default"/>
        <w:w w:val="100"/>
        <w:sz w:val="22"/>
        <w:szCs w:val="22"/>
        <w:lang w:val="zh-CN" w:eastAsia="zh-CN" w:bidi="zh-CN"/>
      </w:rPr>
    </w:lvl>
    <w:lvl w:ilvl="1">
      <w:numFmt w:val="bullet"/>
      <w:lvlText w:val="•"/>
      <w:lvlJc w:val="left"/>
      <w:pPr>
        <w:ind w:left="486" w:hanging="181"/>
      </w:pPr>
      <w:rPr>
        <w:rFonts w:hint="default"/>
        <w:lang w:val="zh-CN" w:eastAsia="zh-CN" w:bidi="zh-CN"/>
      </w:rPr>
    </w:lvl>
    <w:lvl w:ilvl="2">
      <w:numFmt w:val="bullet"/>
      <w:lvlText w:val="•"/>
      <w:lvlJc w:val="left"/>
      <w:pPr>
        <w:ind w:left="873" w:hanging="181"/>
      </w:pPr>
      <w:rPr>
        <w:rFonts w:hint="default"/>
        <w:lang w:val="zh-CN" w:eastAsia="zh-CN" w:bidi="zh-CN"/>
      </w:rPr>
    </w:lvl>
    <w:lvl w:ilvl="3">
      <w:numFmt w:val="bullet"/>
      <w:lvlText w:val="•"/>
      <w:lvlJc w:val="left"/>
      <w:pPr>
        <w:ind w:left="1260" w:hanging="181"/>
      </w:pPr>
      <w:rPr>
        <w:rFonts w:hint="default"/>
        <w:lang w:val="zh-CN" w:eastAsia="zh-CN" w:bidi="zh-CN"/>
      </w:rPr>
    </w:lvl>
    <w:lvl w:ilvl="4">
      <w:numFmt w:val="bullet"/>
      <w:lvlText w:val="•"/>
      <w:lvlJc w:val="left"/>
      <w:pPr>
        <w:ind w:left="1646" w:hanging="181"/>
      </w:pPr>
      <w:rPr>
        <w:rFonts w:hint="default"/>
        <w:lang w:val="zh-CN" w:eastAsia="zh-CN" w:bidi="zh-CN"/>
      </w:rPr>
    </w:lvl>
    <w:lvl w:ilvl="5">
      <w:numFmt w:val="bullet"/>
      <w:lvlText w:val="•"/>
      <w:lvlJc w:val="left"/>
      <w:pPr>
        <w:ind w:left="2033" w:hanging="181"/>
      </w:pPr>
      <w:rPr>
        <w:rFonts w:hint="default"/>
        <w:lang w:val="zh-CN" w:eastAsia="zh-CN" w:bidi="zh-CN"/>
      </w:rPr>
    </w:lvl>
    <w:lvl w:ilvl="6">
      <w:numFmt w:val="bullet"/>
      <w:lvlText w:val="•"/>
      <w:lvlJc w:val="left"/>
      <w:pPr>
        <w:ind w:left="2420" w:hanging="181"/>
      </w:pPr>
      <w:rPr>
        <w:rFonts w:hint="default"/>
        <w:lang w:val="zh-CN" w:eastAsia="zh-CN" w:bidi="zh-CN"/>
      </w:rPr>
    </w:lvl>
    <w:lvl w:ilvl="7">
      <w:numFmt w:val="bullet"/>
      <w:lvlText w:val="•"/>
      <w:lvlJc w:val="left"/>
      <w:pPr>
        <w:ind w:left="2806" w:hanging="181"/>
      </w:pPr>
      <w:rPr>
        <w:rFonts w:hint="default"/>
        <w:lang w:val="zh-CN" w:eastAsia="zh-CN" w:bidi="zh-CN"/>
      </w:rPr>
    </w:lvl>
    <w:lvl w:ilvl="8">
      <w:numFmt w:val="bullet"/>
      <w:lvlText w:val="•"/>
      <w:lvlJc w:val="left"/>
      <w:pPr>
        <w:ind w:left="3193" w:hanging="181"/>
      </w:pPr>
      <w:rPr>
        <w:rFonts w:hint="default"/>
        <w:lang w:val="zh-CN" w:eastAsia="zh-CN" w:bidi="zh-CN"/>
      </w:rPr>
    </w:lvl>
  </w:abstractNum>
  <w:abstractNum w:abstractNumId="1">
    <w:nsid w:val="D0AAF6D3"/>
    <w:multiLevelType w:val="singleLevel"/>
    <w:tmpl w:val="D0AAF6D3"/>
    <w:lvl w:ilvl="0">
      <w:start w:val="1"/>
      <w:numFmt w:val="decimal"/>
      <w:lvlText w:val="%1."/>
      <w:lvlJc w:val="left"/>
      <w:pPr>
        <w:tabs>
          <w:tab w:val="left" w:pos="312"/>
        </w:tabs>
      </w:pPr>
    </w:lvl>
  </w:abstractNum>
  <w:abstractNum w:abstractNumId="2">
    <w:nsid w:val="01D7E1C7"/>
    <w:multiLevelType w:val="multilevel"/>
    <w:tmpl w:val="01D7E1C7"/>
    <w:lvl w:ilvl="0">
      <w:start w:val="1"/>
      <w:numFmt w:val="decimal"/>
      <w:lvlText w:val="%1."/>
      <w:lvlJc w:val="left"/>
      <w:pPr>
        <w:ind w:left="108" w:hanging="181"/>
      </w:pPr>
      <w:rPr>
        <w:rFonts w:ascii="Times New Roman" w:eastAsia="Times New Roman" w:hAnsi="Times New Roman" w:cs="Times New Roman" w:hint="default"/>
        <w:w w:val="100"/>
        <w:sz w:val="22"/>
        <w:szCs w:val="22"/>
        <w:lang w:val="zh-CN" w:eastAsia="zh-CN" w:bidi="zh-CN"/>
      </w:rPr>
    </w:lvl>
    <w:lvl w:ilvl="1">
      <w:numFmt w:val="bullet"/>
      <w:lvlText w:val="•"/>
      <w:lvlJc w:val="left"/>
      <w:pPr>
        <w:ind w:left="486" w:hanging="181"/>
      </w:pPr>
      <w:rPr>
        <w:rFonts w:hint="default"/>
        <w:lang w:val="zh-CN" w:eastAsia="zh-CN" w:bidi="zh-CN"/>
      </w:rPr>
    </w:lvl>
    <w:lvl w:ilvl="2">
      <w:numFmt w:val="bullet"/>
      <w:lvlText w:val="•"/>
      <w:lvlJc w:val="left"/>
      <w:pPr>
        <w:ind w:left="873" w:hanging="181"/>
      </w:pPr>
      <w:rPr>
        <w:rFonts w:hint="default"/>
        <w:lang w:val="zh-CN" w:eastAsia="zh-CN" w:bidi="zh-CN"/>
      </w:rPr>
    </w:lvl>
    <w:lvl w:ilvl="3">
      <w:numFmt w:val="bullet"/>
      <w:lvlText w:val="•"/>
      <w:lvlJc w:val="left"/>
      <w:pPr>
        <w:ind w:left="1260" w:hanging="181"/>
      </w:pPr>
      <w:rPr>
        <w:rFonts w:hint="default"/>
        <w:lang w:val="zh-CN" w:eastAsia="zh-CN" w:bidi="zh-CN"/>
      </w:rPr>
    </w:lvl>
    <w:lvl w:ilvl="4">
      <w:numFmt w:val="bullet"/>
      <w:lvlText w:val="•"/>
      <w:lvlJc w:val="left"/>
      <w:pPr>
        <w:ind w:left="1646" w:hanging="181"/>
      </w:pPr>
      <w:rPr>
        <w:rFonts w:hint="default"/>
        <w:lang w:val="zh-CN" w:eastAsia="zh-CN" w:bidi="zh-CN"/>
      </w:rPr>
    </w:lvl>
    <w:lvl w:ilvl="5">
      <w:numFmt w:val="bullet"/>
      <w:lvlText w:val="•"/>
      <w:lvlJc w:val="left"/>
      <w:pPr>
        <w:ind w:left="2033" w:hanging="181"/>
      </w:pPr>
      <w:rPr>
        <w:rFonts w:hint="default"/>
        <w:lang w:val="zh-CN" w:eastAsia="zh-CN" w:bidi="zh-CN"/>
      </w:rPr>
    </w:lvl>
    <w:lvl w:ilvl="6">
      <w:numFmt w:val="bullet"/>
      <w:lvlText w:val="•"/>
      <w:lvlJc w:val="left"/>
      <w:pPr>
        <w:ind w:left="2420" w:hanging="181"/>
      </w:pPr>
      <w:rPr>
        <w:rFonts w:hint="default"/>
        <w:lang w:val="zh-CN" w:eastAsia="zh-CN" w:bidi="zh-CN"/>
      </w:rPr>
    </w:lvl>
    <w:lvl w:ilvl="7">
      <w:numFmt w:val="bullet"/>
      <w:lvlText w:val="•"/>
      <w:lvlJc w:val="left"/>
      <w:pPr>
        <w:ind w:left="2806" w:hanging="181"/>
      </w:pPr>
      <w:rPr>
        <w:rFonts w:hint="default"/>
        <w:lang w:val="zh-CN" w:eastAsia="zh-CN" w:bidi="zh-CN"/>
      </w:rPr>
    </w:lvl>
    <w:lvl w:ilvl="8">
      <w:numFmt w:val="bullet"/>
      <w:lvlText w:val="•"/>
      <w:lvlJc w:val="left"/>
      <w:pPr>
        <w:ind w:left="3193" w:hanging="181"/>
      </w:pPr>
      <w:rPr>
        <w:rFonts w:hint="default"/>
        <w:lang w:val="zh-CN" w:eastAsia="zh-CN" w:bidi="zh-CN"/>
      </w:rPr>
    </w:lvl>
  </w:abstractNum>
  <w:abstractNum w:abstractNumId="3">
    <w:nsid w:val="38EAC418"/>
    <w:multiLevelType w:val="multilevel"/>
    <w:tmpl w:val="38EAC418"/>
    <w:lvl w:ilvl="0">
      <w:start w:val="1"/>
      <w:numFmt w:val="decimal"/>
      <w:lvlText w:val="%1."/>
      <w:lvlJc w:val="left"/>
      <w:pPr>
        <w:ind w:left="108" w:hanging="181"/>
      </w:pPr>
      <w:rPr>
        <w:rFonts w:ascii="Times New Roman" w:eastAsia="Times New Roman" w:hAnsi="Times New Roman" w:cs="Times New Roman" w:hint="default"/>
        <w:w w:val="100"/>
        <w:sz w:val="22"/>
        <w:szCs w:val="22"/>
        <w:lang w:val="zh-CN" w:eastAsia="zh-CN" w:bidi="zh-CN"/>
      </w:rPr>
    </w:lvl>
    <w:lvl w:ilvl="1">
      <w:numFmt w:val="bullet"/>
      <w:lvlText w:val="•"/>
      <w:lvlJc w:val="left"/>
      <w:pPr>
        <w:ind w:left="486" w:hanging="181"/>
      </w:pPr>
      <w:rPr>
        <w:rFonts w:hint="default"/>
        <w:lang w:val="zh-CN" w:eastAsia="zh-CN" w:bidi="zh-CN"/>
      </w:rPr>
    </w:lvl>
    <w:lvl w:ilvl="2">
      <w:numFmt w:val="bullet"/>
      <w:lvlText w:val="•"/>
      <w:lvlJc w:val="left"/>
      <w:pPr>
        <w:ind w:left="873" w:hanging="181"/>
      </w:pPr>
      <w:rPr>
        <w:rFonts w:hint="default"/>
        <w:lang w:val="zh-CN" w:eastAsia="zh-CN" w:bidi="zh-CN"/>
      </w:rPr>
    </w:lvl>
    <w:lvl w:ilvl="3">
      <w:numFmt w:val="bullet"/>
      <w:lvlText w:val="•"/>
      <w:lvlJc w:val="left"/>
      <w:pPr>
        <w:ind w:left="1260" w:hanging="181"/>
      </w:pPr>
      <w:rPr>
        <w:rFonts w:hint="default"/>
        <w:lang w:val="zh-CN" w:eastAsia="zh-CN" w:bidi="zh-CN"/>
      </w:rPr>
    </w:lvl>
    <w:lvl w:ilvl="4">
      <w:numFmt w:val="bullet"/>
      <w:lvlText w:val="•"/>
      <w:lvlJc w:val="left"/>
      <w:pPr>
        <w:ind w:left="1646" w:hanging="181"/>
      </w:pPr>
      <w:rPr>
        <w:rFonts w:hint="default"/>
        <w:lang w:val="zh-CN" w:eastAsia="zh-CN" w:bidi="zh-CN"/>
      </w:rPr>
    </w:lvl>
    <w:lvl w:ilvl="5">
      <w:numFmt w:val="bullet"/>
      <w:lvlText w:val="•"/>
      <w:lvlJc w:val="left"/>
      <w:pPr>
        <w:ind w:left="2033" w:hanging="181"/>
      </w:pPr>
      <w:rPr>
        <w:rFonts w:hint="default"/>
        <w:lang w:val="zh-CN" w:eastAsia="zh-CN" w:bidi="zh-CN"/>
      </w:rPr>
    </w:lvl>
    <w:lvl w:ilvl="6">
      <w:numFmt w:val="bullet"/>
      <w:lvlText w:val="•"/>
      <w:lvlJc w:val="left"/>
      <w:pPr>
        <w:ind w:left="2420" w:hanging="181"/>
      </w:pPr>
      <w:rPr>
        <w:rFonts w:hint="default"/>
        <w:lang w:val="zh-CN" w:eastAsia="zh-CN" w:bidi="zh-CN"/>
      </w:rPr>
    </w:lvl>
    <w:lvl w:ilvl="7">
      <w:numFmt w:val="bullet"/>
      <w:lvlText w:val="•"/>
      <w:lvlJc w:val="left"/>
      <w:pPr>
        <w:ind w:left="2806" w:hanging="181"/>
      </w:pPr>
      <w:rPr>
        <w:rFonts w:hint="default"/>
        <w:lang w:val="zh-CN" w:eastAsia="zh-CN" w:bidi="zh-CN"/>
      </w:rPr>
    </w:lvl>
    <w:lvl w:ilvl="8">
      <w:numFmt w:val="bullet"/>
      <w:lvlText w:val="•"/>
      <w:lvlJc w:val="left"/>
      <w:pPr>
        <w:ind w:left="3193" w:hanging="181"/>
      </w:pPr>
      <w:rPr>
        <w:rFonts w:hint="default"/>
        <w:lang w:val="zh-CN" w:eastAsia="zh-CN" w:bidi="zh-CN"/>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UyNjA2NmFlNDJmYjY5NTVlMzYzMTM2NzliMDcyNzEifQ=="/>
  </w:docVars>
  <w:rsids>
    <w:rsidRoot w:val="669928D0"/>
    <w:rsid w:val="00024932"/>
    <w:rsid w:val="00172BEC"/>
    <w:rsid w:val="001C09A6"/>
    <w:rsid w:val="00210DC2"/>
    <w:rsid w:val="00291A5E"/>
    <w:rsid w:val="00316C9C"/>
    <w:rsid w:val="00444279"/>
    <w:rsid w:val="004B3F1A"/>
    <w:rsid w:val="00524C7B"/>
    <w:rsid w:val="005810EA"/>
    <w:rsid w:val="0060408F"/>
    <w:rsid w:val="00681312"/>
    <w:rsid w:val="006A1441"/>
    <w:rsid w:val="00794568"/>
    <w:rsid w:val="00803AA4"/>
    <w:rsid w:val="00820F39"/>
    <w:rsid w:val="00871BB2"/>
    <w:rsid w:val="00881BDB"/>
    <w:rsid w:val="00934E0C"/>
    <w:rsid w:val="00AC25C8"/>
    <w:rsid w:val="00CC60CF"/>
    <w:rsid w:val="00E77723"/>
    <w:rsid w:val="00EC5B6F"/>
    <w:rsid w:val="00F6272E"/>
    <w:rsid w:val="00FC2EAB"/>
    <w:rsid w:val="09052993"/>
    <w:rsid w:val="0B082696"/>
    <w:rsid w:val="2B3532F0"/>
    <w:rsid w:val="37E32EA8"/>
    <w:rsid w:val="558209C4"/>
    <w:rsid w:val="55DB2E15"/>
    <w:rsid w:val="5BEE23E9"/>
    <w:rsid w:val="5CD76E3A"/>
    <w:rsid w:val="669928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5"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qFormat="1"/>
    <w:lsdException w:name="Subtitle" w:qFormat="1"/>
    <w:lsdException w:name="Date" w:qFormat="1"/>
    <w:lsdException w:name="Body Text First Indent"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jc w:val="both"/>
    </w:pPr>
    <w:rPr>
      <w:rFonts w:hint="eastAsia"/>
      <w:kern w:val="2"/>
      <w:sz w:val="21"/>
    </w:rPr>
  </w:style>
  <w:style w:type="paragraph" w:styleId="1">
    <w:name w:val="heading 1"/>
    <w:basedOn w:val="a"/>
    <w:next w:val="a"/>
    <w:qFormat/>
    <w:pPr>
      <w:spacing w:before="100" w:beforeAutospacing="1" w:after="100" w:afterAutospacing="1"/>
      <w:jc w:val="left"/>
      <w:outlineLvl w:val="0"/>
    </w:pPr>
    <w:rPr>
      <w:rFonts w:ascii="宋体" w:hAnsi="宋体"/>
      <w:b/>
      <w:bCs/>
      <w:kern w:val="44"/>
      <w:sz w:val="48"/>
      <w:szCs w:val="48"/>
    </w:rPr>
  </w:style>
  <w:style w:type="paragraph" w:styleId="3">
    <w:name w:val="heading 3"/>
    <w:basedOn w:val="a"/>
    <w:next w:val="a"/>
    <w:unhideWhenUsed/>
    <w:qFormat/>
    <w:pPr>
      <w:keepNext/>
      <w:keepLines/>
      <w:spacing w:before="260" w:after="260" w:line="416" w:lineRule="auto"/>
      <w:outlineLvl w:val="2"/>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alloon Text"/>
    <w:basedOn w:val="a"/>
    <w:link w:val="Char"/>
    <w:qFormat/>
    <w:rPr>
      <w:rFonts w:asciiTheme="minorHAnsi" w:eastAsiaTheme="minorEastAsia" w:hAnsiTheme="minorHAnsi" w:cstheme="minorBidi" w:hint="default"/>
      <w:sz w:val="18"/>
      <w:szCs w:val="18"/>
    </w:rPr>
  </w:style>
  <w:style w:type="paragraph" w:styleId="a4">
    <w:name w:val="Body Text"/>
    <w:basedOn w:val="a"/>
    <w:next w:val="5"/>
    <w:qFormat/>
    <w:pPr>
      <w:spacing w:after="120"/>
    </w:pPr>
  </w:style>
  <w:style w:type="paragraph" w:styleId="5">
    <w:name w:val="toc 5"/>
    <w:basedOn w:val="a"/>
    <w:next w:val="a"/>
    <w:qFormat/>
    <w:pPr>
      <w:ind w:leftChars="800" w:left="1680"/>
    </w:pPr>
    <w:rPr>
      <w:rFonts w:eastAsia="方正仿宋_GBK"/>
      <w:sz w:val="32"/>
      <w:szCs w:val="24"/>
    </w:rPr>
  </w:style>
  <w:style w:type="paragraph" w:styleId="a5">
    <w:name w:val="Date"/>
    <w:basedOn w:val="a"/>
    <w:next w:val="a"/>
    <w:qFormat/>
    <w:pPr>
      <w:ind w:leftChars="2500" w:left="100"/>
    </w:pPr>
  </w:style>
  <w:style w:type="paragraph" w:styleId="a6">
    <w:name w:val="footer"/>
    <w:basedOn w:val="a"/>
    <w:qFormat/>
    <w:pPr>
      <w:tabs>
        <w:tab w:val="center" w:pos="4153"/>
        <w:tab w:val="right" w:pos="8306"/>
      </w:tabs>
      <w:snapToGrid w:val="0"/>
      <w:jc w:val="left"/>
    </w:pPr>
    <w:rPr>
      <w:sz w:val="18"/>
    </w:rPr>
  </w:style>
  <w:style w:type="paragraph" w:styleId="a7">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8">
    <w:name w:val="Body Text First Indent"/>
    <w:basedOn w:val="a4"/>
    <w:uiPriority w:val="99"/>
    <w:unhideWhenUsed/>
    <w:qFormat/>
    <w:pPr>
      <w:ind w:firstLineChars="100" w:firstLine="420"/>
    </w:pPr>
  </w:style>
  <w:style w:type="table" w:styleId="a9">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next w:val="a"/>
    <w:qFormat/>
    <w:pPr>
      <w:widowControl w:val="0"/>
      <w:autoSpaceDE w:val="0"/>
      <w:autoSpaceDN w:val="0"/>
      <w:adjustRightInd w:val="0"/>
    </w:pPr>
    <w:rPr>
      <w:rFonts w:ascii="仿宋_GB2312" w:eastAsia="仿宋_GB2312" w:hAnsi="Times New Roman" w:cs="仿宋_GB2312"/>
      <w:color w:val="000000"/>
      <w:sz w:val="24"/>
      <w:szCs w:val="24"/>
    </w:rPr>
  </w:style>
  <w:style w:type="paragraph" w:customStyle="1" w:styleId="TableParagraph">
    <w:name w:val="Table Paragraph"/>
    <w:basedOn w:val="a"/>
    <w:uiPriority w:val="1"/>
    <w:qFormat/>
    <w:rPr>
      <w:rFonts w:ascii="方正仿宋_GBK" w:eastAsia="方正仿宋_GBK" w:hAnsi="方正仿宋_GBK" w:cs="方正仿宋_GBK"/>
      <w:lang w:val="zh-CN" w:bidi="zh-CN"/>
    </w:rPr>
  </w:style>
  <w:style w:type="character" w:customStyle="1" w:styleId="Char">
    <w:name w:val="批注框文本 Char"/>
    <w:basedOn w:val="a1"/>
    <w:link w:val="a0"/>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5"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qFormat="1"/>
    <w:lsdException w:name="Subtitle" w:qFormat="1"/>
    <w:lsdException w:name="Date" w:qFormat="1"/>
    <w:lsdException w:name="Body Text First Indent"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jc w:val="both"/>
    </w:pPr>
    <w:rPr>
      <w:rFonts w:hint="eastAsia"/>
      <w:kern w:val="2"/>
      <w:sz w:val="21"/>
    </w:rPr>
  </w:style>
  <w:style w:type="paragraph" w:styleId="1">
    <w:name w:val="heading 1"/>
    <w:basedOn w:val="a"/>
    <w:next w:val="a"/>
    <w:qFormat/>
    <w:pPr>
      <w:spacing w:before="100" w:beforeAutospacing="1" w:after="100" w:afterAutospacing="1"/>
      <w:jc w:val="left"/>
      <w:outlineLvl w:val="0"/>
    </w:pPr>
    <w:rPr>
      <w:rFonts w:ascii="宋体" w:hAnsi="宋体"/>
      <w:b/>
      <w:bCs/>
      <w:kern w:val="44"/>
      <w:sz w:val="48"/>
      <w:szCs w:val="48"/>
    </w:rPr>
  </w:style>
  <w:style w:type="paragraph" w:styleId="3">
    <w:name w:val="heading 3"/>
    <w:basedOn w:val="a"/>
    <w:next w:val="a"/>
    <w:unhideWhenUsed/>
    <w:qFormat/>
    <w:pPr>
      <w:keepNext/>
      <w:keepLines/>
      <w:spacing w:before="260" w:after="260" w:line="416" w:lineRule="auto"/>
      <w:outlineLvl w:val="2"/>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alloon Text"/>
    <w:basedOn w:val="a"/>
    <w:link w:val="Char"/>
    <w:qFormat/>
    <w:rPr>
      <w:rFonts w:asciiTheme="minorHAnsi" w:eastAsiaTheme="minorEastAsia" w:hAnsiTheme="minorHAnsi" w:cstheme="minorBidi" w:hint="default"/>
      <w:sz w:val="18"/>
      <w:szCs w:val="18"/>
    </w:rPr>
  </w:style>
  <w:style w:type="paragraph" w:styleId="a4">
    <w:name w:val="Body Text"/>
    <w:basedOn w:val="a"/>
    <w:next w:val="5"/>
    <w:qFormat/>
    <w:pPr>
      <w:spacing w:after="120"/>
    </w:pPr>
  </w:style>
  <w:style w:type="paragraph" w:styleId="5">
    <w:name w:val="toc 5"/>
    <w:basedOn w:val="a"/>
    <w:next w:val="a"/>
    <w:qFormat/>
    <w:pPr>
      <w:ind w:leftChars="800" w:left="1680"/>
    </w:pPr>
    <w:rPr>
      <w:rFonts w:eastAsia="方正仿宋_GBK"/>
      <w:sz w:val="32"/>
      <w:szCs w:val="24"/>
    </w:rPr>
  </w:style>
  <w:style w:type="paragraph" w:styleId="a5">
    <w:name w:val="Date"/>
    <w:basedOn w:val="a"/>
    <w:next w:val="a"/>
    <w:qFormat/>
    <w:pPr>
      <w:ind w:leftChars="2500" w:left="100"/>
    </w:pPr>
  </w:style>
  <w:style w:type="paragraph" w:styleId="a6">
    <w:name w:val="footer"/>
    <w:basedOn w:val="a"/>
    <w:qFormat/>
    <w:pPr>
      <w:tabs>
        <w:tab w:val="center" w:pos="4153"/>
        <w:tab w:val="right" w:pos="8306"/>
      </w:tabs>
      <w:snapToGrid w:val="0"/>
      <w:jc w:val="left"/>
    </w:pPr>
    <w:rPr>
      <w:sz w:val="18"/>
    </w:rPr>
  </w:style>
  <w:style w:type="paragraph" w:styleId="a7">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8">
    <w:name w:val="Body Text First Indent"/>
    <w:basedOn w:val="a4"/>
    <w:uiPriority w:val="99"/>
    <w:unhideWhenUsed/>
    <w:qFormat/>
    <w:pPr>
      <w:ind w:firstLineChars="100" w:firstLine="420"/>
    </w:pPr>
  </w:style>
  <w:style w:type="table" w:styleId="a9">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next w:val="a"/>
    <w:qFormat/>
    <w:pPr>
      <w:widowControl w:val="0"/>
      <w:autoSpaceDE w:val="0"/>
      <w:autoSpaceDN w:val="0"/>
      <w:adjustRightInd w:val="0"/>
    </w:pPr>
    <w:rPr>
      <w:rFonts w:ascii="仿宋_GB2312" w:eastAsia="仿宋_GB2312" w:hAnsi="Times New Roman" w:cs="仿宋_GB2312"/>
      <w:color w:val="000000"/>
      <w:sz w:val="24"/>
      <w:szCs w:val="24"/>
    </w:rPr>
  </w:style>
  <w:style w:type="paragraph" w:customStyle="1" w:styleId="TableParagraph">
    <w:name w:val="Table Paragraph"/>
    <w:basedOn w:val="a"/>
    <w:uiPriority w:val="1"/>
    <w:qFormat/>
    <w:rPr>
      <w:rFonts w:ascii="方正仿宋_GBK" w:eastAsia="方正仿宋_GBK" w:hAnsi="方正仿宋_GBK" w:cs="方正仿宋_GBK"/>
      <w:lang w:val="zh-CN" w:bidi="zh-CN"/>
    </w:rPr>
  </w:style>
  <w:style w:type="character" w:customStyle="1" w:styleId="Char">
    <w:name w:val="批注框文本 Char"/>
    <w:basedOn w:val="a1"/>
    <w:link w:val="a0"/>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3236</Words>
  <Characters>18448</Characters>
  <Application>Microsoft Office Word</Application>
  <DocSecurity>0</DocSecurity>
  <Lines>153</Lines>
  <Paragraphs>43</Paragraphs>
  <ScaleCrop>false</ScaleCrop>
  <Company/>
  <LinksUpToDate>false</LinksUpToDate>
  <CharactersWithSpaces>21641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cp:lastModifiedBy>
  <cp:revision>7</cp:revision>
  <cp:lastPrinted>2023-09-21T03:26:00Z</cp:lastPrinted>
  <dcterms:created xsi:type="dcterms:W3CDTF">2023-09-14T07:40:00Z</dcterms:created>
  <dcterms:modified xsi:type="dcterms:W3CDTF">2023-09-21T03:26:00Z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F9F2177D54F048E1A14E87F8AF664E04_13</vt:lpwstr>
  </property>
</Properties>
</file>