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7FD0E" w14:textId="77777777" w:rsidR="00FE4477" w:rsidRDefault="00A73972">
      <w:pPr>
        <w:pStyle w:val="a0"/>
        <w:ind w:firstLineChars="200" w:firstLine="640"/>
      </w:pPr>
      <w:r>
        <w:rPr>
          <w:rFonts w:ascii="方正黑体_GBK" w:eastAsia="方正黑体_GBK" w:hint="eastAsia"/>
          <w:sz w:val="32"/>
          <w:szCs w:val="32"/>
        </w:rPr>
        <w:t>五、社会救助领域政务公开标准目录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622"/>
        <w:gridCol w:w="651"/>
        <w:gridCol w:w="2802"/>
        <w:gridCol w:w="1455"/>
        <w:gridCol w:w="1050"/>
        <w:gridCol w:w="1125"/>
        <w:gridCol w:w="2760"/>
        <w:gridCol w:w="690"/>
        <w:gridCol w:w="689"/>
        <w:gridCol w:w="594"/>
        <w:gridCol w:w="637"/>
        <w:gridCol w:w="619"/>
        <w:gridCol w:w="736"/>
      </w:tblGrid>
      <w:tr w:rsidR="00FE4477" w14:paraId="480059AF" w14:textId="77777777" w:rsidTr="00811419">
        <w:trPr>
          <w:trHeight w:val="449"/>
          <w:tblHeader/>
          <w:jc w:val="center"/>
        </w:trPr>
        <w:tc>
          <w:tcPr>
            <w:tcW w:w="449" w:type="dxa"/>
            <w:vMerge w:val="restart"/>
            <w:vAlign w:val="center"/>
          </w:tcPr>
          <w:p w14:paraId="6EC3ABAB" w14:textId="77777777" w:rsidR="00FE4477" w:rsidRDefault="00A73972">
            <w:pPr>
              <w:overflowPunct w:val="0"/>
              <w:snapToGrid w:val="0"/>
              <w:spacing w:line="200" w:lineRule="exact"/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3" w:type="dxa"/>
            <w:gridSpan w:val="2"/>
            <w:vAlign w:val="center"/>
          </w:tcPr>
          <w:p w14:paraId="639DB80E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802" w:type="dxa"/>
            <w:vMerge w:val="restart"/>
            <w:vAlign w:val="center"/>
          </w:tcPr>
          <w:p w14:paraId="34AAD185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br/>
              <w:t>(要素)</w:t>
            </w:r>
          </w:p>
        </w:tc>
        <w:tc>
          <w:tcPr>
            <w:tcW w:w="1455" w:type="dxa"/>
            <w:vMerge w:val="restart"/>
            <w:vAlign w:val="center"/>
          </w:tcPr>
          <w:p w14:paraId="1834AC64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50" w:type="dxa"/>
            <w:vMerge w:val="restart"/>
            <w:vAlign w:val="center"/>
          </w:tcPr>
          <w:p w14:paraId="37C64056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br/>
              <w:t>时限</w:t>
            </w:r>
          </w:p>
        </w:tc>
        <w:tc>
          <w:tcPr>
            <w:tcW w:w="1125" w:type="dxa"/>
            <w:vMerge w:val="restart"/>
            <w:vAlign w:val="center"/>
          </w:tcPr>
          <w:p w14:paraId="4B9EEC12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br/>
              <w:t>主体</w:t>
            </w:r>
          </w:p>
        </w:tc>
        <w:tc>
          <w:tcPr>
            <w:tcW w:w="2760" w:type="dxa"/>
            <w:vMerge w:val="restart"/>
            <w:vAlign w:val="center"/>
          </w:tcPr>
          <w:p w14:paraId="2AD35DA9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379" w:type="dxa"/>
            <w:gridSpan w:val="2"/>
            <w:vAlign w:val="center"/>
          </w:tcPr>
          <w:p w14:paraId="09BCDE2F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31" w:type="dxa"/>
            <w:gridSpan w:val="2"/>
            <w:vAlign w:val="center"/>
          </w:tcPr>
          <w:p w14:paraId="2DA476FC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55" w:type="dxa"/>
            <w:gridSpan w:val="2"/>
            <w:vAlign w:val="center"/>
          </w:tcPr>
          <w:p w14:paraId="19756715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FE4477" w14:paraId="2C274F3B" w14:textId="77777777" w:rsidTr="00811419">
        <w:trPr>
          <w:trHeight w:val="565"/>
          <w:tblHeader/>
          <w:jc w:val="center"/>
        </w:trPr>
        <w:tc>
          <w:tcPr>
            <w:tcW w:w="449" w:type="dxa"/>
            <w:vMerge/>
            <w:vAlign w:val="center"/>
          </w:tcPr>
          <w:p w14:paraId="507D6C3C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6AE1595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51" w:type="dxa"/>
            <w:vAlign w:val="center"/>
          </w:tcPr>
          <w:p w14:paraId="0F7EE287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2802" w:type="dxa"/>
            <w:vMerge/>
            <w:vAlign w:val="center"/>
          </w:tcPr>
          <w:p w14:paraId="11C51004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Merge/>
            <w:vAlign w:val="center"/>
          </w:tcPr>
          <w:p w14:paraId="50041B0E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14:paraId="488ECB5E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14:paraId="291CA27A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vMerge/>
            <w:vAlign w:val="center"/>
          </w:tcPr>
          <w:p w14:paraId="4A91E72E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5EA6C7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全</w:t>
            </w:r>
          </w:p>
          <w:p w14:paraId="7C30FCAD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689" w:type="dxa"/>
            <w:vAlign w:val="center"/>
          </w:tcPr>
          <w:p w14:paraId="7E5A779F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特定</w:t>
            </w:r>
          </w:p>
          <w:p w14:paraId="6FAC1BD9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94" w:type="dxa"/>
            <w:vAlign w:val="center"/>
          </w:tcPr>
          <w:p w14:paraId="38B5553C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637" w:type="dxa"/>
            <w:vAlign w:val="center"/>
          </w:tcPr>
          <w:p w14:paraId="1F93ACF3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619" w:type="dxa"/>
            <w:vAlign w:val="center"/>
          </w:tcPr>
          <w:p w14:paraId="7F5EAB0F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736" w:type="dxa"/>
            <w:vAlign w:val="center"/>
          </w:tcPr>
          <w:p w14:paraId="6DD554E9" w14:textId="7F51607B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:rsidR="00FE4477" w14:paraId="05EDA235" w14:textId="77777777" w:rsidTr="00811419">
        <w:trPr>
          <w:trHeight w:val="2996"/>
          <w:jc w:val="center"/>
        </w:trPr>
        <w:tc>
          <w:tcPr>
            <w:tcW w:w="449" w:type="dxa"/>
            <w:vAlign w:val="center"/>
          </w:tcPr>
          <w:p w14:paraId="7B174327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vMerge w:val="restart"/>
            <w:vAlign w:val="center"/>
          </w:tcPr>
          <w:p w14:paraId="46781C43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综合业务</w:t>
            </w:r>
          </w:p>
        </w:tc>
        <w:tc>
          <w:tcPr>
            <w:tcW w:w="651" w:type="dxa"/>
            <w:vAlign w:val="center"/>
          </w:tcPr>
          <w:p w14:paraId="08E1222A" w14:textId="77777777" w:rsidR="00FE4477" w:rsidRDefault="00A73972">
            <w:pPr>
              <w:overflowPunct w:val="0"/>
              <w:snapToGrid w:val="0"/>
              <w:spacing w:line="34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2802" w:type="dxa"/>
            <w:vAlign w:val="center"/>
          </w:tcPr>
          <w:p w14:paraId="3FE86758" w14:textId="77777777" w:rsidR="00FE4477" w:rsidRDefault="00A73972">
            <w:pPr>
              <w:overflowPunct w:val="0"/>
              <w:snapToGrid w:val="0"/>
              <w:spacing w:line="340" w:lineRule="exact"/>
              <w:jc w:val="left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●《社会救助暂行办法》（国务院令第649号）                 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br/>
              <w:t>●各地配套政策法规文件</w:t>
            </w:r>
          </w:p>
        </w:tc>
        <w:tc>
          <w:tcPr>
            <w:tcW w:w="1455" w:type="dxa"/>
            <w:vAlign w:val="center"/>
          </w:tcPr>
          <w:p w14:paraId="51D17CC0" w14:textId="77777777" w:rsidR="00FE4477" w:rsidRDefault="00A73972">
            <w:pPr>
              <w:overflowPunct w:val="0"/>
              <w:snapToGrid w:val="0"/>
              <w:spacing w:line="340" w:lineRule="exact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50" w:type="dxa"/>
            <w:vAlign w:val="center"/>
          </w:tcPr>
          <w:p w14:paraId="6CABAD29" w14:textId="77777777" w:rsidR="00FE4477" w:rsidRDefault="00A73972">
            <w:pPr>
              <w:overflowPunct w:val="0"/>
              <w:snapToGrid w:val="0"/>
              <w:spacing w:line="34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111EEED1" w14:textId="77777777" w:rsidR="00FE4477" w:rsidRDefault="00A73972">
            <w:pPr>
              <w:overflowPunct w:val="0"/>
              <w:snapToGrid w:val="0"/>
              <w:spacing w:line="34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县民政局、乡镇人民政府（街道办事处）</w:t>
            </w:r>
          </w:p>
        </w:tc>
        <w:tc>
          <w:tcPr>
            <w:tcW w:w="2760" w:type="dxa"/>
            <w:vAlign w:val="center"/>
          </w:tcPr>
          <w:p w14:paraId="6ABC7136" w14:textId="77777777" w:rsidR="00FE4477" w:rsidRDefault="00A73972">
            <w:pPr>
              <w:spacing w:line="260" w:lineRule="exact"/>
              <w:jc w:val="left"/>
              <w:rPr>
                <w:rFonts w:ascii="方正书宋_GBK" w:eastAsia="方正书宋_GBK" w:hAnsi="方正书宋_GBK" w:cs="方正书宋_GBK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■政府网站 </w:t>
            </w:r>
            <w:r>
              <w:rPr>
                <w:rFonts w:ascii="方正仿宋_GBK" w:eastAsia="方正仿宋_GBK"/>
                <w:sz w:val="18"/>
                <w:szCs w:val="18"/>
              </w:rPr>
              <w:t xml:space="preserve">  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□政府公报                                                                                                                                                                                                                □两微一端   □发布会/听证会                                                                                                                                                                                              □广播电视□纸质媒体                                                                                                                                                                                                   ■公开查阅点 ■政务服务中心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□其他</w:t>
            </w:r>
          </w:p>
        </w:tc>
        <w:tc>
          <w:tcPr>
            <w:tcW w:w="690" w:type="dxa"/>
            <w:vAlign w:val="center"/>
          </w:tcPr>
          <w:p w14:paraId="5A5001AD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4A5D3A9D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759E8108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5CC9149A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29284C29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09FE902C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FE4477" w14:paraId="609C4A96" w14:textId="77777777" w:rsidTr="00811419">
        <w:trPr>
          <w:trHeight w:val="2670"/>
          <w:jc w:val="center"/>
        </w:trPr>
        <w:tc>
          <w:tcPr>
            <w:tcW w:w="449" w:type="dxa"/>
            <w:vAlign w:val="center"/>
          </w:tcPr>
          <w:p w14:paraId="087483E7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vMerge/>
            <w:vAlign w:val="center"/>
          </w:tcPr>
          <w:p w14:paraId="78F4F4AE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85BA727" w14:textId="77777777" w:rsidR="00FE4477" w:rsidRDefault="00A73972">
            <w:pPr>
              <w:overflowPunct w:val="0"/>
              <w:snapToGrid w:val="0"/>
              <w:spacing w:line="34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br/>
              <w:t>检查</w:t>
            </w:r>
          </w:p>
        </w:tc>
        <w:tc>
          <w:tcPr>
            <w:tcW w:w="2802" w:type="dxa"/>
            <w:vAlign w:val="center"/>
          </w:tcPr>
          <w:p w14:paraId="1F286B65" w14:textId="77777777" w:rsidR="00FE4477" w:rsidRDefault="00A73972">
            <w:pPr>
              <w:widowControl/>
              <w:spacing w:line="34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●社会救助信访通讯地址</w:t>
            </w:r>
          </w:p>
          <w:p w14:paraId="6CACCE91" w14:textId="77777777" w:rsidR="00FE4477" w:rsidRDefault="00A73972">
            <w:pPr>
              <w:overflowPunct w:val="0"/>
              <w:snapToGrid w:val="0"/>
              <w:spacing w:line="340" w:lineRule="exact"/>
              <w:jc w:val="left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1455" w:type="dxa"/>
            <w:vAlign w:val="center"/>
          </w:tcPr>
          <w:p w14:paraId="3C7D7874" w14:textId="77777777" w:rsidR="00FE4477" w:rsidRDefault="00A73972">
            <w:pPr>
              <w:overflowPunct w:val="0"/>
              <w:snapToGrid w:val="0"/>
              <w:spacing w:line="340" w:lineRule="exact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50" w:type="dxa"/>
            <w:vAlign w:val="center"/>
          </w:tcPr>
          <w:p w14:paraId="3482C3A5" w14:textId="77777777" w:rsidR="00FE4477" w:rsidRDefault="00A73972">
            <w:pPr>
              <w:overflowPunct w:val="0"/>
              <w:snapToGrid w:val="0"/>
              <w:spacing w:line="34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1798720D" w14:textId="77777777" w:rsidR="00FE4477" w:rsidRDefault="00A73972">
            <w:pPr>
              <w:overflowPunct w:val="0"/>
              <w:snapToGrid w:val="0"/>
              <w:spacing w:line="34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县民政局、乡镇人民政府（街道办事处）</w:t>
            </w:r>
          </w:p>
        </w:tc>
        <w:tc>
          <w:tcPr>
            <w:tcW w:w="2760" w:type="dxa"/>
            <w:vAlign w:val="center"/>
          </w:tcPr>
          <w:p w14:paraId="4E5C1FC8" w14:textId="77777777" w:rsidR="00FE4477" w:rsidRDefault="00A73972">
            <w:pPr>
              <w:spacing w:line="260" w:lineRule="exact"/>
              <w:jc w:val="lef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■政府网站   □政府公报                                                                                                                                                                                                                □两微一端   □发布会/听证会                                                                                                                                                                                              □广播电视   □纸质媒体                                                                                                                                                                                                   ■公开查阅点 ■政务服务中心                                                                                                                                                                                                    □便民服务站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</w:p>
          <w:p w14:paraId="3F3C2B4D" w14:textId="77777777" w:rsidR="00FE4477" w:rsidRDefault="00A73972">
            <w:pPr>
              <w:spacing w:line="260" w:lineRule="exact"/>
              <w:jc w:val="left"/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    □其他</w:t>
            </w:r>
          </w:p>
        </w:tc>
        <w:tc>
          <w:tcPr>
            <w:tcW w:w="690" w:type="dxa"/>
            <w:vAlign w:val="center"/>
          </w:tcPr>
          <w:p w14:paraId="0255F52E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36AB8EC6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6E910A16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4D3CDBC3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32C7A5BA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302D9AE7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FE4477" w14:paraId="7C1105B5" w14:textId="77777777" w:rsidTr="00811419">
        <w:trPr>
          <w:trHeight w:val="6725"/>
          <w:jc w:val="center"/>
        </w:trPr>
        <w:tc>
          <w:tcPr>
            <w:tcW w:w="449" w:type="dxa"/>
            <w:vAlign w:val="center"/>
          </w:tcPr>
          <w:p w14:paraId="66E63EF2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22" w:type="dxa"/>
            <w:vMerge w:val="restart"/>
            <w:vAlign w:val="center"/>
          </w:tcPr>
          <w:p w14:paraId="2A09BDAE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651" w:type="dxa"/>
            <w:vAlign w:val="center"/>
          </w:tcPr>
          <w:p w14:paraId="52BE880A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政策法规文件</w:t>
            </w:r>
          </w:p>
        </w:tc>
        <w:tc>
          <w:tcPr>
            <w:tcW w:w="2802" w:type="dxa"/>
            <w:vAlign w:val="center"/>
          </w:tcPr>
          <w:p w14:paraId="7275BA93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●《国务院关于进一步加强和改进最低生活保障工作的意见》（国发〔2012〕45号）                     ●《最低生活保障审核审批办法（试行）》（民发〔2012〕220号）</w:t>
            </w: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br/>
              <w:t>●《重庆市城乡居民最低生活保障条例》（重庆市人民代表大会常务委员会公告〔2016〕第13号）</w:t>
            </w:r>
          </w:p>
          <w:p w14:paraId="29839C87" w14:textId="77777777" w:rsidR="00FE4477" w:rsidRDefault="00A73972">
            <w:pPr>
              <w:widowControl/>
              <w:jc w:val="left"/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●《重庆市人民政府办公厅关于印发重庆市最低生活保障条件认定办法（修订）的通知》（</w:t>
            </w:r>
            <w:proofErr w:type="gramStart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渝府办</w:t>
            </w:r>
            <w:proofErr w:type="gramEnd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发〔2017〕33号）</w:t>
            </w: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br/>
              <w:t>●《重庆市民政局关于印发〈重庆市最低生活保障申请审批规程〉和〈重庆市最低生活保障动态管理规范〉的通知》（</w:t>
            </w:r>
            <w:proofErr w:type="gramStart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渝民发</w:t>
            </w:r>
            <w:proofErr w:type="gramEnd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〔2016〕80号）</w:t>
            </w:r>
          </w:p>
        </w:tc>
        <w:tc>
          <w:tcPr>
            <w:tcW w:w="1455" w:type="dxa"/>
            <w:vAlign w:val="center"/>
          </w:tcPr>
          <w:p w14:paraId="3918BC16" w14:textId="77777777" w:rsidR="00FE4477" w:rsidRDefault="00A73972">
            <w:pPr>
              <w:overflowPunct w:val="0"/>
              <w:snapToGrid w:val="0"/>
              <w:spacing w:line="200" w:lineRule="exac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050" w:type="dxa"/>
            <w:vAlign w:val="center"/>
          </w:tcPr>
          <w:p w14:paraId="04F4780E" w14:textId="77777777" w:rsidR="00FE4477" w:rsidRDefault="00A73972">
            <w:pPr>
              <w:overflowPunct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31AE5F51" w14:textId="77777777" w:rsidR="00FE4477" w:rsidRDefault="00A73972">
            <w:pPr>
              <w:overflowPunct w:val="0"/>
              <w:snapToGrid w:val="0"/>
              <w:spacing w:line="32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县民政局、乡镇人民政府（街道办事处）</w:t>
            </w:r>
          </w:p>
        </w:tc>
        <w:tc>
          <w:tcPr>
            <w:tcW w:w="2760" w:type="dxa"/>
            <w:vAlign w:val="center"/>
          </w:tcPr>
          <w:p w14:paraId="098B830A" w14:textId="77777777" w:rsidR="00FE4477" w:rsidRDefault="00A73972">
            <w:pPr>
              <w:spacing w:line="260" w:lineRule="exact"/>
              <w:jc w:val="lef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14:paraId="482EDD97" w14:textId="77777777" w:rsidR="00FE4477" w:rsidRDefault="00A73972">
            <w:pPr>
              <w:spacing w:line="26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</w:t>
            </w: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 w14:paraId="48F7C438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642F746E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0B9282DF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0EB34F80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0FFD949B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0E3AAD24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FE4477" w14:paraId="197CF989" w14:textId="77777777" w:rsidTr="00811419">
        <w:trPr>
          <w:trHeight w:val="2475"/>
          <w:jc w:val="center"/>
        </w:trPr>
        <w:tc>
          <w:tcPr>
            <w:tcW w:w="449" w:type="dxa"/>
            <w:vAlign w:val="center"/>
          </w:tcPr>
          <w:p w14:paraId="3414E378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622" w:type="dxa"/>
            <w:vMerge/>
            <w:vAlign w:val="center"/>
          </w:tcPr>
          <w:p w14:paraId="20675008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367609CA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802" w:type="dxa"/>
            <w:vAlign w:val="center"/>
          </w:tcPr>
          <w:p w14:paraId="69625DC7" w14:textId="77777777" w:rsidR="00FE4477" w:rsidRDefault="00A73972">
            <w:pPr>
              <w:widowControl/>
              <w:spacing w:line="26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●办理事项</w:t>
            </w:r>
          </w:p>
          <w:p w14:paraId="7DB47B7F" w14:textId="77777777" w:rsidR="00FE4477" w:rsidRDefault="00A73972">
            <w:pPr>
              <w:widowControl/>
              <w:spacing w:line="26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●办理条件</w:t>
            </w:r>
          </w:p>
          <w:p w14:paraId="0FF2C009" w14:textId="77777777" w:rsidR="00FE4477" w:rsidRDefault="00A73972">
            <w:pPr>
              <w:widowControl/>
              <w:spacing w:line="26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●最低生活保障标准    </w:t>
            </w:r>
          </w:p>
          <w:p w14:paraId="6EBDC759" w14:textId="77777777" w:rsidR="00FE4477" w:rsidRDefault="00A73972">
            <w:pPr>
              <w:widowControl/>
              <w:spacing w:line="26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●申请材料</w:t>
            </w:r>
          </w:p>
          <w:p w14:paraId="01959660" w14:textId="77777777" w:rsidR="00FE4477" w:rsidRDefault="00A73972">
            <w:pPr>
              <w:widowControl/>
              <w:spacing w:line="26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●办理流程</w:t>
            </w:r>
          </w:p>
          <w:p w14:paraId="62B689DC" w14:textId="77777777" w:rsidR="00FE4477" w:rsidRDefault="00A73972">
            <w:pPr>
              <w:widowControl/>
              <w:spacing w:line="26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●办理时间、地点</w:t>
            </w:r>
          </w:p>
          <w:p w14:paraId="0FD3A47A" w14:textId="77777777" w:rsidR="00FE4477" w:rsidRDefault="00A73972">
            <w:pPr>
              <w:widowControl/>
              <w:spacing w:line="26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●联系方式</w:t>
            </w:r>
          </w:p>
        </w:tc>
        <w:tc>
          <w:tcPr>
            <w:tcW w:w="1455" w:type="dxa"/>
            <w:vAlign w:val="center"/>
          </w:tcPr>
          <w:p w14:paraId="45599C4F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1050" w:type="dxa"/>
            <w:vAlign w:val="center"/>
          </w:tcPr>
          <w:p w14:paraId="19CE6130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1D7323CA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县民政局、乡镇人民政府（街道办事处）</w:t>
            </w:r>
          </w:p>
        </w:tc>
        <w:tc>
          <w:tcPr>
            <w:tcW w:w="2760" w:type="dxa"/>
            <w:vAlign w:val="center"/>
          </w:tcPr>
          <w:p w14:paraId="6530BC72" w14:textId="77777777" w:rsidR="00FE4477" w:rsidRDefault="00A73972">
            <w:pPr>
              <w:spacing w:line="260" w:lineRule="exact"/>
              <w:jc w:val="lef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□社区/企事业单位/村公示栏（电子屏）                                                                                                                                                                                          □精准推送    □其他  </w:t>
            </w:r>
          </w:p>
        </w:tc>
        <w:tc>
          <w:tcPr>
            <w:tcW w:w="690" w:type="dxa"/>
            <w:vAlign w:val="center"/>
          </w:tcPr>
          <w:p w14:paraId="19BA46DF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1A3D8A3E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45ED2CF6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36E2BB4D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33383BF6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0F610EAF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FE4477" w14:paraId="648C0A9E" w14:textId="77777777" w:rsidTr="00811419">
        <w:trPr>
          <w:trHeight w:val="2112"/>
          <w:jc w:val="center"/>
        </w:trPr>
        <w:tc>
          <w:tcPr>
            <w:tcW w:w="449" w:type="dxa"/>
            <w:vAlign w:val="center"/>
          </w:tcPr>
          <w:p w14:paraId="6A7DCBD1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vMerge/>
            <w:vAlign w:val="center"/>
          </w:tcPr>
          <w:p w14:paraId="770102F7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CDBA919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审核</w:t>
            </w:r>
          </w:p>
          <w:p w14:paraId="11F32F87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802" w:type="dxa"/>
            <w:vAlign w:val="center"/>
          </w:tcPr>
          <w:p w14:paraId="397302DE" w14:textId="77777777" w:rsidR="00FE4477" w:rsidRDefault="00A73972">
            <w:pPr>
              <w:widowControl/>
              <w:spacing w:line="26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●初审对象名单及相关信息  </w:t>
            </w:r>
          </w:p>
        </w:tc>
        <w:tc>
          <w:tcPr>
            <w:tcW w:w="1455" w:type="dxa"/>
            <w:vAlign w:val="center"/>
          </w:tcPr>
          <w:p w14:paraId="0C41DAAA" w14:textId="77777777" w:rsidR="00FE4477" w:rsidRDefault="00A73972">
            <w:pPr>
              <w:overflowPunct w:val="0"/>
              <w:snapToGrid w:val="0"/>
              <w:spacing w:line="260" w:lineRule="exac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1050" w:type="dxa"/>
            <w:vAlign w:val="center"/>
          </w:tcPr>
          <w:p w14:paraId="556E6155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125" w:type="dxa"/>
            <w:vAlign w:val="center"/>
          </w:tcPr>
          <w:p w14:paraId="0698CEDA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乡镇人民政府（街道办事处）</w:t>
            </w:r>
          </w:p>
        </w:tc>
        <w:tc>
          <w:tcPr>
            <w:tcW w:w="2760" w:type="dxa"/>
            <w:vAlign w:val="center"/>
          </w:tcPr>
          <w:p w14:paraId="2F4433EC" w14:textId="77777777" w:rsidR="00FE4477" w:rsidRDefault="00A73972">
            <w:pPr>
              <w:spacing w:line="260" w:lineRule="exact"/>
              <w:jc w:val="lef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</w:p>
          <w:p w14:paraId="6688BD73" w14:textId="77777777" w:rsidR="00FE4477" w:rsidRDefault="00A73972">
            <w:pPr>
              <w:spacing w:line="260" w:lineRule="exact"/>
              <w:jc w:val="lef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 w14:paraId="26D8C104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647180EE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716C196D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5B186B2C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52D46B7F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14:paraId="3A2CD249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FE4477" w14:paraId="5F84D16B" w14:textId="77777777" w:rsidTr="00811419">
        <w:trPr>
          <w:trHeight w:val="808"/>
          <w:jc w:val="center"/>
        </w:trPr>
        <w:tc>
          <w:tcPr>
            <w:tcW w:w="449" w:type="dxa"/>
            <w:vAlign w:val="center"/>
          </w:tcPr>
          <w:p w14:paraId="6B802FE7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22" w:type="dxa"/>
            <w:vMerge/>
            <w:vAlign w:val="center"/>
          </w:tcPr>
          <w:p w14:paraId="2FBAAF53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7E4C71D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802" w:type="dxa"/>
            <w:vAlign w:val="center"/>
          </w:tcPr>
          <w:p w14:paraId="0EB773B6" w14:textId="77777777" w:rsidR="00FE4477" w:rsidRDefault="00A73972">
            <w:pPr>
              <w:widowControl/>
              <w:spacing w:line="26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</w:t>
            </w:r>
            <w:proofErr w:type="gramStart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低保对象</w:t>
            </w:r>
            <w:proofErr w:type="gramEnd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名单及相关信息</w:t>
            </w:r>
          </w:p>
        </w:tc>
        <w:tc>
          <w:tcPr>
            <w:tcW w:w="1455" w:type="dxa"/>
            <w:vAlign w:val="center"/>
          </w:tcPr>
          <w:p w14:paraId="2EDECE3B" w14:textId="77777777" w:rsidR="00FE4477" w:rsidRDefault="00A73972">
            <w:pPr>
              <w:overflowPunct w:val="0"/>
              <w:snapToGrid w:val="0"/>
              <w:spacing w:line="260" w:lineRule="exac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50" w:type="dxa"/>
            <w:vAlign w:val="center"/>
          </w:tcPr>
          <w:p w14:paraId="349A815B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26614452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县民政局、乡镇人民政府（街道办事处）</w:t>
            </w:r>
          </w:p>
        </w:tc>
        <w:tc>
          <w:tcPr>
            <w:tcW w:w="2760" w:type="dxa"/>
            <w:vAlign w:val="center"/>
          </w:tcPr>
          <w:p w14:paraId="7C86C378" w14:textId="77777777" w:rsidR="00FE4477" w:rsidRDefault="00A73972">
            <w:pPr>
              <w:spacing w:line="260" w:lineRule="exact"/>
              <w:jc w:val="lef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</w:p>
          <w:p w14:paraId="5905CFF3" w14:textId="77777777" w:rsidR="00FE4477" w:rsidRDefault="00A73972">
            <w:pPr>
              <w:spacing w:line="260" w:lineRule="exact"/>
              <w:jc w:val="lef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 w14:paraId="4F0772C5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6BCAD312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5F103BC5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0CD1D381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68ABB4A8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1E3E8519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FE4477" w14:paraId="2B59E487" w14:textId="77777777" w:rsidTr="00811419">
        <w:trPr>
          <w:trHeight w:val="808"/>
          <w:jc w:val="center"/>
        </w:trPr>
        <w:tc>
          <w:tcPr>
            <w:tcW w:w="449" w:type="dxa"/>
            <w:vAlign w:val="center"/>
          </w:tcPr>
          <w:p w14:paraId="0562DEB3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22" w:type="dxa"/>
            <w:vMerge w:val="restart"/>
            <w:vAlign w:val="center"/>
          </w:tcPr>
          <w:p w14:paraId="3D0630ED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651" w:type="dxa"/>
            <w:vAlign w:val="center"/>
          </w:tcPr>
          <w:p w14:paraId="318FBAE8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br/>
              <w:t>文件</w:t>
            </w:r>
          </w:p>
        </w:tc>
        <w:tc>
          <w:tcPr>
            <w:tcW w:w="2802" w:type="dxa"/>
            <w:vAlign w:val="center"/>
          </w:tcPr>
          <w:p w14:paraId="720222B5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●《国务院关于全面建立临时救助制度的通知》（国发〔2014〕47号）                    </w:t>
            </w:r>
          </w:p>
          <w:p w14:paraId="56FA5E15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>●《民政部 财政部关于进一步加强和改进临时救助工作的意见》（民发〔2018〕23号）</w:t>
            </w:r>
          </w:p>
          <w:p w14:paraId="5DF82DDC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●《重庆市人民政府关于进一步健全临时救助制度的通知》（</w:t>
            </w:r>
            <w:proofErr w:type="gramStart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渝府发</w:t>
            </w:r>
            <w:proofErr w:type="gramEnd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〔2015〕16号）                    ●《重庆市民政局关于印发〈重庆市临时救助申请审批规程〉的通知》（</w:t>
            </w:r>
            <w:proofErr w:type="gramStart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渝民发</w:t>
            </w:r>
            <w:proofErr w:type="gramEnd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〔2015〕50号）</w:t>
            </w:r>
          </w:p>
          <w:p w14:paraId="15042FC9" w14:textId="77777777" w:rsidR="00FE4477" w:rsidRDefault="00A73972">
            <w:pPr>
              <w:widowControl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●《重庆市民政局关于进一步完善临时救助工作的指导意见》（</w:t>
            </w:r>
            <w:proofErr w:type="gramStart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渝民发</w:t>
            </w:r>
            <w:proofErr w:type="gramEnd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〔2017〕60号）</w:t>
            </w:r>
          </w:p>
        </w:tc>
        <w:tc>
          <w:tcPr>
            <w:tcW w:w="1455" w:type="dxa"/>
            <w:vAlign w:val="center"/>
          </w:tcPr>
          <w:p w14:paraId="5CA9E3D8" w14:textId="77777777" w:rsidR="00FE4477" w:rsidRDefault="00A73972">
            <w:pPr>
              <w:overflowPunct w:val="0"/>
              <w:snapToGrid w:val="0"/>
              <w:spacing w:line="260" w:lineRule="exac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050" w:type="dxa"/>
            <w:vAlign w:val="center"/>
          </w:tcPr>
          <w:p w14:paraId="7C96CDA6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405C66FF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县民政局、乡镇人民政府（街道办事处）</w:t>
            </w:r>
          </w:p>
        </w:tc>
        <w:tc>
          <w:tcPr>
            <w:tcW w:w="2760" w:type="dxa"/>
            <w:vAlign w:val="center"/>
          </w:tcPr>
          <w:p w14:paraId="33E80AB2" w14:textId="77777777" w:rsidR="00FE4477" w:rsidRDefault="00A73972">
            <w:pPr>
              <w:overflowPunct w:val="0"/>
              <w:snapToGrid w:val="0"/>
              <w:spacing w:line="260" w:lineRule="exact"/>
              <w:jc w:val="left"/>
              <w:rPr>
                <w:rFonts w:ascii="方正书宋_GBK" w:eastAsia="方正书宋_GBK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</w:p>
          <w:p w14:paraId="67EF2222" w14:textId="77777777" w:rsidR="00FE4477" w:rsidRDefault="00A73972">
            <w:pPr>
              <w:overflowPunct w:val="0"/>
              <w:snapToGrid w:val="0"/>
              <w:spacing w:line="26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</w:t>
            </w: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 w14:paraId="5BFD5987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21606E74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0B7A2CE3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6918C4A6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763CF961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1C37FFB8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FE4477" w14:paraId="5614BC85" w14:textId="77777777" w:rsidTr="00811419">
        <w:trPr>
          <w:trHeight w:val="808"/>
          <w:jc w:val="center"/>
        </w:trPr>
        <w:tc>
          <w:tcPr>
            <w:tcW w:w="449" w:type="dxa"/>
            <w:vAlign w:val="center"/>
          </w:tcPr>
          <w:p w14:paraId="32A0C8BD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2" w:type="dxa"/>
            <w:vMerge/>
            <w:vAlign w:val="center"/>
          </w:tcPr>
          <w:p w14:paraId="5D41CF41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0B8CD3A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802" w:type="dxa"/>
            <w:vAlign w:val="center"/>
          </w:tcPr>
          <w:p w14:paraId="0CA5F108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●办理事项</w:t>
            </w:r>
          </w:p>
          <w:p w14:paraId="551C73E8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●办理条件</w:t>
            </w:r>
          </w:p>
          <w:p w14:paraId="3F97675E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●救助标准         </w:t>
            </w:r>
          </w:p>
          <w:p w14:paraId="2E65640E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●申请材料</w:t>
            </w:r>
          </w:p>
          <w:p w14:paraId="02BC3DF0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●办理流程</w:t>
            </w:r>
          </w:p>
          <w:p w14:paraId="0AA0D34B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●办理时间、地点</w:t>
            </w:r>
          </w:p>
          <w:p w14:paraId="56D69314" w14:textId="77777777" w:rsidR="00FE4477" w:rsidRDefault="00A73972">
            <w:pPr>
              <w:widowControl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●联系方式 </w:t>
            </w:r>
          </w:p>
        </w:tc>
        <w:tc>
          <w:tcPr>
            <w:tcW w:w="1455" w:type="dxa"/>
            <w:vAlign w:val="center"/>
          </w:tcPr>
          <w:p w14:paraId="00D544E5" w14:textId="77777777" w:rsidR="00FE4477" w:rsidRDefault="00A73972">
            <w:pPr>
              <w:overflowPunct w:val="0"/>
              <w:snapToGrid w:val="0"/>
              <w:spacing w:line="260" w:lineRule="exac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50" w:type="dxa"/>
            <w:vAlign w:val="center"/>
          </w:tcPr>
          <w:p w14:paraId="10C0B932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4C8D68E3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县民政局、乡镇人民政府（街道办事处）</w:t>
            </w:r>
          </w:p>
        </w:tc>
        <w:tc>
          <w:tcPr>
            <w:tcW w:w="2760" w:type="dxa"/>
            <w:vAlign w:val="center"/>
          </w:tcPr>
          <w:p w14:paraId="67FDBADF" w14:textId="77777777" w:rsidR="00FE4477" w:rsidRDefault="00A73972">
            <w:pPr>
              <w:overflowPunct w:val="0"/>
              <w:snapToGrid w:val="0"/>
              <w:spacing w:line="26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</w:p>
          <w:p w14:paraId="0BF6DC79" w14:textId="77777777" w:rsidR="00FE4477" w:rsidRDefault="00A73972">
            <w:pPr>
              <w:overflowPunct w:val="0"/>
              <w:snapToGrid w:val="0"/>
              <w:spacing w:line="26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 w14:paraId="1874D12C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548935D6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2EE33D11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5EAA8559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4ECA8ECF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4BD56F1E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FE4477" w14:paraId="67139599" w14:textId="77777777" w:rsidTr="00811419">
        <w:trPr>
          <w:trHeight w:val="2570"/>
          <w:jc w:val="center"/>
        </w:trPr>
        <w:tc>
          <w:tcPr>
            <w:tcW w:w="449" w:type="dxa"/>
            <w:vAlign w:val="center"/>
          </w:tcPr>
          <w:p w14:paraId="7491265C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622" w:type="dxa"/>
            <w:vMerge/>
            <w:vAlign w:val="center"/>
          </w:tcPr>
          <w:p w14:paraId="7F7994C6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64D6BC8" w14:textId="77777777" w:rsidR="00FE4477" w:rsidRDefault="00A73972">
            <w:pPr>
              <w:overflowPunct w:val="0"/>
              <w:snapToGrid w:val="0"/>
              <w:spacing w:line="28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审核审批信息</w:t>
            </w:r>
          </w:p>
        </w:tc>
        <w:tc>
          <w:tcPr>
            <w:tcW w:w="2802" w:type="dxa"/>
            <w:vAlign w:val="center"/>
          </w:tcPr>
          <w:p w14:paraId="132CE19A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●支出</w:t>
            </w:r>
            <w:proofErr w:type="gramStart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型临时</w:t>
            </w:r>
            <w:proofErr w:type="gramEnd"/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救助对象名单</w:t>
            </w:r>
          </w:p>
          <w:p w14:paraId="3BD793DB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●救助金额</w:t>
            </w:r>
          </w:p>
          <w:p w14:paraId="58501A44" w14:textId="77777777" w:rsidR="00FE4477" w:rsidRDefault="00A73972">
            <w:pPr>
              <w:widowControl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●救助事由 </w:t>
            </w:r>
          </w:p>
        </w:tc>
        <w:tc>
          <w:tcPr>
            <w:tcW w:w="1455" w:type="dxa"/>
            <w:vAlign w:val="center"/>
          </w:tcPr>
          <w:p w14:paraId="140C7726" w14:textId="77777777" w:rsidR="00FE4477" w:rsidRDefault="00A73972">
            <w:pPr>
              <w:overflowPunct w:val="0"/>
              <w:snapToGrid w:val="0"/>
              <w:spacing w:line="260" w:lineRule="exac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50" w:type="dxa"/>
            <w:vAlign w:val="center"/>
          </w:tcPr>
          <w:p w14:paraId="3D43BB7B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6A7C2CE1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县民政局、乡镇人民政府（街道办事处）</w:t>
            </w:r>
          </w:p>
        </w:tc>
        <w:tc>
          <w:tcPr>
            <w:tcW w:w="2760" w:type="dxa"/>
            <w:vAlign w:val="center"/>
          </w:tcPr>
          <w:p w14:paraId="38D2B3B7" w14:textId="77777777" w:rsidR="00FE4477" w:rsidRDefault="00A73972">
            <w:pPr>
              <w:overflowPunct w:val="0"/>
              <w:snapToGrid w:val="0"/>
              <w:spacing w:line="260" w:lineRule="exact"/>
              <w:jc w:val="left"/>
              <w:rPr>
                <w:rFonts w:ascii="方正书宋_GBK" w:eastAsia="方正书宋_GBK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</w:p>
          <w:p w14:paraId="0645569D" w14:textId="77777777" w:rsidR="00FE4477" w:rsidRDefault="00A73972">
            <w:pPr>
              <w:overflowPunct w:val="0"/>
              <w:snapToGrid w:val="0"/>
              <w:spacing w:line="26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 w14:paraId="2D18846D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209D16B3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457CA758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5A2CBE66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vAlign w:val="center"/>
          </w:tcPr>
          <w:p w14:paraId="01912A52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39114868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FE4477" w14:paraId="31DE7818" w14:textId="77777777" w:rsidTr="00811419">
        <w:trPr>
          <w:trHeight w:val="4493"/>
          <w:jc w:val="center"/>
        </w:trPr>
        <w:tc>
          <w:tcPr>
            <w:tcW w:w="449" w:type="dxa"/>
            <w:vAlign w:val="center"/>
          </w:tcPr>
          <w:p w14:paraId="755EEF63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2" w:type="dxa"/>
            <w:vMerge w:val="restart"/>
            <w:vAlign w:val="center"/>
          </w:tcPr>
          <w:p w14:paraId="56129CE1" w14:textId="77777777" w:rsidR="00FE4477" w:rsidRDefault="00A73972">
            <w:pPr>
              <w:overflowPunct w:val="0"/>
              <w:snapToGrid w:val="0"/>
              <w:spacing w:line="28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18"/>
                <w:szCs w:val="18"/>
              </w:rPr>
              <w:t>特困人员救助供养</w:t>
            </w:r>
          </w:p>
        </w:tc>
        <w:tc>
          <w:tcPr>
            <w:tcW w:w="651" w:type="dxa"/>
            <w:vAlign w:val="center"/>
          </w:tcPr>
          <w:p w14:paraId="23193D94" w14:textId="77777777" w:rsidR="00FE4477" w:rsidRDefault="00A73972">
            <w:pPr>
              <w:overflowPunct w:val="0"/>
              <w:snapToGrid w:val="0"/>
              <w:spacing w:line="28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政策法规文件</w:t>
            </w:r>
          </w:p>
        </w:tc>
        <w:tc>
          <w:tcPr>
            <w:tcW w:w="2802" w:type="dxa"/>
            <w:vAlign w:val="center"/>
          </w:tcPr>
          <w:p w14:paraId="1A5C2871" w14:textId="77777777" w:rsidR="00FE4477" w:rsidRDefault="00A73972">
            <w:pPr>
              <w:widowControl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kern w:val="0"/>
                <w:sz w:val="18"/>
                <w:szCs w:val="18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ascii="方正书宋_GBK" w:eastAsia="方正书宋_GBK" w:hAnsi="宋体" w:cs="宋体" w:hint="eastAsia"/>
                <w:kern w:val="0"/>
                <w:sz w:val="18"/>
                <w:szCs w:val="18"/>
              </w:rPr>
              <w:br/>
              <w:t>●民政部关于印发《特困人员认定办法》的通知（民发〔2016〕178号）</w:t>
            </w:r>
            <w:r>
              <w:rPr>
                <w:rFonts w:ascii="方正书宋_GBK" w:eastAsia="方正书宋_GBK" w:hAnsi="宋体" w:cs="宋体" w:hint="eastAsia"/>
                <w:kern w:val="0"/>
                <w:sz w:val="18"/>
                <w:szCs w:val="18"/>
              </w:rPr>
              <w:br/>
              <w:t>●民政部关于贯彻落实《国务院关于进一步健全特困人员救助供养制度的意见》的通知（民发〔2016〕115号）</w:t>
            </w:r>
            <w:r>
              <w:rPr>
                <w:rFonts w:ascii="方正书宋_GBK" w:eastAsia="方正书宋_GBK" w:hAnsi="宋体" w:cs="宋体" w:hint="eastAsia"/>
                <w:kern w:val="0"/>
                <w:sz w:val="18"/>
                <w:szCs w:val="18"/>
              </w:rPr>
              <w:br/>
              <w:t>●《重庆市人民政府关于进一步健全特困人员救助供养制度的实施意见》（</w:t>
            </w:r>
            <w:proofErr w:type="gramStart"/>
            <w:r>
              <w:rPr>
                <w:rFonts w:ascii="方正书宋_GBK" w:eastAsia="方正书宋_GBK" w:hAnsi="宋体" w:cs="宋体" w:hint="eastAsia"/>
                <w:kern w:val="0"/>
                <w:sz w:val="18"/>
                <w:szCs w:val="18"/>
              </w:rPr>
              <w:t>渝府发</w:t>
            </w:r>
            <w:proofErr w:type="gramEnd"/>
            <w:r>
              <w:rPr>
                <w:rFonts w:ascii="方正书宋_GBK" w:eastAsia="方正书宋_GBK" w:hAnsi="宋体" w:cs="宋体" w:hint="eastAsia"/>
                <w:kern w:val="0"/>
                <w:sz w:val="18"/>
                <w:szCs w:val="18"/>
              </w:rPr>
              <w:t>〔2016〕47号）</w:t>
            </w:r>
          </w:p>
        </w:tc>
        <w:tc>
          <w:tcPr>
            <w:tcW w:w="1455" w:type="dxa"/>
            <w:vAlign w:val="center"/>
          </w:tcPr>
          <w:p w14:paraId="5C882A13" w14:textId="77777777" w:rsidR="00FE4477" w:rsidRDefault="00A73972">
            <w:pPr>
              <w:overflowPunct w:val="0"/>
              <w:snapToGrid w:val="0"/>
              <w:spacing w:line="260" w:lineRule="exac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50" w:type="dxa"/>
            <w:vAlign w:val="center"/>
          </w:tcPr>
          <w:p w14:paraId="6EC30F7D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4C362087" w14:textId="77777777" w:rsidR="00FE4477" w:rsidRDefault="00A73972">
            <w:pPr>
              <w:overflowPunct w:val="0"/>
              <w:snapToGrid w:val="0"/>
              <w:spacing w:line="26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县民政局、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60" w:type="dxa"/>
            <w:vAlign w:val="center"/>
          </w:tcPr>
          <w:p w14:paraId="538AA718" w14:textId="77777777" w:rsidR="00FE4477" w:rsidRDefault="00A73972">
            <w:pPr>
              <w:overflowPunct w:val="0"/>
              <w:snapToGrid w:val="0"/>
              <w:spacing w:line="26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ascii="方正书宋_GBK" w:eastAsia="方正书宋_GBK" w:hint="eastAsia"/>
                <w:sz w:val="18"/>
                <w:szCs w:val="18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 w14:paraId="09392B93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7149506F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249FAEB5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1CFE1D50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B74B72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21D635E6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FE4477" w14:paraId="7290F94B" w14:textId="77777777" w:rsidTr="00811419">
        <w:trPr>
          <w:trHeight w:val="3226"/>
          <w:jc w:val="center"/>
        </w:trPr>
        <w:tc>
          <w:tcPr>
            <w:tcW w:w="449" w:type="dxa"/>
            <w:vAlign w:val="center"/>
          </w:tcPr>
          <w:p w14:paraId="3EB20BC2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22" w:type="dxa"/>
            <w:vMerge/>
            <w:vAlign w:val="center"/>
          </w:tcPr>
          <w:p w14:paraId="4F79DF8D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1820868" w14:textId="77777777" w:rsidR="00FE4477" w:rsidRDefault="00A73972">
            <w:pPr>
              <w:overflowPunct w:val="0"/>
              <w:snapToGrid w:val="0"/>
              <w:spacing w:line="32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2802" w:type="dxa"/>
            <w:vAlign w:val="center"/>
          </w:tcPr>
          <w:p w14:paraId="44892BA3" w14:textId="77777777" w:rsidR="00FE4477" w:rsidRDefault="00A7397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●办理事项</w:t>
            </w:r>
          </w:p>
          <w:p w14:paraId="5D5BEC59" w14:textId="77777777" w:rsidR="00FE4477" w:rsidRDefault="00A7397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●办理条件</w:t>
            </w:r>
          </w:p>
          <w:p w14:paraId="2A86EDE5" w14:textId="77777777" w:rsidR="00FE4477" w:rsidRDefault="00A7397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●救助供养标准         </w:t>
            </w:r>
          </w:p>
          <w:p w14:paraId="156142AF" w14:textId="77777777" w:rsidR="00FE4477" w:rsidRDefault="00A7397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●申请材料</w:t>
            </w:r>
          </w:p>
          <w:p w14:paraId="4F47FAE8" w14:textId="77777777" w:rsidR="00FE4477" w:rsidRDefault="00A7397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●办理流程</w:t>
            </w:r>
          </w:p>
          <w:p w14:paraId="17716D20" w14:textId="77777777" w:rsidR="00FE4477" w:rsidRDefault="00A7397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●办理时间、地点</w:t>
            </w:r>
          </w:p>
          <w:p w14:paraId="75742C1B" w14:textId="77777777" w:rsidR="00FE4477" w:rsidRDefault="00A73972">
            <w:pPr>
              <w:widowControl/>
              <w:spacing w:line="32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1455" w:type="dxa"/>
            <w:vAlign w:val="center"/>
          </w:tcPr>
          <w:p w14:paraId="04CCEC97" w14:textId="77777777" w:rsidR="00FE4477" w:rsidRDefault="00A73972">
            <w:pPr>
              <w:overflowPunct w:val="0"/>
              <w:snapToGrid w:val="0"/>
              <w:spacing w:line="320" w:lineRule="exac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50" w:type="dxa"/>
            <w:vAlign w:val="center"/>
          </w:tcPr>
          <w:p w14:paraId="449D1C2C" w14:textId="77777777" w:rsidR="00FE4477" w:rsidRDefault="00A73972">
            <w:pPr>
              <w:overflowPunct w:val="0"/>
              <w:snapToGrid w:val="0"/>
              <w:spacing w:line="32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125" w:type="dxa"/>
            <w:vAlign w:val="center"/>
          </w:tcPr>
          <w:p w14:paraId="5A4E8A1E" w14:textId="77777777" w:rsidR="00FE4477" w:rsidRDefault="00A73972">
            <w:pPr>
              <w:overflowPunct w:val="0"/>
              <w:snapToGrid w:val="0"/>
              <w:spacing w:line="32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县民政局、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60" w:type="dxa"/>
            <w:vAlign w:val="center"/>
          </w:tcPr>
          <w:p w14:paraId="12157B57" w14:textId="77777777" w:rsidR="00FE4477" w:rsidRDefault="00A73972">
            <w:pPr>
              <w:overflowPunct w:val="0"/>
              <w:snapToGrid w:val="0"/>
              <w:spacing w:line="26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ascii="方正书宋_GBK" w:eastAsia="方正书宋_GBK" w:hint="eastAsia"/>
                <w:sz w:val="18"/>
                <w:szCs w:val="18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 w14:paraId="5D29754C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1A85C365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" w:type="dxa"/>
            <w:vAlign w:val="center"/>
          </w:tcPr>
          <w:p w14:paraId="18A5CAEB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2B6648F4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E09793B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1C7C95F1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FE4477" w14:paraId="231DF19A" w14:textId="77777777" w:rsidTr="00811419">
        <w:trPr>
          <w:trHeight w:val="3627"/>
          <w:jc w:val="center"/>
        </w:trPr>
        <w:tc>
          <w:tcPr>
            <w:tcW w:w="449" w:type="dxa"/>
            <w:vAlign w:val="center"/>
          </w:tcPr>
          <w:p w14:paraId="3EB89BAC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2" w:type="dxa"/>
            <w:vMerge/>
            <w:vAlign w:val="center"/>
          </w:tcPr>
          <w:p w14:paraId="4B38DED7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FC9B146" w14:textId="77777777" w:rsidR="00FE4477" w:rsidRDefault="00A73972">
            <w:pPr>
              <w:overflowPunct w:val="0"/>
              <w:snapToGrid w:val="0"/>
              <w:spacing w:line="32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审批   信息审核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br/>
              <w:t>信息</w:t>
            </w:r>
          </w:p>
        </w:tc>
        <w:tc>
          <w:tcPr>
            <w:tcW w:w="2802" w:type="dxa"/>
            <w:vAlign w:val="center"/>
          </w:tcPr>
          <w:p w14:paraId="57A2BC18" w14:textId="77777777" w:rsidR="00FE4477" w:rsidRDefault="00A73972">
            <w:pPr>
              <w:widowControl/>
              <w:spacing w:line="320" w:lineRule="exact"/>
              <w:jc w:val="lef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●特困人员名单及相关信息●初审对象名单及相关信息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br/>
              <w:t>●终止供养名单</w:t>
            </w:r>
          </w:p>
        </w:tc>
        <w:tc>
          <w:tcPr>
            <w:tcW w:w="1455" w:type="dxa"/>
            <w:vAlign w:val="center"/>
          </w:tcPr>
          <w:p w14:paraId="1916D39E" w14:textId="77777777" w:rsidR="00FE4477" w:rsidRDefault="00A73972">
            <w:pPr>
              <w:overflowPunct w:val="0"/>
              <w:snapToGrid w:val="0"/>
              <w:spacing w:line="320" w:lineRule="exact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《国务院关于进一步健全特困人员救助供养制度的意见》（国发〔2016〕14号）《国务院关于进一步健全特困人员救助供养制度的意见》（国发〔2016〕14号）</w:t>
            </w:r>
          </w:p>
        </w:tc>
        <w:tc>
          <w:tcPr>
            <w:tcW w:w="1050" w:type="dxa"/>
            <w:vAlign w:val="center"/>
          </w:tcPr>
          <w:p w14:paraId="1BC10148" w14:textId="77777777" w:rsidR="00FE4477" w:rsidRDefault="00A73972">
            <w:pPr>
              <w:overflowPunct w:val="0"/>
              <w:snapToGrid w:val="0"/>
              <w:spacing w:line="32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制定或审批结束之日起10个工作日内制定或审核结束之日起，公示7个工作日</w:t>
            </w:r>
          </w:p>
        </w:tc>
        <w:tc>
          <w:tcPr>
            <w:tcW w:w="1125" w:type="dxa"/>
            <w:vAlign w:val="center"/>
          </w:tcPr>
          <w:p w14:paraId="565AF96D" w14:textId="77777777" w:rsidR="00FE4477" w:rsidRDefault="00A73972">
            <w:pPr>
              <w:overflowPunct w:val="0"/>
              <w:snapToGrid w:val="0"/>
              <w:spacing w:line="32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color w:val="000000"/>
                <w:sz w:val="18"/>
                <w:szCs w:val="18"/>
              </w:rPr>
              <w:t>县民政局、</w:t>
            </w: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60" w:type="dxa"/>
            <w:vAlign w:val="center"/>
          </w:tcPr>
          <w:p w14:paraId="7B1FB55E" w14:textId="77777777" w:rsidR="00FE4477" w:rsidRDefault="00A73972">
            <w:pPr>
              <w:overflowPunct w:val="0"/>
              <w:snapToGrid w:val="0"/>
              <w:spacing w:line="260" w:lineRule="exact"/>
              <w:jc w:val="left"/>
              <w:rPr>
                <w:rFonts w:ascii="方正书宋_GBK" w:eastAsia="方正书宋_GBK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ascii="方正书宋_GBK" w:eastAsia="方正书宋_GBK" w:hint="eastAsia"/>
                <w:sz w:val="18"/>
                <w:szCs w:val="18"/>
              </w:rPr>
              <w:br/>
              <w:t xml:space="preserve">（电子屏）                                                                                                                                                                                          □精准推送    □其他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0" w:type="dxa"/>
            <w:vAlign w:val="center"/>
          </w:tcPr>
          <w:p w14:paraId="0A7DD123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9" w:type="dxa"/>
            <w:vAlign w:val="center"/>
          </w:tcPr>
          <w:p w14:paraId="17CCD41B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594" w:type="dxa"/>
            <w:vAlign w:val="center"/>
          </w:tcPr>
          <w:p w14:paraId="27F1BF9D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14:paraId="0050BF88" w14:textId="77777777" w:rsidR="00FE4477" w:rsidRDefault="00FE4477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4D0818C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36" w:type="dxa"/>
            <w:vAlign w:val="center"/>
          </w:tcPr>
          <w:p w14:paraId="3E06BA18" w14:textId="77777777" w:rsidR="00FE4477" w:rsidRDefault="00A73972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/>
                <w:color w:val="000000"/>
                <w:sz w:val="18"/>
                <w:szCs w:val="18"/>
              </w:rPr>
            </w:pPr>
            <w:r>
              <w:rPr>
                <w:rFonts w:ascii="方正书宋_GBK" w:eastAsia="方正书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4ECA7457" w14:textId="77777777" w:rsidR="00FE4477" w:rsidRDefault="00FE4477"/>
    <w:sectPr w:rsidR="00FE4477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60DBF" w14:textId="77777777" w:rsidR="00731C24" w:rsidRDefault="00731C24">
      <w:r>
        <w:separator/>
      </w:r>
    </w:p>
  </w:endnote>
  <w:endnote w:type="continuationSeparator" w:id="0">
    <w:p w14:paraId="62B60E2A" w14:textId="77777777" w:rsidR="00731C24" w:rsidRDefault="007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BC9A" w14:textId="77777777" w:rsidR="00FE4477" w:rsidRDefault="00A739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24671" wp14:editId="024556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3036E" w14:textId="77777777" w:rsidR="00FE4477" w:rsidRDefault="00A73972">
                          <w:pPr>
                            <w:pStyle w:val="a5"/>
                          </w:pPr>
                          <w:r>
                            <w:rPr>
                              <w:rFonts w:ascii="新宋体" w:eastAsia="新宋体" w:hAnsi="新宋体" w:cs="新宋体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新宋体" w:eastAsia="新宋体" w:hAnsi="新宋体" w:cs="新宋体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4B5B2" w14:textId="77777777" w:rsidR="00731C24" w:rsidRDefault="00731C24">
      <w:r>
        <w:separator/>
      </w:r>
    </w:p>
  </w:footnote>
  <w:footnote w:type="continuationSeparator" w:id="0">
    <w:p w14:paraId="78FE2025" w14:textId="77777777" w:rsidR="00731C24" w:rsidRDefault="0073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5AFAC" w14:textId="77777777" w:rsidR="00FE4477" w:rsidRDefault="00FE44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AD"/>
    <w:rsid w:val="0013104B"/>
    <w:rsid w:val="001378A8"/>
    <w:rsid w:val="00152AD9"/>
    <w:rsid w:val="004F0535"/>
    <w:rsid w:val="00731C24"/>
    <w:rsid w:val="007473D7"/>
    <w:rsid w:val="00811419"/>
    <w:rsid w:val="008F2160"/>
    <w:rsid w:val="00A73972"/>
    <w:rsid w:val="00BA7090"/>
    <w:rsid w:val="00D542AD"/>
    <w:rsid w:val="00FA0530"/>
    <w:rsid w:val="00FE4477"/>
    <w:rsid w:val="1BE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7A4F"/>
  <w15:docId w15:val="{9B796F4F-82E5-4AF0-93F4-7D8F42D7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  <w:rPr>
      <w:szCs w:val="24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正文文本 字符"/>
    <w:basedOn w:val="a1"/>
    <w:link w:val="a0"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2883</Words>
  <Characters>16435</Characters>
  <Application>Microsoft Office Word</Application>
  <DocSecurity>0</DocSecurity>
  <Lines>136</Lines>
  <Paragraphs>38</Paragraphs>
  <ScaleCrop>false</ScaleCrop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lex20</dc:creator>
  <cp:lastModifiedBy> </cp:lastModifiedBy>
  <cp:revision>5</cp:revision>
  <dcterms:created xsi:type="dcterms:W3CDTF">2020-11-06T03:44:00Z</dcterms:created>
  <dcterms:modified xsi:type="dcterms:W3CDTF">2020-12-04T03:38:00Z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