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</w:rPr>
        <w:t>监测对象认定村（社区）级初选名单（样本）</w:t>
      </w:r>
    </w:p>
    <w:p>
      <w:pPr>
        <w:spacing w:line="584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我村/社区于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日组织参会代表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人召开评议大会，根据入户调查核实情况，对拟纳入监测对象的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人进行逐户评议，评议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人存在返贫致贫风险，通过村级评议初选，同意认定为防止返贫监测对象。现予公示，如有异议，请自即日起5个工作日内向村民委员会/居民委员会提出意见。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监督电话：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outlineLvl w:val="9"/>
        <w:rPr>
          <w:rFonts w:hint="default" w:ascii="Times New Roman" w:hAnsi="Times New Roman" w:cs="Times New Roman"/>
        </w:rPr>
      </w:pPr>
    </w:p>
    <w:p>
      <w:pPr>
        <w:spacing w:line="584" w:lineRule="exact"/>
        <w:jc w:val="center"/>
        <w:textAlignment w:val="baseline"/>
        <w:rPr>
          <w:rFonts w:hint="default" w:ascii="Times New Roman" w:hAnsi="Times New Roman" w:eastAsia="方正黑体_GBK" w:cs="Times New Roman"/>
          <w:color w:val="auto"/>
          <w:spacing w:val="-11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-11"/>
          <w:sz w:val="40"/>
          <w:szCs w:val="40"/>
          <w:lang w:val="en-US" w:eastAsia="zh-CN"/>
        </w:rPr>
        <w:t>______村（社区）监测对象村级民主评议初选名单</w:t>
      </w:r>
    </w:p>
    <w:tbl>
      <w:tblPr>
        <w:tblStyle w:val="5"/>
        <w:tblpPr w:leftFromText="180" w:rightFromText="180" w:vertAnchor="page" w:horzAnchor="page" w:tblpX="1568" w:tblpY="93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934"/>
        <w:gridCol w:w="1151"/>
        <w:gridCol w:w="2081"/>
        <w:gridCol w:w="900"/>
        <w:gridCol w:w="1144"/>
        <w:gridCol w:w="1087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村民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小组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户主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人口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返贫致贫风险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  <w:t>对象类型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民主评议得票数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</w:tbl>
    <w:p>
      <w:pPr>
        <w:spacing w:line="584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</w:rPr>
      </w:pPr>
    </w:p>
    <w:p>
      <w:pPr>
        <w:spacing w:line="584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u w:val="single"/>
        </w:rPr>
        <w:t xml:space="preserve">            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村民委员会（盖章）</w:t>
      </w:r>
    </w:p>
    <w:p>
      <w:pPr>
        <w:spacing w:line="584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 xml:space="preserve">                             年　　月  　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DJiNTMzNGViNGQ2NWRkNTJkMTA3OTkyZmQwOTIifQ=="/>
  </w:docVars>
  <w:rsids>
    <w:rsidRoot w:val="308A064E"/>
    <w:rsid w:val="308A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2022-04-29T06:40:00Z</dcterms:created>
  <dc:creator>隘口党政办</dc:creator>
  <cp:lastModifiedBy>隘口党政办</cp:lastModifiedBy>
  <dcterms:modified xsi:type="dcterms:W3CDTF">2022-04-29T06:41:06Z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C594A245EF4E478DB29FF524510328D2</vt:lpwstr>
  </property>
</Properties>
</file>