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  <w:lang w:val="en-US" w:eastAsia="zh-CN"/>
        </w:rPr>
        <w:t>秀山</w:t>
      </w:r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县域商业体系建设项目申请表</w:t>
      </w:r>
    </w:p>
    <w:p>
      <w:pPr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bidi w:val="0"/>
        <w:spacing w:line="600" w:lineRule="exact"/>
        <w:jc w:val="right"/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32"/>
        </w:rPr>
        <w:t xml:space="preserve">      申报日期：     年   月   日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301"/>
        <w:gridCol w:w="1555"/>
        <w:gridCol w:w="1334"/>
        <w:gridCol w:w="135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建设地址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补齐县域商业基础设施短板类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完善县乡村三级物流配送体系类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改善优化县域消费渠道类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增强农村产品上行动能类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提高生活服务供给质量类项目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建设类型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 xml:space="preserve">新建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改扩建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建设起止时间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有效投资额（万元）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奖补金额（万元）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6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包括项目基本情况、预期效益等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镇街初审意见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（签字盖章）</w:t>
            </w:r>
          </w:p>
        </w:tc>
        <w:tc>
          <w:tcPr>
            <w:tcW w:w="6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部门复审意见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（签字盖章）</w:t>
            </w:r>
          </w:p>
        </w:tc>
        <w:tc>
          <w:tcPr>
            <w:tcW w:w="6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3E6E"/>
    <w:rsid w:val="6A2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3">
    <w:name w:val="Body Text"/>
    <w:basedOn w:val="1"/>
    <w:next w:val="1"/>
    <w:uiPriority w:val="0"/>
    <w:rPr>
      <w:rFonts w:eastAsia="文星仿宋"/>
      <w:kern w:val="0"/>
      <w:sz w:val="32"/>
      <w:szCs w:val="24"/>
    </w:rPr>
  </w:style>
  <w:style w:type="paragraph" w:customStyle="1" w:styleId="6">
    <w:name w:val="Body Text First Indent 2"/>
    <w:basedOn w:val="7"/>
    <w:qFormat/>
    <w:uiPriority w:val="0"/>
    <w:pPr>
      <w:ind w:firstLine="420"/>
    </w:pPr>
    <w:rPr>
      <w:rFonts w:hint="default" w:ascii="Times New Roman" w:hAnsi="Times New Roman" w:eastAsia="仿宋"/>
      <w:sz w:val="24"/>
    </w:rPr>
  </w:style>
  <w:style w:type="paragraph" w:customStyle="1" w:styleId="7">
    <w:name w:val="Body Text Indent"/>
    <w:basedOn w:val="1"/>
    <w:next w:val="8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paragraph" w:customStyle="1" w:styleId="8">
    <w:name w:val="Body Text First Indent 21"/>
    <w:basedOn w:val="9"/>
    <w:next w:val="3"/>
    <w:qFormat/>
    <w:uiPriority w:val="0"/>
    <w:pPr>
      <w:ind w:firstLine="420"/>
    </w:pPr>
  </w:style>
  <w:style w:type="paragraph" w:customStyle="1" w:styleId="9">
    <w:name w:val="Body Text Indent1"/>
    <w:basedOn w:val="1"/>
    <w:next w:val="8"/>
    <w:qFormat/>
    <w:uiPriority w:val="0"/>
    <w:pPr>
      <w:spacing w:line="500" w:lineRule="exact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2023-09-27T02:58:00Z</dcterms:created>
  <dc:creator>巷陌人。</dc:creator>
  <cp:lastModifiedBy>巷陌人。</cp:lastModifiedBy>
  <dcterms:modified xsi:type="dcterms:W3CDTF">2023-09-27T02:58:44Z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