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关于建立公平竞争审查投诉举报和处理回应机制的通告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vertAlign w:val="baseline"/>
        </w:rPr>
        <w:t>为畅通公平竞争审查举报渠道，切实发挥社会监督作用，进一步推进公平竞争审查制度落实，现就建立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vertAlign w:val="baseline"/>
          <w:lang w:val="en-US" w:eastAsia="zh-CN"/>
        </w:rPr>
        <w:t>秀山土家族苗族自治县司法局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vertAlign w:val="baseline"/>
        </w:rPr>
        <w:t>公平竞争审查投诉举报和处理回应机制有关事项通告如下：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一、受理范围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我局制定涉及市场准入、产业发展、招商引资、招标投标、政府采购、经营行为规范、资质标准等市场主体经济活动的规章、规范性文件和其他政策措施,其他政策措施包括不属于规章、规范性文件,但涉及市场主体经济活动的其他政策性文件,以及“一事一议”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vertAlign w:val="baseline"/>
        </w:rPr>
        <w:t>存在违反公平竞争审查要求的情形，可以向我局反映。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22222"/>
          <w:spacing w:val="0"/>
          <w:sz w:val="32"/>
          <w:szCs w:val="32"/>
          <w:shd w:val="clear" w:fill="FFFFFF"/>
          <w:vertAlign w:val="baseline"/>
        </w:rPr>
        <w:t>二、投诉举报渠道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vertAlign w:val="baseline"/>
        </w:rPr>
        <w:t>电子邮箱：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vertAlign w:val="baseline"/>
        </w:rPr>
        <w:t>2794338438@qq.com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vertAlign w:val="baseline"/>
        </w:rPr>
        <w:t>举报电话：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vertAlign w:val="baseline"/>
        </w:rPr>
        <w:t>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vertAlign w:val="baseline"/>
        </w:rPr>
        <w:t>-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7662689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地址及联系部门：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重庆市秀山土家族苗族自治县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东风路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号政法大楼司法局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宋体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邮编：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409900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0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秀山土家族苗族自治县司法局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8" w:firstLineChars="1509"/>
        <w:jc w:val="left"/>
        <w:textAlignment w:val="auto"/>
        <w:outlineLvl w:val="9"/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7476"/>
    <w:rsid w:val="143D06A7"/>
    <w:rsid w:val="25422A79"/>
    <w:rsid w:val="27052723"/>
    <w:rsid w:val="280735B4"/>
    <w:rsid w:val="2BA33432"/>
    <w:rsid w:val="35E901CE"/>
    <w:rsid w:val="37E5569B"/>
    <w:rsid w:val="40F51448"/>
    <w:rsid w:val="4F542589"/>
    <w:rsid w:val="4FF34D7E"/>
    <w:rsid w:val="54E738AD"/>
    <w:rsid w:val="59A65609"/>
    <w:rsid w:val="6A764567"/>
    <w:rsid w:val="745B51C5"/>
    <w:rsid w:val="7E5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violeta</cp:lastModifiedBy>
  <dcterms:modified xsi:type="dcterms:W3CDTF">2024-02-28T01:23:03Z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