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 w:ascii="Times New Roman" w:hAnsi="Times New Roman"/>
          <w:color w:val="auto"/>
        </w:rPr>
      </w:pPr>
    </w:p>
    <w:p>
      <w:pPr>
        <w:snapToGrid w:val="0"/>
        <w:spacing w:beforeLines="0" w:afterLines="0" w:line="720" w:lineRule="atLeast"/>
        <w:jc w:val="center"/>
        <w:rPr>
          <w:rFonts w:hint="default" w:eastAsia="方正小标宋_GBK"/>
          <w:color w:val="auto"/>
          <w:sz w:val="44"/>
          <w:szCs w:val="44"/>
        </w:rPr>
      </w:pPr>
      <w:bookmarkStart w:id="1" w:name="_GoBack"/>
      <w:bookmarkStart w:id="0" w:name="OLE_LINK1"/>
      <w:r>
        <w:rPr>
          <w:rFonts w:hint="default" w:ascii="Times New Roman" w:hAnsi="Times New Roman" w:eastAsia="方正小标宋_GBK"/>
          <w:bCs/>
          <w:color w:val="auto"/>
          <w:sz w:val="44"/>
          <w:szCs w:val="44"/>
        </w:rPr>
        <w:t>重庆市家庭集体宴席服务活动经营者备案卡</w:t>
      </w:r>
      <w:bookmarkEnd w:id="1"/>
      <w:r>
        <w:rPr>
          <w:rFonts w:hint="default" w:ascii="Times New Roman" w:hAnsi="Times New Roman" w:eastAsia="方正小标宋_GBK"/>
          <w:bCs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/>
          <w:bCs/>
          <w:color w:val="auto"/>
          <w:sz w:val="44"/>
          <w:szCs w:val="44"/>
        </w:rPr>
        <w:t>样式</w:t>
      </w:r>
      <w:r>
        <w:rPr>
          <w:rFonts w:hint="default" w:ascii="Times New Roman" w:hAnsi="Times New Roman" w:eastAsia="方正小标宋_GBK"/>
          <w:bCs/>
          <w:color w:val="auto"/>
          <w:sz w:val="44"/>
          <w:szCs w:val="44"/>
          <w:lang w:eastAsia="zh-CN"/>
        </w:rPr>
        <w:t>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left"/>
        <w:textAlignment w:val="auto"/>
        <w:outlineLvl w:val="9"/>
        <w:rPr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纸张为250g雅粉纸，颜色参考《食品经营许可证》的淡蓝色，纸张尺寸大小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A4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：297mm×210mm，具体样式示例如下：</w:t>
      </w:r>
    </w:p>
    <w:p>
      <w:pPr>
        <w:jc w:val="both"/>
        <w:rPr>
          <w:rFonts w:ascii="Times New Roman" w:hAnsi="Times New Roman" w:eastAsia="方正仿宋_GBK" w:cs="Times New Roman"/>
          <w:color w:val="auto"/>
          <w:kern w:val="0"/>
          <w:szCs w:val="32"/>
        </w:rPr>
      </w:pPr>
    </w:p>
    <w:p>
      <w:pPr>
        <w:pStyle w:val="2"/>
        <w:rPr>
          <w:rFonts w:hint="eastAsia" w:eastAsia="方正仿宋_GBK"/>
          <w:lang w:eastAsia="zh-CN"/>
        </w:rPr>
        <w:sectPr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1024"/>
        </w:sectPr>
      </w:pPr>
      <w:r>
        <w:rPr>
          <w:rFonts w:hint="eastAsia" w:eastAsia="方正仿宋_GBK"/>
          <w:lang w:eastAsia="zh-CN"/>
        </w:rPr>
        <w:drawing>
          <wp:inline distT="0" distB="0" distL="114300" distR="114300">
            <wp:extent cx="5612130" cy="4008120"/>
            <wp:effectExtent l="0" t="0" r="7620" b="11430"/>
            <wp:docPr id="1" name="图片 1" descr="家宴备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家宴备案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46108"/>
    <w:rsid w:val="00173155"/>
    <w:rsid w:val="005C3AFB"/>
    <w:rsid w:val="00AC2C20"/>
    <w:rsid w:val="012D7D3E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EB658A"/>
    <w:rsid w:val="26EC12F5"/>
    <w:rsid w:val="284028A6"/>
    <w:rsid w:val="28F46108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B70990"/>
    <w:rsid w:val="56EA2FFC"/>
    <w:rsid w:val="56F60757"/>
    <w:rsid w:val="575B6F53"/>
    <w:rsid w:val="582340CF"/>
    <w:rsid w:val="588C231D"/>
    <w:rsid w:val="5A1D50C7"/>
    <w:rsid w:val="5A69740E"/>
    <w:rsid w:val="5A767B77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9E7674"/>
    <w:rsid w:val="69D27A09"/>
    <w:rsid w:val="6A2336EE"/>
    <w:rsid w:val="6A5579B4"/>
    <w:rsid w:val="6AC11200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2023-02-23T03:09:00Z</dcterms:created>
  <dc:creator>秀山县市场监管局</dc:creator>
  <cp:lastModifiedBy>秀山县市场监管局</cp:lastModifiedBy>
  <dcterms:modified xsi:type="dcterms:W3CDTF">2023-02-23T03:10:40Z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