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</w:t>
      </w:r>
      <w:r>
        <w:rPr>
          <w:rFonts w:hint="eastAsia" w:ascii="楷体_GB2312" w:eastAsia="楷体_GB2312"/>
          <w:sz w:val="24"/>
          <w:lang w:eastAsia="zh-CN"/>
        </w:rPr>
        <w:t>书</w:t>
      </w:r>
      <w:r>
        <w:rPr>
          <w:rFonts w:hint="eastAsia" w:ascii="楷体_GB2312" w:eastAsia="楷体_GB2312"/>
          <w:sz w:val="24"/>
        </w:rPr>
        <w:t>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2</w:t>
      </w:r>
      <w:r>
        <w:rPr>
          <w:rFonts w:hint="eastAsia" w:ascii="楷体_GB2312" w:eastAsia="楷体_GB2312"/>
          <w:sz w:val="24"/>
        </w:rPr>
        <w:t>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3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</w:rPr>
              <w:t>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28853AAE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3</TotalTime>
  <ScaleCrop>false</ScaleCrop>
  <LinksUpToDate>false</LinksUpToDate>
  <CharactersWithSpaces>639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2021-01-29T15:23:00Z</dcterms:created>
  <dc:creator>acer</dc:creator>
  <cp:lastModifiedBy>HP-201907K</cp:lastModifiedBy>
  <dcterms:modified xsi:type="dcterms:W3CDTF">2022-05-23T02:12:43Z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