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eastAsia="方正小标宋_GBK" w:cs="宋体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eastAsia="方正小标宋_GBK" w:cs="宋体"/>
          <w:bCs/>
          <w:color w:val="000000"/>
          <w:sz w:val="32"/>
          <w:szCs w:val="32"/>
          <w:shd w:val="clear" w:color="auto" w:fill="FFFFFF"/>
        </w:rPr>
        <w:t>＿＿</w:t>
      </w:r>
      <w:r>
        <w:rPr>
          <w:rFonts w:hint="eastAsia" w:eastAsia="方正小标宋_GBK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乡（镇、街道）</w:t>
      </w:r>
      <w:r>
        <w:rPr>
          <w:rFonts w:hint="eastAsia" w:eastAsia="方正小标宋_GBK" w:cs="宋体"/>
          <w:bCs/>
          <w:color w:val="000000"/>
          <w:sz w:val="32"/>
          <w:szCs w:val="32"/>
          <w:shd w:val="clear" w:color="auto" w:fill="FFFFFF"/>
        </w:rPr>
        <w:t>牛羊产业生产建设资金贷款贴息汇总表</w:t>
      </w:r>
    </w:p>
    <w:bookmarkEnd w:id="0"/>
    <w:p>
      <w:pPr>
        <w:rPr>
          <w:rFonts w:hAnsi="仿宋_GB2312" w:eastAsia="仿宋_GB2312" w:cs="仿宋_GB2312"/>
          <w:color w:val="000000"/>
          <w:sz w:val="24"/>
          <w:shd w:val="clear" w:color="auto" w:fill="FFFFFF"/>
        </w:rPr>
      </w:pPr>
    </w:p>
    <w:p>
      <w:pPr>
        <w:ind w:firstLine="0"/>
        <w:outlineLvl w:val="8"/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>填报单位（盖章）：</w:t>
      </w: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 xml:space="preserve">                       填报时间：    年 </w:t>
      </w: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 xml:space="preserve"> 月   日 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351"/>
        <w:gridCol w:w="1688"/>
        <w:gridCol w:w="171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区县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经营主体名称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牛羊产业生产建设资金贷款总额（万元）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已享受其他财政贴息政策贷款金额（万元）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 w:val="24"/>
                <w:shd w:val="clear" w:color="auto" w:fill="FFFFFF"/>
              </w:rPr>
              <w:t>申请贴息金额（万元）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51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 w:cs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 w:cs="仿宋_GB2312"/>
                <w:b/>
                <w:color w:val="000000"/>
                <w:sz w:val="24"/>
                <w:szCs w:val="32"/>
                <w:shd w:val="clear" w:color="auto" w:fill="FFFFFF"/>
              </w:rPr>
              <w:t>合计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480"/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</w:rPr>
        <w:t>联系人：               办公电话：                手机</w:t>
      </w:r>
      <w:r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  <w:lang w:eastAsia="zh-CN"/>
        </w:rPr>
        <w:t>：</w:t>
      </w:r>
    </w:p>
    <w:p>
      <w:pPr>
        <w:ind w:firstLine="480"/>
        <w:rPr>
          <w:rFonts w:hint="eastAsia" w:ascii="方正仿宋_GBK" w:hAnsi="方正仿宋_GBK" w:eastAsia="方正仿宋_GBK" w:cs="方正仿宋_GBK"/>
          <w:color w:val="000000"/>
          <w:sz w:val="24"/>
          <w:shd w:val="clear" w:color="auto" w:fill="FFFFFF"/>
          <w:lang w:eastAsia="zh-CN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7D0A2623"/>
    <w:rsid w:val="01172DE7"/>
    <w:rsid w:val="7D0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2011-01-01T00:04:00Z</dcterms:created>
  <dc:creator>Administrator</dc:creator>
  <cp:lastModifiedBy>Administrator</cp:lastModifiedBy>
  <dcterms:modified xsi:type="dcterms:W3CDTF">2011-01-01T00:05:59Z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84B2D64D6E0E4E778D25D768337B3F2F</vt:lpwstr>
  </property>
</Properties>
</file>