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eastAsia="宋体" w:cs="宋体"/>
          <w:b/>
          <w:bCs/>
          <w:sz w:val="32"/>
          <w:szCs w:val="32"/>
          <w:lang w:val="en-US" w:eastAsia="zh-CN"/>
        </w:rPr>
        <w:t xml:space="preserve">      2022年种猪精液及保温箱分配表</w:t>
      </w:r>
    </w:p>
    <w:tbl>
      <w:tblPr>
        <w:tblStyle w:val="12"/>
        <w:tblW w:w="92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00"/>
        <w:gridCol w:w="1562"/>
        <w:gridCol w:w="1537"/>
        <w:gridCol w:w="1387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乡镇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纯繁级猪精液（头份）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扩繁级猪精液（头份）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商品级猪精液（头份）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村级防疫员保温箱（个）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农服中心保温箱（个）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中和街道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官庄街道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清溪场街道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隘口镇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溶溪镇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龙池镇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石堤镇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峨溶镇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雅江镇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洪安镇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龙凤坝镇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兰桥镇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妙泉镇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农业农村委备用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cs="仿宋_GB2312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  <w:lang w:eastAsia="zh-CN"/>
        </w:rPr>
        <w:t>秀山县</w:t>
      </w:r>
      <w:r>
        <w:rPr>
          <w:rFonts w:hint="eastAsia" w:ascii="宋体" w:eastAsia="宋体" w:cs="宋体"/>
          <w:b/>
          <w:bCs/>
          <w:sz w:val="32"/>
          <w:szCs w:val="32"/>
        </w:rPr>
        <w:t>生猪良种补贴项目申请表</w:t>
      </w:r>
    </w:p>
    <w:tbl>
      <w:tblPr>
        <w:tblStyle w:val="12"/>
        <w:tblpPr w:leftFromText="180" w:rightFromText="180" w:vertAnchor="text" w:horzAnchor="page" w:tblpX="1792" w:tblpY="60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186"/>
        <w:gridCol w:w="556"/>
        <w:gridCol w:w="1630"/>
        <w:gridCol w:w="32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猪场名称</w:t>
            </w:r>
          </w:p>
          <w:p>
            <w:pPr>
              <w:spacing w:line="400" w:lineRule="exact"/>
              <w:jc w:val="center"/>
              <w:rPr>
                <w:rFonts w:hint="eastAsia" w:ascii="仿宋_GB2312" w:cs="仿宋_GB2312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（或负责人）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地　　址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生猪存栏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（头）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能繁母猪存栏（头）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9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申请内容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纯繁级猪精液（头份）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扩繁级猪精液（头份）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商品级猪精液（头份）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9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真实性承诺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本场</w:t>
            </w: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领取的</w:t>
            </w:r>
            <w:r>
              <w:rPr>
                <w:rFonts w:hint="eastAsia" w:ascii="仿宋_GB2312" w:cs="仿宋_GB2312"/>
                <w:sz w:val="28"/>
                <w:szCs w:val="28"/>
              </w:rPr>
              <w:t>生猪良种精液全部</w:t>
            </w: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用于能繁母猪</w:t>
            </w:r>
            <w:r>
              <w:rPr>
                <w:rFonts w:hint="eastAsia" w:ascii="仿宋_GB2312" w:cs="仿宋_GB2312"/>
                <w:sz w:val="28"/>
                <w:szCs w:val="28"/>
              </w:rPr>
              <w:t>人工授精，所提供的申请材料和数据真实、有效，若有隐瞒或虚假，愿承担相应责任。　　　　　　　</w:t>
            </w:r>
          </w:p>
          <w:p>
            <w:pPr>
              <w:spacing w:line="400" w:lineRule="exact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　　　　　　</w:t>
            </w:r>
          </w:p>
          <w:p>
            <w:pPr>
              <w:spacing w:line="400" w:lineRule="exact"/>
              <w:rPr>
                <w:rFonts w:ascii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　　承诺人（加盖单位公章或手印）：</w:t>
            </w:r>
            <w:r>
              <w:rPr>
                <w:rFonts w:hint="eastAsia" w:ascii="仿宋_GB2312" w:cs="仿宋_GB2312"/>
                <w:sz w:val="28"/>
                <w:szCs w:val="28"/>
                <w:u w:val="single"/>
              </w:rPr>
              <w:t>　　　　　</w:t>
            </w:r>
          </w:p>
          <w:p>
            <w:pPr>
              <w:spacing w:line="400" w:lineRule="exact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　　　　　　　　　　　　　　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cs="仿宋_GB2312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乡镇审核意见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4200" w:firstLineChars="1500"/>
              <w:rPr>
                <w:rFonts w:hint="eastAsia"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rPr>
                <w:rFonts w:hint="eastAsia" w:ascii="仿宋_GB2312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400" w:lineRule="exact"/>
              <w:ind w:firstLine="4200" w:firstLineChars="1500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7"/>
        <w:spacing w:before="74" w:beforeAutospacing="0" w:after="74" w:afterAutospacing="0"/>
        <w:ind w:left="0" w:right="0"/>
        <w:jc w:val="center"/>
        <w:rPr>
          <w:rFonts w:hint="default" w:asci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eastAsia="宋体" w:cs="宋体"/>
          <w:b/>
          <w:bCs/>
          <w:kern w:val="2"/>
          <w:sz w:val="32"/>
          <w:szCs w:val="32"/>
          <w:lang w:val="en-US" w:eastAsia="zh-CN" w:bidi="ar-SA"/>
        </w:rPr>
        <w:t>秀山县</w:t>
      </w:r>
      <w:r>
        <w:rPr>
          <w:rFonts w:hint="default" w:ascii="宋体" w:eastAsia="宋体" w:cs="宋体" w:hAnsiTheme="minorHAnsi"/>
          <w:b/>
          <w:bCs/>
          <w:kern w:val="2"/>
          <w:sz w:val="32"/>
          <w:szCs w:val="32"/>
          <w:lang w:val="en-US" w:eastAsia="zh-CN" w:bidi="ar-SA"/>
        </w:rPr>
        <w:t>_____</w:t>
      </w:r>
      <w:r>
        <w:rPr>
          <w:rFonts w:hint="eastAsia" w:ascii="宋体" w:eastAsia="宋体" w:cs="宋体" w:hAnsiTheme="minorHAnsi"/>
          <w:b/>
          <w:bCs/>
          <w:kern w:val="2"/>
          <w:sz w:val="32"/>
          <w:szCs w:val="32"/>
          <w:lang w:val="en-US" w:eastAsia="zh-CN" w:bidi="ar-SA"/>
        </w:rPr>
        <w:t>乡镇（街道）</w:t>
      </w:r>
      <w:r>
        <w:rPr>
          <w:rFonts w:hint="eastAsia" w:ascii="宋体" w:eastAsia="宋体" w:cs="宋体"/>
          <w:b/>
          <w:bCs/>
          <w:kern w:val="2"/>
          <w:sz w:val="32"/>
          <w:szCs w:val="32"/>
          <w:lang w:val="en-US" w:eastAsia="zh-CN" w:bidi="ar-SA"/>
        </w:rPr>
        <w:t>生猪良种精液发放计划</w:t>
      </w:r>
      <w:r>
        <w:rPr>
          <w:rFonts w:hint="default" w:ascii="宋体" w:eastAsia="宋体" w:cs="宋体"/>
          <w:b/>
          <w:bCs/>
          <w:kern w:val="2"/>
          <w:sz w:val="32"/>
          <w:szCs w:val="32"/>
          <w:lang w:val="en-US" w:eastAsia="zh-CN" w:bidi="ar-SA"/>
        </w:rPr>
        <w:t>汇总表</w:t>
      </w:r>
    </w:p>
    <w:p>
      <w:pPr>
        <w:pStyle w:val="7"/>
        <w:spacing w:before="74" w:beforeAutospacing="0" w:after="74" w:afterAutospacing="0"/>
        <w:ind w:left="0" w:right="0"/>
        <w:jc w:val="center"/>
        <w:rPr>
          <w:rFonts w:hint="default" w:asci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12"/>
        <w:tblW w:w="85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0"/>
        <w:gridCol w:w="1800"/>
        <w:gridCol w:w="1290"/>
        <w:gridCol w:w="135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55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ans-serif" w:hAnsi="Sans-serif"/>
                <w:sz w:val="21"/>
                <w:szCs w:val="21"/>
                <w:lang w:val="en-US" w:eastAsia="zh-CN"/>
              </w:rPr>
              <w:t>乡镇、街道：</w:t>
            </w:r>
            <w:r>
              <w:rPr>
                <w:rFonts w:hint="default" w:ascii="Sans-serif" w:hAnsi="Sans-serif"/>
                <w:sz w:val="21"/>
                <w:szCs w:val="21"/>
              </w:rPr>
              <w:t>（</w:t>
            </w:r>
            <w:r>
              <w:rPr>
                <w:rFonts w:hint="eastAsia" w:ascii="Sans-serif" w:hAnsi="Sans-serif"/>
                <w:sz w:val="21"/>
                <w:szCs w:val="21"/>
                <w:lang w:eastAsia="zh-CN"/>
              </w:rPr>
              <w:t>盖章</w:t>
            </w:r>
            <w:r>
              <w:rPr>
                <w:rFonts w:hint="default" w:ascii="Sans-serif" w:hAnsi="Sans-serif"/>
                <w:sz w:val="21"/>
                <w:szCs w:val="21"/>
              </w:rPr>
              <w:t>）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/>
                <w:sz w:val="21"/>
                <w:szCs w:val="21"/>
              </w:rPr>
              <w:t>年</w:t>
            </w:r>
            <w:r>
              <w:rPr>
                <w:rFonts w:hint="eastAsia" w:ascii="Sans-serif" w:hAnsi="Sans-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Sans-serif" w:hAnsi="Sans-serif"/>
                <w:sz w:val="21"/>
                <w:szCs w:val="21"/>
              </w:rPr>
              <w:t>月</w:t>
            </w:r>
            <w:r>
              <w:rPr>
                <w:rFonts w:hint="eastAsia" w:ascii="Sans-serif" w:hAnsi="Sans-seri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Sans-serif" w:hAnsi="Sans-serif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猪场名称（或个人）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计划发放纯繁级猪精液（头份）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计划发放扩繁级猪精液（头份）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计划发放商品级猪精液（头份）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spacing w:before="74" w:beforeAutospacing="0" w:after="74" w:afterAutospacing="0"/>
        <w:ind w:left="0" w:right="0"/>
        <w:jc w:val="center"/>
        <w:rPr>
          <w:rFonts w:hint="default" w:ascii="Sans-serif" w:hAnsi="Sans-serif"/>
          <w:sz w:val="24"/>
          <w:szCs w:val="24"/>
        </w:rPr>
      </w:pPr>
      <w:r>
        <w:rPr>
          <w:rFonts w:hint="eastAsia" w:ascii="Sans-serif" w:hAnsi="Sans-serif"/>
          <w:sz w:val="24"/>
          <w:szCs w:val="24"/>
          <w:lang w:eastAsia="zh-CN"/>
        </w:rPr>
        <w:t>注：</w:t>
      </w:r>
      <w:r>
        <w:rPr>
          <w:rFonts w:hint="default" w:ascii="Sans-serif" w:hAnsi="Sans-serif"/>
          <w:sz w:val="24"/>
          <w:szCs w:val="24"/>
        </w:rPr>
        <w:t>本表</w:t>
      </w:r>
      <w:r>
        <w:rPr>
          <w:rFonts w:hint="eastAsia" w:ascii="Sans-serif" w:hAnsi="Sans-serif"/>
          <w:sz w:val="24"/>
          <w:szCs w:val="24"/>
          <w:lang w:eastAsia="zh-CN"/>
        </w:rPr>
        <w:t>各乡镇</w:t>
      </w:r>
      <w:r>
        <w:rPr>
          <w:rFonts w:hint="eastAsia" w:ascii="Sans-serif" w:hAnsi="Sans-serif"/>
          <w:sz w:val="24"/>
          <w:szCs w:val="24"/>
          <w:lang w:val="en-US" w:eastAsia="zh-CN"/>
        </w:rPr>
        <w:t>人民政府、街道办事处，县农业农村委</w:t>
      </w:r>
      <w:r>
        <w:rPr>
          <w:rFonts w:hint="default" w:ascii="Sans-serif" w:hAnsi="Sans-serif"/>
          <w:sz w:val="24"/>
          <w:szCs w:val="24"/>
        </w:rPr>
        <w:t>各留存一份。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方正字迹-侃夫体行楷 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字迹-侃夫体行楷 简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ZDViYzJjMDQzNzZjZGY4YjZmODFiYzAyM2MxOTgifQ=="/>
  </w:docVars>
  <w:rsids>
    <w:rsidRoot w:val="1AA05B79"/>
    <w:rsid w:val="1AA05B79"/>
    <w:rsid w:val="22BC3FA4"/>
    <w:rsid w:val="339E0903"/>
    <w:rsid w:val="47E53960"/>
    <w:rsid w:val="54BB22DB"/>
    <w:rsid w:val="7D530203"/>
    <w:rsid w:val="BF7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4"/>
    <w:semiHidden/>
    <w:qFormat/>
    <w:uiPriority w:val="0"/>
    <w:pPr>
      <w:jc w:val="center"/>
    </w:pPr>
    <w:rPr>
      <w:rFonts w:ascii="Times New Roman" w:hAnsi="Times New Roman"/>
      <w:sz w:val="36"/>
      <w:szCs w:val="24"/>
    </w:rPr>
  </w:style>
  <w:style w:type="paragraph" w:styleId="4">
    <w:name w:val="Date"/>
    <w:basedOn w:val="1"/>
    <w:next w:val="1"/>
    <w:qFormat/>
    <w:uiPriority w:val="0"/>
    <w:rPr>
      <w:rFonts w:ascii="宋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1486</Words>
  <Characters>1639</Characters>
  <Lines>0</Lines>
  <Paragraphs>0</Paragraphs>
  <TotalTime>6</TotalTime>
  <ScaleCrop>false</ScaleCrop>
  <LinksUpToDate>false</LinksUpToDate>
  <CharactersWithSpaces>1744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2022-06-05T13:34:00Z</dcterms:created>
  <dc:creator>自由码</dc:creator>
  <cp:lastModifiedBy>泉水</cp:lastModifiedBy>
  <cp:lastPrinted>2022-06-06T09:07:00Z</cp:lastPrinted>
  <dcterms:modified xsi:type="dcterms:W3CDTF">2022-12-19T08:15:01Z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1045343C2D7E46C193CFC3212F134477</vt:lpwstr>
  </property>
</Properties>
</file>