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lang w:val="en-US" w:eastAsia="zh-CN"/>
        </w:rPr>
        <w:t>附件2-</w:t>
      </w:r>
      <w:r>
        <w:rPr>
          <w:rFonts w:hint="eastAsia" w:asciiTheme="minorEastAsia" w:hAnsiTheme="minorEastAsia" w:cstheme="minorEastAsia"/>
          <w:snapToGrid w:val="0"/>
          <w:kern w:val="0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lang w:val="en-US" w:eastAsia="zh-CN"/>
        </w:rPr>
        <w:t>：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 w:bidi="ar-SA"/>
        </w:rPr>
        <w:t>2024年智慧农业项目申报指南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  <w:lang w:val="en-US" w:eastAsia="zh-CN"/>
        </w:rPr>
        <w:t>根据农业农村部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2023年全面推进乡村振兴重点工作部署的实施意见，</w:t>
      </w:r>
      <w:r>
        <w:rPr>
          <w:rFonts w:hint="eastAsia" w:ascii="方正仿宋_GBK" w:eastAsia="方正仿宋_GBK"/>
          <w:snapToGrid w:val="0"/>
          <w:kern w:val="0"/>
          <w:sz w:val="32"/>
          <w:szCs w:val="32"/>
          <w:lang w:val="en-US" w:eastAsia="zh-CN"/>
        </w:rPr>
        <w:t>根据我县实际，建设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应用农业农村大数据平台。推进</w:t>
      </w:r>
      <w:r>
        <w:rPr>
          <w:rFonts w:hint="eastAsia" w:ascii="方正仿宋_GBK" w:eastAsia="方正仿宋_GBK"/>
          <w:snapToGrid w:val="0"/>
          <w:kern w:val="0"/>
          <w:sz w:val="32"/>
          <w:szCs w:val="32"/>
          <w:lang w:val="en-US" w:eastAsia="zh-CN"/>
        </w:rPr>
        <w:t>我县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农业农村数字化转型，推动大数据智能化为现代农业赋能，促进农业农村经济实现高质量发展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农业经营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企业运行良好；水稻种植基地连片500亩以上、畜禽养殖单栋圈舍1000平米以上、蔬菜基地连片300亩以上、其他特色高效农业基地连片500亩以上。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1.农业物联网信息平台系统。包括气象数据分析平台、可视化平台、专家决策系统。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2.环境数据监测。包括温度、湿度、光照强度、硫化氢及二氧化碳浓度等传感器等购置。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3.大屏显示系统。包括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云平台云服务器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使用，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LED 液晶显示单元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编码器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交换机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路由器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控制主机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等硬件建设。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4.可视化监控。包括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摄像头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硬盘录像机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监控硬盘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财政补助资金支持内容及环节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1.物联网信息平台系统。包括气象数据分析平台、可视化平台和决策系统软件1年期服务。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2.环境数据监测。包括温度、湿度、光照强度、硫化氢及二氧化碳浓度等传感器等购置。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3.大屏显示系统。包括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云平台云服务器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使用，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LED 液晶显示单元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编码器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交换机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路由器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控制主机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等硬件建设。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4.长可视化监控。包括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摄像头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硬盘录像机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监控硬盘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申报智慧农业示范基地，按照不超过100万元/个的标准补助；农业企业、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农民合作社、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家庭农场、种养大户按照不超过50万元/个的标准补助。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（一）项目实施方案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按规定格式编制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>设施农用地备案、林业、环保等手续，用地相关证明材料。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营业执照等其他佐证材料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含种植基地或养殖场地建设协议书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市场主体运行良好相关佐证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(含财务总账、明细账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银行出具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自筹资金银行账户存款证明）。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）自筹资金银行账户存款证明（银行流水）。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帮扶带动脱贫户、监测对象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利益联结情况表（非股权化项目），股权化项目持股花名册（股权化项目）。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项目绩效目标申报表。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秀山县巩固脱贫攻坚成果和乡村振兴项目库明细表。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）有帮扶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带动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义务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享受过财政补助资金有直接帮扶责任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的业主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，必须提供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帮扶佐证资料（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村委会盖章）。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项目实施方案封面右上角“行（产）业分类”，请填列“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智慧农业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申报资料报送：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纸质件（5份）签字盖章后报送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县农业农村委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科教信息中心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张良贵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13896470696，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发送邮箱：199574246@qq.com。</w:t>
      </w:r>
    </w:p>
    <w:p>
      <w:pPr>
        <w:jc w:val="both"/>
        <w:rPr>
          <w:rFonts w:hint="eastAsia" w:ascii="方正小标宋_GBK" w:hAnsi="方正小标宋_GBK" w:eastAsia="方正小标宋_GBK" w:cs="方正小标宋_GBK"/>
          <w:snapToGrid w:val="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Dc5MzNmMDQ0YjcxMTZiMzFkMWUwNTlkMmUzYzUifQ=="/>
  </w:docVars>
  <w:rsids>
    <w:rsidRoot w:val="3D3B3BDC"/>
    <w:rsid w:val="07743C84"/>
    <w:rsid w:val="1E8252E9"/>
    <w:rsid w:val="224169DF"/>
    <w:rsid w:val="276F3405"/>
    <w:rsid w:val="2B152DBD"/>
    <w:rsid w:val="2E991A6B"/>
    <w:rsid w:val="3C241389"/>
    <w:rsid w:val="3D3B3BDC"/>
    <w:rsid w:val="4D83024F"/>
    <w:rsid w:val="508475BC"/>
    <w:rsid w:val="6960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1271</Words>
  <Characters>1319</Characters>
  <Lines>0</Lines>
  <Paragraphs>0</Paragraphs>
  <TotalTime>1</TotalTime>
  <ScaleCrop>false</ScaleCrop>
  <LinksUpToDate>false</LinksUpToDate>
  <CharactersWithSpaces>1321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2022-07-12T05:14:00Z</dcterms:created>
  <dc:creator>秀山-海纳百川(冉)</dc:creator>
  <cp:lastModifiedBy>Administrator</cp:lastModifiedBy>
  <dcterms:modified xsi:type="dcterms:W3CDTF">2023-04-17T03:36:37Z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F8F54D3EA24A4B5FAD31AAF5C28B42CE_13</vt:lpwstr>
  </property>
</Properties>
</file>