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重庆市经济困难的</w:t>
      </w:r>
    </w:p>
    <w:p>
      <w:pPr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高龄老年人养老服务补贴申请审批表</w:t>
      </w:r>
    </w:p>
    <w:tbl>
      <w:tblPr>
        <w:tblStyle w:val="3"/>
        <w:tblW w:w="104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720"/>
        <w:gridCol w:w="602"/>
        <w:gridCol w:w="1260"/>
        <w:gridCol w:w="898"/>
        <w:gridCol w:w="68"/>
        <w:gridCol w:w="952"/>
        <w:gridCol w:w="1091"/>
        <w:gridCol w:w="3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老年人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性别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身份证号码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日期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联系               电话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户籍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所在地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身份类别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城市低保对象 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农村低保对象 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城市“三无”人员 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农村五保对象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委托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代理人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号码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与申请人关系</w:t>
            </w:r>
          </w:p>
        </w:tc>
        <w:tc>
          <w:tcPr>
            <w:tcW w:w="31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联系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电话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1049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本人（或委托代理人）保证以上信息及提交的材料真实有效。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方正仿宋_GBK" w:cs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方正仿宋_GBK" w:cs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 xml:space="preserve">                  申请人（或委托代理人）签字：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 xml:space="preserve"> 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入户调查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基本情况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ind w:firstLine="3240" w:firstLineChars="135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ind w:firstLine="3240" w:firstLineChars="135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ind w:firstLine="3240" w:firstLineChars="135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调查人：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 xml:space="preserve">  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 xml:space="preserve"> 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公示情况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840" w:firstLineChars="30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已于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月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日至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 </w:t>
            </w:r>
            <w:r>
              <w:rPr>
                <w:rFonts w:hint="eastAsia" w:ascii="方正仿宋_GBK" w:cs="宋体"/>
                <w:sz w:val="28"/>
                <w:szCs w:val="28"/>
              </w:rPr>
              <w:t>月</w:t>
            </w:r>
            <w:r>
              <w:rPr>
                <w:rFonts w:ascii="方正仿宋_GBK" w:cs="宋体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宋体"/>
                <w:sz w:val="28"/>
                <w:szCs w:val="28"/>
              </w:rPr>
              <w:t>日在我村（社区）或供养机构公示，未提出异议。</w:t>
            </w: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 xml:space="preserve">   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村（居）民委员会或供养机构</w:t>
            </w:r>
          </w:p>
          <w:p>
            <w:pPr>
              <w:snapToGrid w:val="0"/>
              <w:ind w:firstLine="7125" w:firstLineChars="2969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7125" w:firstLineChars="2969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 xml:space="preserve">                            </w:t>
            </w:r>
            <w:r>
              <w:rPr>
                <w:rFonts w:ascii="方正仿宋_GBK" w:cs="宋体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cs="宋体"/>
                <w:sz w:val="24"/>
                <w:szCs w:val="24"/>
              </w:rPr>
              <w:t xml:space="preserve">  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  <w:r>
              <w:rPr>
                <w:rFonts w:ascii="方正仿宋_GBK" w:cs="宋体"/>
                <w:sz w:val="24"/>
                <w:szCs w:val="24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乡镇人民政府（街道办事处）审核意见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 xml:space="preserve">   </w:t>
            </w: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 xml:space="preserve">   </w:t>
            </w:r>
          </w:p>
          <w:p>
            <w:pPr>
              <w:snapToGrid w:val="0"/>
              <w:ind w:left="1690" w:leftChars="228" w:hanging="960" w:hangingChars="40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 xml:space="preserve">    乡镇人民政府（街道办事处）</w:t>
            </w:r>
          </w:p>
          <w:p>
            <w:pPr>
              <w:snapToGrid w:val="0"/>
              <w:ind w:left="1670" w:leftChars="522" w:firstLine="5282" w:firstLineChars="2201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（盖章）</w:t>
            </w:r>
          </w:p>
          <w:p>
            <w:pPr>
              <w:snapToGrid w:val="0"/>
              <w:ind w:left="1670" w:leftChars="522" w:firstLine="5282" w:firstLineChars="2201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经办人：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 xml:space="preserve">   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区县（自治县）民政局审批意见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jc w:val="distribute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经审查，同意该对象享受高龄老年人养老服务补贴，</w:t>
            </w:r>
          </w:p>
          <w:p>
            <w:pPr>
              <w:snapToGrid w:val="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自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月起开始发放。</w:t>
            </w: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 xml:space="preserve">   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区县（自治县）民政局</w:t>
            </w:r>
          </w:p>
          <w:p>
            <w:pPr>
              <w:snapToGrid w:val="0"/>
              <w:ind w:firstLine="6895" w:firstLineChars="2873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895" w:firstLineChars="2873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经办人：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</w:t>
            </w:r>
            <w:r>
              <w:rPr>
                <w:rFonts w:hint="eastAsia" w:ascii="方正仿宋_GBK" w:cs="宋体"/>
                <w:sz w:val="24"/>
                <w:szCs w:val="24"/>
              </w:rPr>
              <w:t xml:space="preserve"> 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 xml:space="preserve"> 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 xml:space="preserve">   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</w:tbl>
    <w:p>
      <w:pPr>
        <w:spacing w:line="320" w:lineRule="exact"/>
        <w:ind w:left="708" w:hanging="720" w:hangingChars="300"/>
        <w:rPr>
          <w:rFonts w:ascii="方正仿宋_GBK"/>
          <w:sz w:val="24"/>
          <w:szCs w:val="24"/>
        </w:rPr>
      </w:pPr>
    </w:p>
    <w:p>
      <w:pPr>
        <w:spacing w:line="320" w:lineRule="exact"/>
        <w:rPr>
          <w:rFonts w:ascii="方正仿宋_GBK"/>
          <w:sz w:val="24"/>
          <w:szCs w:val="24"/>
        </w:rPr>
      </w:pPr>
      <w:r>
        <w:rPr>
          <w:rFonts w:hint="eastAsia" w:ascii="方正仿宋_GBK"/>
          <w:sz w:val="24"/>
          <w:szCs w:val="24"/>
        </w:rPr>
        <w:t>注：本申请审批表一式两份报区县（自治县）民政局审批。待审批后，乡镇（街道）、</w:t>
      </w:r>
    </w:p>
    <w:p>
      <w:r>
        <w:rPr>
          <w:rFonts w:hint="eastAsia" w:ascii="方正仿宋_GBK"/>
          <w:sz w:val="24"/>
          <w:szCs w:val="24"/>
        </w:rPr>
        <w:t>区县（自治县）民政局各留存一份。为方便存档，此申请审批表需双面打印。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747AD"/>
    <w:rsid w:val="5687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2021-11-24T09:05:00Z</dcterms:created>
  <dc:creator>Administrator</dc:creator>
  <cp:lastModifiedBy>Administrator</cp:lastModifiedBy>
  <dcterms:modified xsi:type="dcterms:W3CDTF">2021-11-24T09:05:30Z</dcterms:modified>
  <dc:title>重庆市经济困难的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