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CE" w:rsidRPr="00E43DEB" w:rsidRDefault="00E8418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E43DEB">
        <w:rPr>
          <w:rFonts w:ascii="Times New Roman" w:eastAsia="方正小标宋_GBK" w:hAnsi="Times New Roman" w:cs="Times New Roman"/>
          <w:sz w:val="44"/>
          <w:szCs w:val="32"/>
        </w:rPr>
        <w:t>秀山自治县</w:t>
      </w:r>
      <w:r w:rsidR="003547DE" w:rsidRPr="00E43DEB">
        <w:rPr>
          <w:rFonts w:ascii="Times New Roman" w:eastAsia="方正小标宋_GBK" w:hAnsi="Times New Roman" w:cs="Times New Roman"/>
          <w:sz w:val="44"/>
          <w:szCs w:val="32"/>
        </w:rPr>
        <w:t>城乡义务教育</w:t>
      </w:r>
      <w:r w:rsidR="003547DE" w:rsidRPr="00E43DEB">
        <w:rPr>
          <w:rFonts w:ascii="Times New Roman" w:eastAsia="方正小标宋_GBK" w:hAnsi="Times New Roman" w:cs="Times New Roman"/>
          <w:sz w:val="44"/>
          <w:szCs w:val="32"/>
        </w:rPr>
        <w:t>“</w:t>
      </w:r>
      <w:r w:rsidR="003547DE" w:rsidRPr="00E43DEB">
        <w:rPr>
          <w:rFonts w:ascii="Times New Roman" w:eastAsia="方正小标宋_GBK" w:hAnsi="Times New Roman" w:cs="Times New Roman"/>
          <w:sz w:val="44"/>
          <w:szCs w:val="32"/>
        </w:rPr>
        <w:t>两免一补</w:t>
      </w:r>
      <w:r w:rsidR="003547DE" w:rsidRPr="00E43DEB">
        <w:rPr>
          <w:rFonts w:ascii="Times New Roman" w:eastAsia="方正小标宋_GBK" w:hAnsi="Times New Roman" w:cs="Times New Roman"/>
          <w:sz w:val="44"/>
          <w:szCs w:val="32"/>
        </w:rPr>
        <w:t>”</w:t>
      </w:r>
      <w:r w:rsidR="003547DE" w:rsidRPr="00E43DEB">
        <w:rPr>
          <w:rFonts w:ascii="Times New Roman" w:eastAsia="方正小标宋_GBK" w:hAnsi="Times New Roman" w:cs="Times New Roman"/>
          <w:sz w:val="44"/>
          <w:szCs w:val="32"/>
        </w:rPr>
        <w:t>政策</w:t>
      </w:r>
    </w:p>
    <w:p w:rsidR="00E84188" w:rsidRPr="00E43DEB" w:rsidRDefault="00E84188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32"/>
        </w:rPr>
      </w:pP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43DEB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免学费、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课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本费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资助对象：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在校就读，具有正式学籍的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所有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义务教育阶段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学生。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资助标准：全免。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办理时间：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每学期开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报名工作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时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43DEB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家庭经济困难寄宿生生活补助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资助对象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在校就读，具有正式学籍的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义务教育阶段家庭经济困难寄宿生（建卡贫困户子女、</w:t>
      </w:r>
      <w:proofErr w:type="gramStart"/>
      <w:r w:rsidRPr="00E43DEB">
        <w:rPr>
          <w:rFonts w:ascii="Times New Roman" w:eastAsia="方正仿宋_GBK" w:hAnsi="Times New Roman" w:cs="Times New Roman"/>
          <w:sz w:val="32"/>
          <w:szCs w:val="32"/>
        </w:rPr>
        <w:t>低保家庭</w:t>
      </w:r>
      <w:proofErr w:type="gramEnd"/>
      <w:r w:rsidRPr="00E43DEB">
        <w:rPr>
          <w:rFonts w:ascii="Times New Roman" w:eastAsia="方正仿宋_GBK" w:hAnsi="Times New Roman" w:cs="Times New Roman"/>
          <w:sz w:val="32"/>
          <w:szCs w:val="32"/>
        </w:rPr>
        <w:t>子女、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贫困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残疾学生、孤儿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、特困救助学生、烈士子女、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家庭主要成员患重大疾病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或因重大灾害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造成家庭经济困难子女）。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资助标准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小学生每生每年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元；中学生每生每年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1250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申请方式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符合条件的学生持全家户口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簿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向就读学校申请。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学校在收到财政拨款后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个工作日内将资助金打到学生或家长的银行卡中。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办理时间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每学期开学后十个工作日内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43DEB">
        <w:rPr>
          <w:rFonts w:ascii="Times New Roman" w:eastAsia="方正黑体_GBK" w:hAnsi="Times New Roman" w:cs="Times New Roman"/>
          <w:sz w:val="32"/>
          <w:szCs w:val="32"/>
        </w:rPr>
        <w:t>三、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建档立</w:t>
      </w:r>
      <w:proofErr w:type="gramStart"/>
      <w:r w:rsidRPr="00E43DEB">
        <w:rPr>
          <w:rFonts w:ascii="Times New Roman" w:eastAsia="方正黑体_GBK" w:hAnsi="Times New Roman" w:cs="Times New Roman"/>
          <w:sz w:val="32"/>
          <w:szCs w:val="32"/>
        </w:rPr>
        <w:t>卡贫困</w:t>
      </w:r>
      <w:proofErr w:type="gramEnd"/>
      <w:r w:rsidRPr="00E43DEB">
        <w:rPr>
          <w:rFonts w:ascii="Times New Roman" w:eastAsia="方正黑体_GBK" w:hAnsi="Times New Roman" w:cs="Times New Roman"/>
          <w:sz w:val="32"/>
          <w:szCs w:val="32"/>
        </w:rPr>
        <w:t>学生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非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寄宿生生活补助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资助对象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在校就读，具有正式学籍的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义务教育阶段家庭经济困难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非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寄宿生建卡贫困户子女。</w:t>
      </w:r>
    </w:p>
    <w:p w:rsidR="00B658CE" w:rsidRPr="00E43DEB" w:rsidRDefault="003547DE">
      <w:pPr>
        <w:tabs>
          <w:tab w:val="left" w:pos="0"/>
        </w:tabs>
        <w:spacing w:line="600" w:lineRule="exact"/>
        <w:ind w:firstLineChars="201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lastRenderedPageBreak/>
        <w:t>2.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资助标准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未享受营养午餐政策的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小学生每生每年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00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元；中学生每生每年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400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已享受营养改善计划补助资金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一并纳入计算，不得重复享受。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资金拨付到学校用于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免费为建档立</w:t>
      </w:r>
      <w:proofErr w:type="gramStart"/>
      <w:r w:rsidRPr="00E43DEB">
        <w:rPr>
          <w:rFonts w:ascii="Times New Roman" w:eastAsia="方正仿宋_GBK" w:hAnsi="Times New Roman" w:cs="Times New Roman"/>
          <w:sz w:val="32"/>
          <w:szCs w:val="32"/>
        </w:rPr>
        <w:t>卡贫困</w:t>
      </w:r>
      <w:proofErr w:type="gramEnd"/>
      <w:r w:rsidRPr="00E43DEB">
        <w:rPr>
          <w:rFonts w:ascii="Times New Roman" w:eastAsia="方正仿宋_GBK" w:hAnsi="Times New Roman" w:cs="Times New Roman"/>
          <w:sz w:val="32"/>
          <w:szCs w:val="32"/>
        </w:rPr>
        <w:t>学生提供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午餐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不发现金给学生或家长。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申请方式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符合条件的学生持全家户口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簿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向就读学校申请。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办理时间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每学期开学报名工作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时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43DEB">
        <w:rPr>
          <w:rFonts w:ascii="Times New Roman" w:eastAsia="方正黑体_GBK" w:hAnsi="Times New Roman" w:cs="Times New Roman"/>
          <w:sz w:val="32"/>
          <w:szCs w:val="32"/>
        </w:rPr>
        <w:t>四、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非寄宿非建档立卡的家庭经济困难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学生</w:t>
      </w:r>
      <w:r w:rsidRPr="00E43DEB">
        <w:rPr>
          <w:rFonts w:ascii="Times New Roman" w:eastAsia="方正黑体_GBK" w:hAnsi="Times New Roman" w:cs="Times New Roman"/>
          <w:sz w:val="32"/>
          <w:szCs w:val="32"/>
        </w:rPr>
        <w:t>生活补助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资助对象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在校就读，具有正式学籍的</w:t>
      </w:r>
      <w:r w:rsidRPr="00E43DEB">
        <w:rPr>
          <w:rFonts w:ascii="Times New Roman" w:eastAsia="方正仿宋_GBK" w:hAnsi="Times New Roman" w:cs="Times New Roman"/>
          <w:bCs/>
          <w:sz w:val="32"/>
          <w:szCs w:val="32"/>
        </w:rPr>
        <w:t>义</w:t>
      </w:r>
      <w:r w:rsidRPr="00E43DEB">
        <w:rPr>
          <w:rFonts w:ascii="Times New Roman" w:eastAsia="方正仿宋_GBK" w:hAnsi="Times New Roman" w:cs="Times New Roman"/>
          <w:bCs/>
          <w:sz w:val="32"/>
          <w:szCs w:val="32"/>
        </w:rPr>
        <w:t>务教育非</w:t>
      </w:r>
      <w:r w:rsidRPr="00E43DEB">
        <w:rPr>
          <w:rFonts w:ascii="Times New Roman" w:eastAsia="方正仿宋_GBK" w:hAnsi="Times New Roman" w:cs="Times New Roman"/>
          <w:bCs/>
          <w:sz w:val="32"/>
          <w:szCs w:val="32"/>
        </w:rPr>
        <w:t>寄宿非建档立卡</w:t>
      </w:r>
      <w:proofErr w:type="gramStart"/>
      <w:r w:rsidRPr="00E43DEB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低保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学生</w:t>
      </w:r>
      <w:proofErr w:type="gramEnd"/>
      <w:r w:rsidRPr="00E43DEB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贫困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残疾学生、孤儿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、特困救助学生、烈士子女、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家庭主要成员患重大疾病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或因重大灾害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造成家庭经济困难子女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等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资助标准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生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活费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补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助标准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为小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元、初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中每生每年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625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元。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学校在收到财政拨款后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个工作日内将资助金打到学生或家长的银行卡中。</w:t>
      </w:r>
    </w:p>
    <w:p w:rsidR="00B658CE" w:rsidRPr="00E43DEB" w:rsidRDefault="003547D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申请方式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符合条件的学生持全家户口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簿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向就读学校申请。</w:t>
      </w:r>
    </w:p>
    <w:p w:rsidR="00B658CE" w:rsidRPr="00E43DEB" w:rsidRDefault="003547DE" w:rsidP="00E8418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43DEB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办理时间</w:t>
      </w:r>
      <w:r w:rsidR="00E84188" w:rsidRPr="00E43DEB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每学期开学后十个工作日内</w:t>
      </w:r>
      <w:r w:rsidRPr="00E43DEB">
        <w:rPr>
          <w:rFonts w:ascii="Times New Roman" w:eastAsia="方正仿宋_GBK" w:hAnsi="Times New Roman" w:cs="Times New Roman"/>
          <w:sz w:val="32"/>
          <w:szCs w:val="32"/>
        </w:rPr>
        <w:t>。</w:t>
      </w:r>
    </w:p>
    <w:sectPr w:rsidR="00B658CE" w:rsidRPr="00E43DEB" w:rsidSect="00AC48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DE" w:rsidRDefault="003547DE" w:rsidP="00E84188">
      <w:r>
        <w:separator/>
      </w:r>
    </w:p>
  </w:endnote>
  <w:endnote w:type="continuationSeparator" w:id="0">
    <w:p w:rsidR="003547DE" w:rsidRDefault="003547DE" w:rsidP="00E8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DE" w:rsidRDefault="003547DE" w:rsidP="00E84188">
      <w:r>
        <w:separator/>
      </w:r>
    </w:p>
  </w:footnote>
  <w:footnote w:type="continuationSeparator" w:id="0">
    <w:p w:rsidR="003547DE" w:rsidRDefault="003547DE" w:rsidP="00E8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4A47"/>
    <w:rsid w:val="0000268A"/>
    <w:rsid w:val="0001172D"/>
    <w:rsid w:val="00041223"/>
    <w:rsid w:val="000850D3"/>
    <w:rsid w:val="000F20A0"/>
    <w:rsid w:val="00120FB5"/>
    <w:rsid w:val="001B5E93"/>
    <w:rsid w:val="00231B9E"/>
    <w:rsid w:val="003547DE"/>
    <w:rsid w:val="0036506A"/>
    <w:rsid w:val="00377C4B"/>
    <w:rsid w:val="003E3AFA"/>
    <w:rsid w:val="004E7799"/>
    <w:rsid w:val="004E79E8"/>
    <w:rsid w:val="00597016"/>
    <w:rsid w:val="005C689B"/>
    <w:rsid w:val="005F13A6"/>
    <w:rsid w:val="005F175E"/>
    <w:rsid w:val="0065613A"/>
    <w:rsid w:val="006B29D2"/>
    <w:rsid w:val="006B63D1"/>
    <w:rsid w:val="00734409"/>
    <w:rsid w:val="007708D6"/>
    <w:rsid w:val="007A78DA"/>
    <w:rsid w:val="00922276"/>
    <w:rsid w:val="009406B4"/>
    <w:rsid w:val="00973F8B"/>
    <w:rsid w:val="00977289"/>
    <w:rsid w:val="009A0ADC"/>
    <w:rsid w:val="009C4DB0"/>
    <w:rsid w:val="009F43DD"/>
    <w:rsid w:val="00A00349"/>
    <w:rsid w:val="00AB4CDF"/>
    <w:rsid w:val="00AC11E8"/>
    <w:rsid w:val="00AC48E1"/>
    <w:rsid w:val="00AC7F43"/>
    <w:rsid w:val="00B5793C"/>
    <w:rsid w:val="00B62DC8"/>
    <w:rsid w:val="00B658CE"/>
    <w:rsid w:val="00B76A87"/>
    <w:rsid w:val="00BC5B9A"/>
    <w:rsid w:val="00C249A0"/>
    <w:rsid w:val="00C714A3"/>
    <w:rsid w:val="00CB44A8"/>
    <w:rsid w:val="00D26634"/>
    <w:rsid w:val="00D435A7"/>
    <w:rsid w:val="00D671F8"/>
    <w:rsid w:val="00D90D90"/>
    <w:rsid w:val="00DC5B97"/>
    <w:rsid w:val="00E229A6"/>
    <w:rsid w:val="00E43DEB"/>
    <w:rsid w:val="00E723F8"/>
    <w:rsid w:val="00E84188"/>
    <w:rsid w:val="00E939A7"/>
    <w:rsid w:val="00F05DC7"/>
    <w:rsid w:val="00F541BB"/>
    <w:rsid w:val="00FF46F8"/>
    <w:rsid w:val="018E4665"/>
    <w:rsid w:val="04236BEF"/>
    <w:rsid w:val="074D3905"/>
    <w:rsid w:val="0DEC38C9"/>
    <w:rsid w:val="2AC56A15"/>
    <w:rsid w:val="310703E3"/>
    <w:rsid w:val="43980772"/>
    <w:rsid w:val="4BBF2C14"/>
    <w:rsid w:val="4D683BE4"/>
    <w:rsid w:val="5BB11BBB"/>
    <w:rsid w:val="70014E9C"/>
    <w:rsid w:val="72404A47"/>
    <w:rsid w:val="749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周云高</dc:creator>
  <cp:lastModifiedBy>石凯</cp:lastModifiedBy>
  <cp:revision>34</cp:revision>
  <cp:lastPrinted>2020-11-11T03:01:00Z</cp:lastPrinted>
  <dcterms:created xsi:type="dcterms:W3CDTF">2018-12-11T03:18:00Z</dcterms:created>
  <dcterms:modified xsi:type="dcterms:W3CDTF">2021-01-05T08:33:00Z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