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left"/>
        <w:textAlignment w:val="auto"/>
        <w:rPr>
          <w:rFonts w:hint="eastAsia" w:ascii="方正小标宋_GBK" w:hAnsi="方正小标宋_GBK" w:eastAsia="方正小标宋_GBK" w:cs="方正小标宋_GBK"/>
          <w:b w:val="0"/>
          <w:bCs w:val="0"/>
          <w:sz w:val="36"/>
          <w:szCs w:val="36"/>
          <w:lang w:val="en-US" w:eastAsia="zh-CN"/>
        </w:rPr>
      </w:pPr>
    </w:p>
    <w:p>
      <w:pPr>
        <w:pStyle w:val="10"/>
        <w:keepNext w:val="0"/>
        <w:keepLines w:val="0"/>
        <w:pageBreakBefore w:val="0"/>
        <w:kinsoku/>
        <w:wordWrap/>
        <w:overflowPunct/>
        <w:topLinePunct w:val="0"/>
        <w:autoSpaceDN/>
        <w:bidi w:val="0"/>
        <w:adjustRightInd/>
        <w:snapToGrid/>
        <w:spacing w:before="0" w:beforeAutospacing="0" w:after="0" w:afterAutospacing="0" w:line="560" w:lineRule="exact"/>
        <w:jc w:val="both"/>
        <w:textAlignment w:val="auto"/>
        <w:rPr>
          <w:rFonts w:hint="eastAsia" w:ascii="方正小标宋_GBK" w:hAnsi="方正小标宋_GBK" w:eastAsia="方正小标宋_GBK" w:cs="方正小标宋_GBK"/>
          <w:b w:val="0"/>
          <w:bCs w:val="0"/>
          <w:sz w:val="44"/>
          <w:szCs w:val="44"/>
          <w:lang w:val="en-US" w:eastAsia="zh-CN"/>
        </w:rPr>
      </w:pPr>
      <w:r>
        <w:rPr>
          <w:rFonts w:ascii="方正小标宋_GBK" w:hAnsi="方正小标宋_GBK" w:eastAsia="方正小标宋_GBK" w:cs="方正小标宋_GBK"/>
          <w:b w:val="0"/>
          <w:bCs w:val="0"/>
          <w:sz w:val="44"/>
          <w:szCs w:val="44"/>
        </w:rPr>
        <w:t>重庆市秀山土家族苗族自治县交通</w:t>
      </w:r>
      <w:r>
        <w:rPr>
          <w:rFonts w:hint="eastAsia" w:ascii="方正小标宋_GBK" w:hAnsi="方正小标宋_GBK" w:eastAsia="方正小标宋_GBK" w:cs="方正小标宋_GBK"/>
          <w:b w:val="0"/>
          <w:bCs w:val="0"/>
          <w:sz w:val="44"/>
          <w:szCs w:val="44"/>
          <w:lang w:val="en-US" w:eastAsia="zh-CN"/>
        </w:rPr>
        <w:t>运输委员会</w:t>
      </w:r>
    </w:p>
    <w:p>
      <w:pPr>
        <w:pStyle w:val="10"/>
        <w:keepNext w:val="0"/>
        <w:keepLines w:val="0"/>
        <w:pageBreakBefore w:val="0"/>
        <w:kinsoku/>
        <w:wordWrap/>
        <w:overflowPunct/>
        <w:topLinePunct w:val="0"/>
        <w:autoSpaceDN/>
        <w:bidi w:val="0"/>
        <w:adjustRightInd/>
        <w:snapToGrid/>
        <w:spacing w:before="0" w:beforeAutospacing="0" w:after="0" w:afterAutospacing="0" w:line="560" w:lineRule="exact"/>
        <w:jc w:val="center"/>
        <w:textAlignment w:val="auto"/>
        <w:rPr>
          <w:rFonts w:ascii="方正小标宋_GBK" w:hAnsi="方正小标宋_GBK" w:eastAsia="方正小标宋_GBK" w:cs="方正小标宋_GBK"/>
          <w:b w:val="0"/>
          <w:bCs w:val="0"/>
          <w:sz w:val="44"/>
          <w:szCs w:val="44"/>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jc w:val="both"/>
        <w:textAlignment w:val="auto"/>
        <w:rPr>
          <w:rFonts w:hint="eastAsia" w:ascii="方正黑体_GBK" w:hAnsi="方正黑体_GBK" w:eastAsia="方正黑体_GBK" w:cs="方正黑体_GBK"/>
          <w:sz w:val="32"/>
          <w:szCs w:val="32"/>
          <w:shd w:val="clear" w:color="auto" w:fill="FFFFFF"/>
        </w:rPr>
      </w:pP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left"/>
        <w:textAlignment w:val="auto"/>
        <w:rPr>
          <w:rFonts w:hint="eastAsia" w:ascii="方正黑体_GBK" w:hAnsi="方正黑体_GBK" w:eastAsia="方正黑体_GBK" w:cs="方正黑体_GBK"/>
          <w:sz w:val="32"/>
          <w:szCs w:val="32"/>
          <w:highlight w:val="none"/>
          <w:shd w:val="clear" w:color="auto" w:fill="FFFFFF"/>
        </w:rPr>
      </w:pPr>
      <w:r>
        <w:rPr>
          <w:rFonts w:hint="eastAsia" w:ascii="方正黑体_GBK" w:hAnsi="方正黑体_GBK" w:eastAsia="方正黑体_GBK" w:cs="方正黑体_GBK"/>
          <w:sz w:val="32"/>
          <w:szCs w:val="32"/>
          <w:highlight w:val="none"/>
          <w:shd w:val="clear" w:color="auto" w:fill="FFFFFF"/>
        </w:rPr>
        <w:t>一、</w:t>
      </w:r>
      <w:r>
        <w:rPr>
          <w:rFonts w:hint="eastAsia" w:ascii="方正黑体_GBK" w:hAnsi="方正黑体_GBK" w:eastAsia="方正黑体_GBK" w:cs="方正黑体_GBK"/>
          <w:sz w:val="32"/>
          <w:szCs w:val="32"/>
          <w:highlight w:val="none"/>
          <w:shd w:val="clear" w:color="auto" w:fill="FFFFFF"/>
          <w:lang w:eastAsia="zh-CN"/>
        </w:rPr>
        <w:t>部门</w:t>
      </w:r>
      <w:r>
        <w:rPr>
          <w:rFonts w:hint="eastAsia" w:ascii="方正黑体_GBK" w:hAnsi="方正黑体_GBK" w:eastAsia="方正黑体_GBK" w:cs="方正黑体_GBK"/>
          <w:sz w:val="32"/>
          <w:szCs w:val="32"/>
          <w:highlight w:val="none"/>
          <w:shd w:val="clear" w:color="auto" w:fill="FFFFFF"/>
        </w:rPr>
        <w:t>基本情况</w:t>
      </w:r>
    </w:p>
    <w:p>
      <w:pPr>
        <w:pStyle w:val="10"/>
        <w:keepNext w:val="0"/>
        <w:keepLines w:val="0"/>
        <w:pageBreakBefore w:val="0"/>
        <w:widowControl/>
        <w:shd w:val="clear"/>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方正楷体_GBK" w:hAnsi="方正楷体_GBK" w:eastAsia="方正楷体_GBK" w:cs="方正楷体_GBK"/>
          <w:b w:val="0"/>
          <w:bCs/>
          <w:sz w:val="32"/>
          <w:szCs w:val="32"/>
          <w:highlight w:val="none"/>
          <w:shd w:val="clear"/>
        </w:rPr>
      </w:pPr>
      <w:r>
        <w:rPr>
          <w:rStyle w:val="12"/>
          <w:rFonts w:hint="eastAsia" w:ascii="方正楷体_GBK" w:hAnsi="方正楷体_GBK" w:eastAsia="方正楷体_GBK" w:cs="方正楷体_GBK"/>
          <w:b w:val="0"/>
          <w:bCs/>
          <w:sz w:val="32"/>
          <w:szCs w:val="32"/>
          <w:highlight w:val="none"/>
          <w:shd w:val="clear"/>
        </w:rPr>
        <w:t>（一）职能职责</w:t>
      </w:r>
    </w:p>
    <w:p>
      <w:pPr>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right="0" w:firstLine="640" w:firstLineChars="200"/>
        <w:jc w:val="left"/>
        <w:textAlignment w:val="auto"/>
        <w:outlineLvl w:val="9"/>
        <w:rPr>
          <w:rFonts w:hint="default" w:ascii="Times New Roman" w:hAnsi="Times New Roman" w:eastAsia="方正仿宋_GBK" w:cs="Times New Roman"/>
          <w:kern w:val="0"/>
          <w:sz w:val="32"/>
          <w:szCs w:val="32"/>
          <w:highlight w:val="none"/>
          <w:shd w:val="clear"/>
        </w:rPr>
      </w:pPr>
      <w:r>
        <w:rPr>
          <w:rFonts w:hint="default" w:ascii="Times New Roman" w:hAnsi="Times New Roman" w:eastAsia="方正仿宋_GBK" w:cs="Times New Roman"/>
          <w:color w:val="000000"/>
          <w:sz w:val="32"/>
          <w:szCs w:val="32"/>
          <w:highlight w:val="none"/>
          <w:lang w:eastAsia="zh-CN"/>
        </w:rPr>
        <w:t>根据中共秀山土家族苗族自治县委</w:t>
      </w:r>
      <w:r>
        <w:rPr>
          <w:rFonts w:hint="eastAsia" w:ascii="Times New Roman" w:hAnsi="Times New Roman" w:eastAsia="方正仿宋_GBK" w:cs="Times New Roman"/>
          <w:color w:val="000000"/>
          <w:sz w:val="32"/>
          <w:szCs w:val="32"/>
          <w:highlight w:val="none"/>
          <w:lang w:eastAsia="zh-CN"/>
        </w:rPr>
        <w:t>机构编制委员会《</w:t>
      </w:r>
      <w:r>
        <w:rPr>
          <w:rFonts w:hint="default" w:ascii="Times New Roman" w:hAnsi="Times New Roman" w:eastAsia="方正仿宋_GBK" w:cs="Times New Roman"/>
          <w:color w:val="000000"/>
          <w:sz w:val="32"/>
          <w:szCs w:val="32"/>
          <w:highlight w:val="none"/>
          <w:lang w:eastAsia="zh-CN"/>
        </w:rPr>
        <w:t>关于县</w:t>
      </w:r>
      <w:r>
        <w:rPr>
          <w:rFonts w:hint="eastAsia" w:ascii="Times New Roman" w:hAnsi="Times New Roman" w:eastAsia="方正仿宋_GBK" w:cs="Times New Roman"/>
          <w:color w:val="000000"/>
          <w:sz w:val="32"/>
          <w:szCs w:val="32"/>
          <w:highlight w:val="none"/>
          <w:lang w:eastAsia="zh-CN"/>
        </w:rPr>
        <w:t>调整县交通局职责机构编制的通知》</w:t>
      </w:r>
      <w:r>
        <w:rPr>
          <w:rFonts w:hint="default" w:ascii="Times New Roman" w:hAnsi="Times New Roman" w:eastAsia="方正仿宋_GBK" w:cs="Times New Roman"/>
          <w:color w:val="000000"/>
          <w:sz w:val="32"/>
          <w:szCs w:val="32"/>
          <w:highlight w:val="none"/>
          <w:lang w:eastAsia="zh-CN"/>
        </w:rPr>
        <w:t>（秀山委</w:t>
      </w:r>
      <w:r>
        <w:rPr>
          <w:rFonts w:hint="eastAsia" w:ascii="Times New Roman" w:hAnsi="Times New Roman" w:eastAsia="方正仿宋_GBK" w:cs="Times New Roman"/>
          <w:color w:val="000000"/>
          <w:sz w:val="32"/>
          <w:szCs w:val="32"/>
          <w:highlight w:val="none"/>
          <w:lang w:eastAsia="zh-CN"/>
        </w:rPr>
        <w:t>编委</w:t>
      </w:r>
      <w:r>
        <w:rPr>
          <w:rFonts w:hint="default"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lang w:val="en-US" w:eastAsia="zh-CN"/>
        </w:rPr>
        <w:t>20</w:t>
      </w:r>
      <w:r>
        <w:rPr>
          <w:rFonts w:hint="eastAsia" w:ascii="Times New Roman" w:hAnsi="Times New Roman" w:eastAsia="方正仿宋_GBK" w:cs="Times New Roman"/>
          <w:color w:val="000000"/>
          <w:sz w:val="32"/>
          <w:szCs w:val="32"/>
          <w:highlight w:val="none"/>
          <w:lang w:val="en-US" w:eastAsia="zh-CN"/>
        </w:rPr>
        <w:t>24</w:t>
      </w:r>
      <w:r>
        <w:rPr>
          <w:rFonts w:hint="default" w:ascii="Times New Roman" w:hAnsi="Times New Roman" w:eastAsia="方正仿宋_GBK" w:cs="Times New Roman"/>
          <w:color w:val="000000"/>
          <w:sz w:val="32"/>
          <w:szCs w:val="32"/>
          <w:highlight w:val="none"/>
          <w:lang w:val="en-US" w:eastAsia="zh-CN"/>
        </w:rPr>
        <w:t>〕</w:t>
      </w:r>
      <w:r>
        <w:rPr>
          <w:rFonts w:hint="eastAsia" w:ascii="Times New Roman" w:hAnsi="Times New Roman" w:eastAsia="方正仿宋_GBK" w:cs="Times New Roman"/>
          <w:color w:val="000000"/>
          <w:sz w:val="32"/>
          <w:szCs w:val="32"/>
          <w:highlight w:val="none"/>
          <w:lang w:val="en-US" w:eastAsia="zh-CN"/>
        </w:rPr>
        <w:t>41</w:t>
      </w:r>
      <w:r>
        <w:rPr>
          <w:rFonts w:hint="default" w:ascii="Times New Roman" w:hAnsi="Times New Roman" w:eastAsia="方正仿宋_GBK" w:cs="Times New Roman"/>
          <w:color w:val="000000"/>
          <w:sz w:val="32"/>
          <w:szCs w:val="32"/>
          <w:highlight w:val="none"/>
          <w:lang w:eastAsia="zh-CN"/>
        </w:rPr>
        <w:t>号）文件，由原秀山土家族苗族自治县交通</w:t>
      </w:r>
      <w:r>
        <w:rPr>
          <w:rFonts w:hint="eastAsia" w:ascii="Times New Roman" w:hAnsi="Times New Roman" w:eastAsia="方正仿宋_GBK" w:cs="Times New Roman"/>
          <w:color w:val="000000"/>
          <w:sz w:val="32"/>
          <w:szCs w:val="32"/>
          <w:highlight w:val="none"/>
          <w:lang w:eastAsia="zh-CN"/>
        </w:rPr>
        <w:t>局</w:t>
      </w:r>
      <w:r>
        <w:rPr>
          <w:rFonts w:hint="default" w:ascii="Times New Roman" w:hAnsi="Times New Roman" w:eastAsia="方正仿宋_GBK" w:cs="Times New Roman"/>
          <w:color w:val="000000"/>
          <w:sz w:val="32"/>
          <w:szCs w:val="32"/>
          <w:highlight w:val="none"/>
          <w:lang w:eastAsia="zh-CN"/>
        </w:rPr>
        <w:t>更名为秀山土家族苗族自治县交通</w:t>
      </w:r>
      <w:r>
        <w:rPr>
          <w:rFonts w:hint="eastAsia" w:ascii="Times New Roman" w:hAnsi="Times New Roman" w:eastAsia="方正仿宋_GBK" w:cs="Times New Roman"/>
          <w:color w:val="000000"/>
          <w:sz w:val="32"/>
          <w:szCs w:val="32"/>
          <w:highlight w:val="none"/>
          <w:lang w:eastAsia="zh-CN"/>
        </w:rPr>
        <w:t>运输委员会</w:t>
      </w:r>
      <w:r>
        <w:rPr>
          <w:rFonts w:hint="default" w:ascii="Times New Roman" w:hAnsi="Times New Roman" w:eastAsia="方正仿宋_GBK" w:cs="Times New Roman"/>
          <w:color w:val="000000"/>
          <w:sz w:val="32"/>
          <w:szCs w:val="32"/>
          <w:highlight w:val="none"/>
          <w:lang w:eastAsia="zh-CN"/>
        </w:rPr>
        <w:t>，为县政府职能部门</w:t>
      </w:r>
      <w:r>
        <w:rPr>
          <w:rFonts w:hint="default" w:ascii="Times New Roman" w:hAnsi="Times New Roman" w:eastAsia="方正仿宋_GBK" w:cs="Times New Roman"/>
          <w:kern w:val="0"/>
          <w:sz w:val="32"/>
          <w:szCs w:val="32"/>
          <w:highlight w:val="none"/>
          <w:shd w:val="clear"/>
        </w:rPr>
        <w:t>。主要职责是：</w:t>
      </w:r>
    </w:p>
    <w:p>
      <w:pPr>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outlineLvl w:val="9"/>
        <w:rPr>
          <w:rFonts w:hint="default" w:ascii="Times New Roman" w:hAnsi="Times New Roman" w:eastAsia="方正仿宋_GBK" w:cs="Times New Roman"/>
          <w:kern w:val="0"/>
          <w:sz w:val="32"/>
          <w:szCs w:val="32"/>
          <w:highlight w:val="none"/>
          <w:shd w:val="clear"/>
        </w:rPr>
      </w:pPr>
      <w:r>
        <w:rPr>
          <w:rFonts w:hint="default" w:ascii="Times New Roman" w:hAnsi="Times New Roman" w:eastAsia="方正仿宋_GBK" w:cs="Times New Roman"/>
          <w:kern w:val="0"/>
          <w:sz w:val="32"/>
          <w:szCs w:val="32"/>
          <w:highlight w:val="none"/>
          <w:shd w:val="clear"/>
        </w:rPr>
        <w:t>1</w:t>
      </w:r>
      <w:r>
        <w:rPr>
          <w:rFonts w:hint="default" w:ascii="Times New Roman" w:hAnsi="Times New Roman" w:eastAsia="方正仿宋_GBK" w:cs="Times New Roman"/>
          <w:kern w:val="0"/>
          <w:sz w:val="32"/>
          <w:szCs w:val="32"/>
          <w:highlight w:val="none"/>
          <w:shd w:val="clear"/>
          <w:lang w:val="en-US" w:eastAsia="zh-CN"/>
        </w:rPr>
        <w:t>.</w:t>
      </w:r>
      <w:r>
        <w:rPr>
          <w:rFonts w:hint="default" w:ascii="Times New Roman" w:hAnsi="Times New Roman" w:eastAsia="方正仿宋_GBK" w:cs="Times New Roman"/>
          <w:kern w:val="0"/>
          <w:sz w:val="32"/>
          <w:szCs w:val="32"/>
          <w:highlight w:val="none"/>
          <w:shd w:val="clear"/>
        </w:rPr>
        <w:t>贯彻执行交通运输法律、法规、规章和方针政策，制定有关的实施细则、管理规定和改革方案，并监督执行；负责交通运输经济运行监测，研究交通运输业发展趋势和重大问题；指导交通行业的体制改革和结构调整。</w:t>
      </w:r>
    </w:p>
    <w:p>
      <w:pPr>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方正仿宋_GBK" w:cs="Times New Roman"/>
          <w:sz w:val="32"/>
          <w:szCs w:val="32"/>
          <w:highlight w:val="none"/>
          <w:shd w:val="clear"/>
        </w:rPr>
      </w:pPr>
      <w:r>
        <w:rPr>
          <w:rFonts w:hint="default" w:ascii="Times New Roman" w:hAnsi="Times New Roman" w:eastAsia="方正仿宋_GBK" w:cs="Times New Roman"/>
          <w:sz w:val="32"/>
          <w:szCs w:val="32"/>
          <w:highlight w:val="none"/>
          <w:shd w:val="clear"/>
        </w:rPr>
        <w:t>2.拟订全县综合交通运输发展战略和政策；会同有关部门组织编制综合交通运输体系规划和公路、水路、铁路、航空发展中长期规划及专项规划，并组织实施；负责综合交通运输统计工作。</w:t>
      </w:r>
    </w:p>
    <w:p>
      <w:pPr>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方正仿宋_GBK" w:cs="Times New Roman"/>
          <w:sz w:val="32"/>
          <w:szCs w:val="32"/>
          <w:highlight w:val="none"/>
          <w:shd w:val="clear"/>
        </w:rPr>
      </w:pPr>
      <w:r>
        <w:rPr>
          <w:rFonts w:hint="default" w:ascii="Times New Roman" w:hAnsi="Times New Roman" w:eastAsia="方正仿宋_GBK" w:cs="Times New Roman"/>
          <w:sz w:val="32"/>
          <w:szCs w:val="32"/>
          <w:highlight w:val="none"/>
          <w:shd w:val="clear"/>
        </w:rPr>
        <w:t>3.负责推进综合交通运输体系建设，组织协调公路、水路、铁路、航空和公共客运等多种运输方式和基础设施的配套衔接，促进各种交通运输方式融合；协调做好高速公路、铁路、民航、邮政等涉地相关工作。</w:t>
      </w:r>
    </w:p>
    <w:p>
      <w:pPr>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方正仿宋_GBK" w:cs="Times New Roman"/>
          <w:sz w:val="32"/>
          <w:szCs w:val="32"/>
          <w:highlight w:val="none"/>
          <w:shd w:val="clear"/>
        </w:rPr>
      </w:pPr>
      <w:r>
        <w:rPr>
          <w:rFonts w:hint="default" w:ascii="Times New Roman" w:hAnsi="Times New Roman" w:eastAsia="方正仿宋_GBK" w:cs="Times New Roman"/>
          <w:sz w:val="32"/>
          <w:szCs w:val="32"/>
          <w:highlight w:val="none"/>
          <w:shd w:val="clear"/>
        </w:rPr>
        <w:t>4</w:t>
      </w:r>
      <w:r>
        <w:rPr>
          <w:rFonts w:hint="default" w:ascii="Times New Roman" w:hAnsi="Times New Roman" w:eastAsia="方正仿宋_GBK" w:cs="Times New Roman"/>
          <w:sz w:val="32"/>
          <w:szCs w:val="32"/>
          <w:highlight w:val="none"/>
          <w:shd w:val="clear"/>
          <w:lang w:val="en-US" w:eastAsia="zh-CN"/>
        </w:rPr>
        <w:t>.</w:t>
      </w:r>
      <w:r>
        <w:rPr>
          <w:rFonts w:hint="default" w:ascii="Times New Roman" w:hAnsi="Times New Roman" w:eastAsia="方正仿宋_GBK" w:cs="Times New Roman"/>
          <w:sz w:val="32"/>
          <w:szCs w:val="32"/>
          <w:highlight w:val="none"/>
          <w:shd w:val="clear"/>
        </w:rPr>
        <w:t>负责全县道路、水路运输市场监管和行业稳定；贯彻执行道路、水路运输行业有关政策、准入制度、技术标准和运营规范，并监督实施；负责渔业船舶检验监督管理和行业指导等工作。</w:t>
      </w:r>
    </w:p>
    <w:p>
      <w:pPr>
        <w:pStyle w:val="5"/>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outlineLvl w:val="9"/>
        <w:rPr>
          <w:rFonts w:hint="default" w:ascii="Times New Roman" w:hAnsi="Times New Roman" w:eastAsia="方正仿宋_GBK" w:cs="Times New Roman"/>
          <w:sz w:val="32"/>
          <w:szCs w:val="32"/>
          <w:highlight w:val="none"/>
          <w:shd w:val="clear"/>
        </w:rPr>
      </w:pPr>
      <w:r>
        <w:rPr>
          <w:rFonts w:hint="default" w:ascii="Times New Roman" w:hAnsi="Times New Roman" w:eastAsia="方正仿宋_GBK" w:cs="Times New Roman"/>
          <w:sz w:val="32"/>
          <w:szCs w:val="32"/>
          <w:highlight w:val="none"/>
          <w:shd w:val="clear"/>
        </w:rPr>
        <w:t>5</w:t>
      </w:r>
      <w:r>
        <w:rPr>
          <w:rFonts w:hint="default" w:ascii="Times New Roman" w:hAnsi="Times New Roman" w:eastAsia="方正仿宋_GBK" w:cs="Times New Roman"/>
          <w:sz w:val="32"/>
          <w:szCs w:val="32"/>
          <w:highlight w:val="none"/>
          <w:shd w:val="clear"/>
          <w:lang w:val="en-US" w:eastAsia="zh-CN"/>
        </w:rPr>
        <w:t>.</w:t>
      </w:r>
      <w:r>
        <w:rPr>
          <w:rFonts w:hint="default" w:ascii="Times New Roman" w:hAnsi="Times New Roman" w:eastAsia="方正仿宋_GBK" w:cs="Times New Roman"/>
          <w:sz w:val="32"/>
          <w:szCs w:val="32"/>
          <w:highlight w:val="none"/>
          <w:shd w:val="clear"/>
        </w:rPr>
        <w:t>负责编制全县交通运输发展专项资金的年度预决算，提出全县公路、水路、铁路、民航等固定资产投资规模和方向，根据县政府规定权限审批和核准规划内和年度计划规模内固定资</w:t>
      </w:r>
      <w:r>
        <w:rPr>
          <w:rFonts w:hint="eastAsia" w:ascii="Times New Roman" w:hAnsi="Times New Roman" w:eastAsia="方正仿宋_GBK" w:cs="Times New Roman"/>
          <w:sz w:val="32"/>
          <w:szCs w:val="32"/>
          <w:highlight w:val="none"/>
          <w:shd w:val="clear"/>
          <w:lang w:eastAsia="zh-CN"/>
        </w:rPr>
        <w:t>产</w:t>
      </w:r>
      <w:r>
        <w:rPr>
          <w:rFonts w:hint="default" w:ascii="Times New Roman" w:hAnsi="Times New Roman" w:eastAsia="方正仿宋_GBK" w:cs="Times New Roman"/>
          <w:sz w:val="32"/>
          <w:szCs w:val="32"/>
          <w:highlight w:val="none"/>
          <w:shd w:val="clear"/>
        </w:rPr>
        <w:t>投资项目，并组织实施和监督管理；指导、监督交通运输有关规费政策实施。</w:t>
      </w:r>
    </w:p>
    <w:p>
      <w:pPr>
        <w:pStyle w:val="5"/>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outlineLvl w:val="9"/>
        <w:rPr>
          <w:rFonts w:hint="default" w:ascii="Times New Roman" w:hAnsi="Times New Roman" w:eastAsia="方正仿宋_GBK" w:cs="Times New Roman"/>
          <w:sz w:val="32"/>
          <w:szCs w:val="32"/>
          <w:highlight w:val="none"/>
          <w:shd w:val="clear"/>
        </w:rPr>
      </w:pPr>
      <w:r>
        <w:rPr>
          <w:rFonts w:hint="default" w:ascii="Times New Roman" w:hAnsi="Times New Roman" w:eastAsia="方正仿宋_GBK" w:cs="Times New Roman"/>
          <w:sz w:val="32"/>
          <w:szCs w:val="32"/>
          <w:highlight w:val="none"/>
          <w:shd w:val="clear"/>
        </w:rPr>
        <w:t>6</w:t>
      </w:r>
      <w:r>
        <w:rPr>
          <w:rFonts w:hint="default" w:ascii="Times New Roman" w:hAnsi="Times New Roman" w:eastAsia="方正仿宋_GBK" w:cs="Times New Roman"/>
          <w:sz w:val="32"/>
          <w:szCs w:val="32"/>
          <w:highlight w:val="none"/>
          <w:shd w:val="clear"/>
          <w:lang w:val="en-US" w:eastAsia="zh-CN"/>
        </w:rPr>
        <w:t>.</w:t>
      </w:r>
      <w:r>
        <w:rPr>
          <w:rFonts w:hint="default" w:ascii="Times New Roman" w:hAnsi="Times New Roman" w:eastAsia="方正仿宋_GBK" w:cs="Times New Roman"/>
          <w:sz w:val="32"/>
          <w:szCs w:val="32"/>
          <w:highlight w:val="none"/>
          <w:shd w:val="clear"/>
        </w:rPr>
        <w:t>负责统筹协调全县综合交通建设，协调安排项目建设时序；承担全县公路、水运、地方铁路、民航、枢纽站场建设和养护市场监管责任；贯彻执行公路、水运、地方铁路、民航工程建设相关政策、制度和技术标准，并监督实施；负责交通工程建设项目招投标的监督管理；负责国、省、县道的建设、养护、管理工作，指导乡村公路的建设、管理、养护工作。</w:t>
      </w:r>
    </w:p>
    <w:p>
      <w:pPr>
        <w:pStyle w:val="5"/>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outlineLvl w:val="9"/>
        <w:rPr>
          <w:rFonts w:hint="default" w:ascii="Times New Roman" w:hAnsi="Times New Roman" w:eastAsia="方正仿宋_GBK" w:cs="Times New Roman"/>
          <w:sz w:val="32"/>
          <w:szCs w:val="32"/>
          <w:highlight w:val="none"/>
          <w:shd w:val="clear"/>
        </w:rPr>
      </w:pPr>
      <w:r>
        <w:rPr>
          <w:rFonts w:hint="default" w:ascii="Times New Roman" w:hAnsi="Times New Roman" w:eastAsia="方正仿宋_GBK" w:cs="Times New Roman"/>
          <w:sz w:val="32"/>
          <w:szCs w:val="32"/>
          <w:highlight w:val="none"/>
          <w:shd w:val="clear"/>
        </w:rPr>
        <w:t>7</w:t>
      </w:r>
      <w:r>
        <w:rPr>
          <w:rFonts w:hint="default" w:ascii="Times New Roman" w:hAnsi="Times New Roman" w:eastAsia="方正仿宋_GBK" w:cs="Times New Roman"/>
          <w:sz w:val="32"/>
          <w:szCs w:val="32"/>
          <w:highlight w:val="none"/>
          <w:shd w:val="clear"/>
          <w:lang w:val="en-US" w:eastAsia="zh-CN"/>
        </w:rPr>
        <w:t>.</w:t>
      </w:r>
      <w:r>
        <w:rPr>
          <w:rFonts w:hint="default" w:ascii="Times New Roman" w:hAnsi="Times New Roman" w:eastAsia="方正仿宋_GBK" w:cs="Times New Roman"/>
          <w:sz w:val="32"/>
          <w:szCs w:val="32"/>
          <w:highlight w:val="none"/>
          <w:shd w:val="clear"/>
        </w:rPr>
        <w:t>承担道路运政、水路运政、航道行政、地方海事行政、交通工程质量监督管理、县列养公路路政等行政审批、行政决策职能，指导乡镇（街道）做好乡村公路行政审批工作；承担交通运输行业深化行政审批制度改革工作；负责监督管理交通综合行政执法队伍和重大执法决定的法制审核；组织协调超限超载治理工作；负责交通运输信用体系建设。</w:t>
      </w:r>
    </w:p>
    <w:p>
      <w:pPr>
        <w:pStyle w:val="21"/>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outlineLvl w:val="9"/>
        <w:rPr>
          <w:rFonts w:hint="default" w:ascii="Times New Roman" w:hAnsi="Times New Roman" w:eastAsia="方正仿宋_GBK" w:cs="Times New Roman"/>
          <w:sz w:val="32"/>
          <w:szCs w:val="32"/>
          <w:highlight w:val="none"/>
          <w:shd w:val="clear"/>
        </w:rPr>
      </w:pPr>
      <w:r>
        <w:rPr>
          <w:rFonts w:hint="default" w:ascii="Times New Roman" w:hAnsi="Times New Roman" w:eastAsia="方正仿宋_GBK" w:cs="Times New Roman"/>
          <w:sz w:val="32"/>
          <w:szCs w:val="32"/>
          <w:highlight w:val="none"/>
          <w:shd w:val="clear"/>
        </w:rPr>
        <w:t>8</w:t>
      </w:r>
      <w:r>
        <w:rPr>
          <w:rFonts w:hint="default" w:ascii="Times New Roman" w:hAnsi="Times New Roman" w:eastAsia="方正仿宋_GBK" w:cs="Times New Roman"/>
          <w:sz w:val="32"/>
          <w:szCs w:val="32"/>
          <w:highlight w:val="none"/>
          <w:shd w:val="clear"/>
          <w:lang w:val="en-US" w:eastAsia="zh-CN"/>
        </w:rPr>
        <w:t>.</w:t>
      </w:r>
      <w:r>
        <w:rPr>
          <w:rFonts w:hint="default" w:ascii="Times New Roman" w:hAnsi="Times New Roman" w:eastAsia="方正仿宋_GBK" w:cs="Times New Roman"/>
          <w:sz w:val="32"/>
          <w:szCs w:val="32"/>
          <w:highlight w:val="none"/>
          <w:shd w:val="clear"/>
        </w:rPr>
        <w:t>指导交通运输行业安全生产监督管理和应急管理工作；依法组织或参与事故调查处理工作；指导全县地方通航水域水上交通安全；按规定协调重点、特种、军事、抢险救灾物资及紧急客货运输和重点时段重大交通运输工作；指导交通运输行业应急预案编制与应急体制、机制建设；组织交通运输行业安监人员开展日常安全生产教育培训工作；承担县国防动员委员会交通战备办公室工作；指导交通运输行业职业病防治工作；负责职责范围内的平安建设工作。</w:t>
      </w:r>
    </w:p>
    <w:p>
      <w:pPr>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outlineLvl w:val="9"/>
        <w:rPr>
          <w:rFonts w:hint="default" w:ascii="Times New Roman" w:hAnsi="Times New Roman" w:eastAsia="方正仿宋_GBK" w:cs="Times New Roman"/>
          <w:kern w:val="0"/>
          <w:sz w:val="32"/>
          <w:szCs w:val="32"/>
          <w:highlight w:val="none"/>
          <w:shd w:val="clear"/>
        </w:rPr>
      </w:pPr>
      <w:r>
        <w:rPr>
          <w:rFonts w:hint="default" w:ascii="Times New Roman" w:hAnsi="Times New Roman" w:eastAsia="方正仿宋_GBK" w:cs="Times New Roman"/>
          <w:kern w:val="0"/>
          <w:sz w:val="32"/>
          <w:szCs w:val="32"/>
          <w:highlight w:val="none"/>
          <w:shd w:val="clear"/>
        </w:rPr>
        <w:t>9</w:t>
      </w:r>
      <w:r>
        <w:rPr>
          <w:rFonts w:hint="default" w:ascii="Times New Roman" w:hAnsi="Times New Roman" w:eastAsia="方正仿宋_GBK" w:cs="Times New Roman"/>
          <w:kern w:val="0"/>
          <w:sz w:val="32"/>
          <w:szCs w:val="32"/>
          <w:highlight w:val="none"/>
          <w:shd w:val="clear"/>
          <w:lang w:val="en-US" w:eastAsia="zh-CN"/>
        </w:rPr>
        <w:t>.</w:t>
      </w:r>
      <w:r>
        <w:rPr>
          <w:rFonts w:hint="default" w:ascii="Times New Roman" w:hAnsi="Times New Roman" w:eastAsia="方正仿宋_GBK" w:cs="Times New Roman"/>
          <w:kern w:val="0"/>
          <w:sz w:val="32"/>
          <w:szCs w:val="32"/>
          <w:highlight w:val="none"/>
          <w:shd w:val="clear"/>
        </w:rPr>
        <w:t>负责组织、指导、管理交通运输行业信息化建设，并发布有关信息；指导交通运输行业环境保护和节能减排工作；会同有关部门推进智能交通系统建设，推进交通运输行业科技进步，推广新技术、新工艺和新材料在交通运输行业的应用。</w:t>
      </w:r>
    </w:p>
    <w:p>
      <w:pPr>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outlineLvl w:val="9"/>
        <w:rPr>
          <w:rFonts w:hint="default" w:ascii="Times New Roman" w:hAnsi="Times New Roman" w:eastAsia="方正仿宋_GBK" w:cs="Times New Roman"/>
          <w:kern w:val="0"/>
          <w:sz w:val="32"/>
          <w:szCs w:val="32"/>
          <w:highlight w:val="none"/>
          <w:shd w:val="clear"/>
        </w:rPr>
      </w:pPr>
      <w:r>
        <w:rPr>
          <w:rFonts w:hint="default" w:ascii="Times New Roman" w:hAnsi="Times New Roman" w:eastAsia="方正仿宋_GBK" w:cs="Times New Roman"/>
          <w:kern w:val="0"/>
          <w:sz w:val="32"/>
          <w:szCs w:val="32"/>
          <w:highlight w:val="none"/>
          <w:shd w:val="clear"/>
        </w:rPr>
        <w:t>10</w:t>
      </w:r>
      <w:r>
        <w:rPr>
          <w:rFonts w:hint="default" w:ascii="Times New Roman" w:hAnsi="Times New Roman" w:eastAsia="方正仿宋_GBK" w:cs="Times New Roman"/>
          <w:kern w:val="0"/>
          <w:sz w:val="32"/>
          <w:szCs w:val="32"/>
          <w:highlight w:val="none"/>
          <w:shd w:val="clear"/>
          <w:lang w:val="en-US" w:eastAsia="zh-CN"/>
        </w:rPr>
        <w:t>.</w:t>
      </w:r>
      <w:r>
        <w:rPr>
          <w:rFonts w:hint="default" w:ascii="Times New Roman" w:hAnsi="Times New Roman" w:eastAsia="方正仿宋_GBK" w:cs="Times New Roman"/>
          <w:kern w:val="0"/>
          <w:sz w:val="32"/>
          <w:szCs w:val="32"/>
          <w:highlight w:val="none"/>
          <w:shd w:val="clear"/>
        </w:rPr>
        <w:t>负责组织指导交通运输行业的招商引资工作。</w:t>
      </w:r>
    </w:p>
    <w:p>
      <w:pPr>
        <w:pStyle w:val="21"/>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outlineLvl w:val="9"/>
        <w:rPr>
          <w:rFonts w:hint="default" w:ascii="Times New Roman" w:hAnsi="Times New Roman" w:eastAsia="方正仿宋_GBK" w:cs="Times New Roman"/>
          <w:sz w:val="32"/>
          <w:szCs w:val="32"/>
          <w:highlight w:val="none"/>
          <w:shd w:val="clear"/>
        </w:rPr>
      </w:pPr>
      <w:r>
        <w:rPr>
          <w:rFonts w:hint="default" w:ascii="Times New Roman" w:hAnsi="Times New Roman" w:eastAsia="方正仿宋_GBK" w:cs="Times New Roman"/>
          <w:sz w:val="32"/>
          <w:szCs w:val="32"/>
          <w:highlight w:val="none"/>
          <w:shd w:val="clear"/>
          <w:lang w:val="en-US" w:eastAsia="zh-CN"/>
        </w:rPr>
        <w:t>11.完成县委</w:t>
      </w:r>
      <w:r>
        <w:rPr>
          <w:rFonts w:hint="default" w:ascii="Times New Roman" w:hAnsi="Times New Roman" w:eastAsia="方正仿宋_GBK" w:cs="Times New Roman"/>
          <w:sz w:val="32"/>
          <w:szCs w:val="32"/>
          <w:highlight w:val="none"/>
          <w:shd w:val="clear"/>
        </w:rPr>
        <w:t>县政府交办的其他事项。</w:t>
      </w:r>
    </w:p>
    <w:p>
      <w:pPr>
        <w:pStyle w:val="21"/>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outlineLvl w:val="9"/>
        <w:rPr>
          <w:rFonts w:hint="default" w:ascii="Times New Roman" w:hAnsi="Times New Roman" w:eastAsia="方正仿宋_GBK" w:cs="Times New Roman"/>
          <w:kern w:val="0"/>
          <w:sz w:val="32"/>
          <w:szCs w:val="32"/>
          <w:highlight w:val="none"/>
          <w:shd w:val="clear"/>
          <w:lang w:val="en-US" w:eastAsia="zh-CN" w:bidi="ar-SA"/>
        </w:rPr>
      </w:pPr>
      <w:r>
        <w:rPr>
          <w:rFonts w:hint="default" w:ascii="Times New Roman" w:hAnsi="Times New Roman" w:eastAsia="方正仿宋_GBK" w:cs="Times New Roman"/>
          <w:sz w:val="32"/>
          <w:szCs w:val="32"/>
          <w:highlight w:val="none"/>
          <w:shd w:val="clear"/>
        </w:rPr>
        <w:t>12</w:t>
      </w:r>
      <w:r>
        <w:rPr>
          <w:rFonts w:hint="default" w:ascii="Times New Roman" w:hAnsi="Times New Roman" w:eastAsia="方正仿宋_GBK" w:cs="Times New Roman"/>
          <w:sz w:val="32"/>
          <w:szCs w:val="32"/>
          <w:highlight w:val="none"/>
          <w:shd w:val="clear"/>
          <w:lang w:val="en-US" w:eastAsia="zh-CN"/>
        </w:rPr>
        <w:t>.</w:t>
      </w:r>
      <w:r>
        <w:rPr>
          <w:rFonts w:hint="default" w:ascii="Times New Roman" w:hAnsi="Times New Roman" w:eastAsia="方正仿宋_GBK" w:cs="Times New Roman"/>
          <w:kern w:val="0"/>
          <w:sz w:val="32"/>
          <w:szCs w:val="32"/>
          <w:highlight w:val="none"/>
          <w:shd w:val="clear"/>
          <w:lang w:val="en-US" w:eastAsia="zh-CN" w:bidi="ar-SA"/>
        </w:rPr>
        <w:t>职能转变。将原县交委所属事业单位承担的公路运输管理、港航管理（地方海事）、公路路政管理等行政职能划入县交通局，除综合行政执法机构外，所属事业单位不再承担行政职能。</w:t>
      </w:r>
    </w:p>
    <w:p>
      <w:pPr>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outlineLvl w:val="9"/>
        <w:rPr>
          <w:rFonts w:hint="default" w:ascii="Times New Roman" w:hAnsi="Times New Roman" w:eastAsia="方正仿宋_GBK" w:cs="Times New Roman"/>
          <w:kern w:val="0"/>
          <w:sz w:val="32"/>
          <w:szCs w:val="32"/>
          <w:highlight w:val="none"/>
          <w:shd w:val="clear"/>
        </w:rPr>
      </w:pPr>
      <w:r>
        <w:rPr>
          <w:rFonts w:hint="default" w:ascii="Times New Roman" w:hAnsi="Times New Roman" w:eastAsia="方正仿宋_GBK" w:cs="Times New Roman"/>
          <w:kern w:val="0"/>
          <w:sz w:val="32"/>
          <w:szCs w:val="32"/>
          <w:highlight w:val="none"/>
          <w:shd w:val="clear"/>
        </w:rPr>
        <w:t>13</w:t>
      </w:r>
      <w:r>
        <w:rPr>
          <w:rFonts w:hint="default" w:ascii="Times New Roman" w:hAnsi="Times New Roman" w:eastAsia="方正仿宋_GBK" w:cs="Times New Roman"/>
          <w:kern w:val="0"/>
          <w:sz w:val="32"/>
          <w:szCs w:val="32"/>
          <w:highlight w:val="none"/>
          <w:shd w:val="clear"/>
          <w:lang w:val="en-US" w:eastAsia="zh-CN"/>
        </w:rPr>
        <w:t>.</w:t>
      </w:r>
      <w:r>
        <w:rPr>
          <w:rFonts w:hint="default" w:ascii="Times New Roman" w:hAnsi="Times New Roman" w:eastAsia="方正仿宋_GBK" w:cs="Times New Roman"/>
          <w:kern w:val="0"/>
          <w:sz w:val="32"/>
          <w:szCs w:val="32"/>
          <w:highlight w:val="none"/>
          <w:shd w:val="clear"/>
        </w:rPr>
        <w:t>负责公路路政、道路运政、水路运政、航道行政、地方海事行政、道路工程质量监督管理等行政执法工作，具体执法交由交通运输综合行政执法队伍承担，并以部门名义统一执法。指导乡镇（街道）有关综合行政执法工作。</w:t>
      </w:r>
    </w:p>
    <w:p>
      <w:pPr>
        <w:pStyle w:val="16"/>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560" w:lineRule="exact"/>
        <w:ind w:left="0" w:firstLine="640" w:firstLineChars="200"/>
        <w:jc w:val="left"/>
        <w:textAlignment w:val="auto"/>
        <w:outlineLvl w:val="9"/>
        <w:rPr>
          <w:rFonts w:hint="default"/>
          <w:highlight w:val="none"/>
        </w:rPr>
      </w:pPr>
      <w:r>
        <w:rPr>
          <w:rFonts w:hint="eastAsia" w:ascii="Times New Roman" w:hAnsi="Times New Roman" w:eastAsia="方正楷体_GBK" w:cs="Times New Roman"/>
          <w:color w:val="000000"/>
          <w:kern w:val="0"/>
          <w:sz w:val="32"/>
          <w:szCs w:val="32"/>
          <w:highlight w:val="none"/>
          <w:lang w:val="en-US" w:eastAsia="zh-CN" w:bidi="ar"/>
        </w:rPr>
        <w:t>14.</w:t>
      </w:r>
      <w:r>
        <w:rPr>
          <w:rFonts w:hint="eastAsia" w:ascii="Times New Roman" w:hAnsi="Times New Roman" w:eastAsia="方正仿宋_GBK" w:cs="Times New Roman"/>
          <w:color w:val="000000"/>
          <w:sz w:val="32"/>
          <w:szCs w:val="32"/>
          <w:highlight w:val="none"/>
          <w:lang w:val="en-US" w:eastAsia="zh-CN"/>
        </w:rPr>
        <w:t>负责指导推动道路运输领域网约车司机、货车司机群体党建工作。</w:t>
      </w:r>
    </w:p>
    <w:p>
      <w:pPr>
        <w:pStyle w:val="10"/>
        <w:keepNext w:val="0"/>
        <w:keepLines w:val="0"/>
        <w:pageBreakBefore w:val="0"/>
        <w:widowControl/>
        <w:shd w:val="clear"/>
        <w:kinsoku/>
        <w:wordWrap/>
        <w:overflowPunct/>
        <w:topLinePunct w:val="0"/>
        <w:autoSpaceDE/>
        <w:autoSpaceDN/>
        <w:bidi w:val="0"/>
        <w:adjustRightInd/>
        <w:snapToGrid/>
        <w:spacing w:before="0" w:beforeAutospacing="0" w:after="0" w:afterAutospacing="0" w:line="560" w:lineRule="exact"/>
        <w:ind w:firstLine="420"/>
        <w:jc w:val="left"/>
        <w:textAlignment w:val="auto"/>
        <w:rPr>
          <w:rFonts w:hint="eastAsia" w:ascii="方正楷体_GBK" w:hAnsi="方正楷体_GBK" w:eastAsia="方正楷体_GBK" w:cs="方正楷体_GBK"/>
          <w:b w:val="0"/>
          <w:bCs/>
          <w:sz w:val="32"/>
          <w:szCs w:val="32"/>
          <w:highlight w:val="none"/>
          <w:shd w:val="clear"/>
        </w:rPr>
      </w:pPr>
      <w:r>
        <w:rPr>
          <w:rStyle w:val="12"/>
          <w:rFonts w:hint="eastAsia" w:ascii="方正楷体_GBK" w:hAnsi="方正楷体_GBK" w:eastAsia="方正楷体_GBK" w:cs="方正楷体_GBK"/>
          <w:b w:val="0"/>
          <w:bCs/>
          <w:sz w:val="32"/>
          <w:szCs w:val="32"/>
          <w:highlight w:val="none"/>
          <w:shd w:val="clear"/>
        </w:rPr>
        <w:t>（二）机构设置</w:t>
      </w:r>
    </w:p>
    <w:p>
      <w:pPr>
        <w:pStyle w:val="10"/>
        <w:keepNext w:val="0"/>
        <w:keepLines w:val="0"/>
        <w:pageBreakBefore w:val="0"/>
        <w:widowControl/>
        <w:shd w:val="clear"/>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sz w:val="32"/>
          <w:szCs w:val="32"/>
          <w:highlight w:val="none"/>
          <w:shd w:val="clear"/>
        </w:rPr>
      </w:pPr>
      <w:r>
        <w:rPr>
          <w:rFonts w:hint="default" w:ascii="Times New Roman" w:hAnsi="Times New Roman" w:eastAsia="方正仿宋_GBK" w:cs="Times New Roman"/>
          <w:color w:val="000000"/>
          <w:sz w:val="32"/>
          <w:szCs w:val="32"/>
          <w:highlight w:val="none"/>
          <w:lang w:eastAsia="zh-CN"/>
        </w:rPr>
        <w:t>根据中共秀山土家族苗族自治县委</w:t>
      </w:r>
      <w:r>
        <w:rPr>
          <w:rFonts w:hint="eastAsia" w:ascii="Times New Roman" w:hAnsi="Times New Roman" w:eastAsia="方正仿宋_GBK" w:cs="Times New Roman"/>
          <w:color w:val="000000"/>
          <w:sz w:val="32"/>
          <w:szCs w:val="32"/>
          <w:highlight w:val="none"/>
          <w:lang w:eastAsia="zh-CN"/>
        </w:rPr>
        <w:t>机构编制委员会《</w:t>
      </w:r>
      <w:r>
        <w:rPr>
          <w:rFonts w:hint="default" w:ascii="Times New Roman" w:hAnsi="Times New Roman" w:eastAsia="方正仿宋_GBK" w:cs="Times New Roman"/>
          <w:color w:val="000000"/>
          <w:sz w:val="32"/>
          <w:szCs w:val="32"/>
          <w:highlight w:val="none"/>
          <w:lang w:eastAsia="zh-CN"/>
        </w:rPr>
        <w:t>关于县</w:t>
      </w:r>
      <w:r>
        <w:rPr>
          <w:rFonts w:hint="eastAsia" w:ascii="Times New Roman" w:hAnsi="Times New Roman" w:eastAsia="方正仿宋_GBK" w:cs="Times New Roman"/>
          <w:color w:val="000000"/>
          <w:sz w:val="32"/>
          <w:szCs w:val="32"/>
          <w:highlight w:val="none"/>
          <w:lang w:eastAsia="zh-CN"/>
        </w:rPr>
        <w:t>调整县交通局职责机构编制的通知》</w:t>
      </w:r>
      <w:r>
        <w:rPr>
          <w:rFonts w:hint="default" w:ascii="Times New Roman" w:hAnsi="Times New Roman" w:eastAsia="方正仿宋_GBK" w:cs="Times New Roman"/>
          <w:color w:val="000000"/>
          <w:sz w:val="32"/>
          <w:szCs w:val="32"/>
          <w:highlight w:val="none"/>
          <w:lang w:eastAsia="zh-CN"/>
        </w:rPr>
        <w:t>（秀山委</w:t>
      </w:r>
      <w:r>
        <w:rPr>
          <w:rFonts w:hint="eastAsia" w:ascii="Times New Roman" w:hAnsi="Times New Roman" w:eastAsia="方正仿宋_GBK" w:cs="Times New Roman"/>
          <w:color w:val="000000"/>
          <w:sz w:val="32"/>
          <w:szCs w:val="32"/>
          <w:highlight w:val="none"/>
          <w:lang w:eastAsia="zh-CN"/>
        </w:rPr>
        <w:t>编委</w:t>
      </w:r>
      <w:r>
        <w:rPr>
          <w:rFonts w:hint="default"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lang w:val="en-US" w:eastAsia="zh-CN"/>
        </w:rPr>
        <w:t>20</w:t>
      </w:r>
      <w:r>
        <w:rPr>
          <w:rFonts w:hint="eastAsia" w:ascii="Times New Roman" w:hAnsi="Times New Roman" w:eastAsia="方正仿宋_GBK" w:cs="Times New Roman"/>
          <w:color w:val="000000"/>
          <w:sz w:val="32"/>
          <w:szCs w:val="32"/>
          <w:highlight w:val="none"/>
          <w:lang w:val="en-US" w:eastAsia="zh-CN"/>
        </w:rPr>
        <w:t>24</w:t>
      </w:r>
      <w:r>
        <w:rPr>
          <w:rFonts w:hint="default" w:ascii="Times New Roman" w:hAnsi="Times New Roman" w:eastAsia="方正仿宋_GBK" w:cs="Times New Roman"/>
          <w:color w:val="000000"/>
          <w:sz w:val="32"/>
          <w:szCs w:val="32"/>
          <w:highlight w:val="none"/>
          <w:lang w:val="en-US" w:eastAsia="zh-CN"/>
        </w:rPr>
        <w:t>〕</w:t>
      </w:r>
      <w:r>
        <w:rPr>
          <w:rFonts w:hint="eastAsia" w:ascii="Times New Roman" w:hAnsi="Times New Roman" w:eastAsia="方正仿宋_GBK" w:cs="Times New Roman"/>
          <w:color w:val="000000"/>
          <w:sz w:val="32"/>
          <w:szCs w:val="32"/>
          <w:highlight w:val="none"/>
          <w:lang w:val="en-US" w:eastAsia="zh-CN"/>
        </w:rPr>
        <w:t>41</w:t>
      </w:r>
      <w:r>
        <w:rPr>
          <w:rFonts w:hint="default" w:ascii="Times New Roman" w:hAnsi="Times New Roman" w:eastAsia="方正仿宋_GBK" w:cs="Times New Roman"/>
          <w:color w:val="000000"/>
          <w:sz w:val="32"/>
          <w:szCs w:val="32"/>
          <w:highlight w:val="none"/>
          <w:lang w:eastAsia="zh-CN"/>
        </w:rPr>
        <w:t>号）文件，由原秀山土家族苗族自治县交通</w:t>
      </w:r>
      <w:r>
        <w:rPr>
          <w:rFonts w:hint="eastAsia" w:ascii="Times New Roman" w:hAnsi="Times New Roman" w:eastAsia="方正仿宋_GBK" w:cs="Times New Roman"/>
          <w:color w:val="000000"/>
          <w:sz w:val="32"/>
          <w:szCs w:val="32"/>
          <w:highlight w:val="none"/>
          <w:lang w:eastAsia="zh-CN"/>
        </w:rPr>
        <w:t>局</w:t>
      </w:r>
      <w:r>
        <w:rPr>
          <w:rFonts w:hint="default" w:ascii="Times New Roman" w:hAnsi="Times New Roman" w:eastAsia="方正仿宋_GBK" w:cs="Times New Roman"/>
          <w:color w:val="000000"/>
          <w:sz w:val="32"/>
          <w:szCs w:val="32"/>
          <w:highlight w:val="none"/>
          <w:lang w:eastAsia="zh-CN"/>
        </w:rPr>
        <w:t>更名为秀山土家族苗族自治县交通</w:t>
      </w:r>
      <w:r>
        <w:rPr>
          <w:rFonts w:hint="eastAsia" w:ascii="Times New Roman" w:hAnsi="Times New Roman" w:eastAsia="方正仿宋_GBK" w:cs="Times New Roman"/>
          <w:color w:val="000000"/>
          <w:sz w:val="32"/>
          <w:szCs w:val="32"/>
          <w:highlight w:val="none"/>
          <w:lang w:eastAsia="zh-CN"/>
        </w:rPr>
        <w:t>运输委员会</w:t>
      </w:r>
      <w:r>
        <w:rPr>
          <w:rFonts w:hint="default" w:ascii="Times New Roman" w:hAnsi="Times New Roman" w:eastAsia="方正仿宋_GBK" w:cs="Times New Roman"/>
          <w:color w:val="000000"/>
          <w:sz w:val="32"/>
          <w:szCs w:val="32"/>
          <w:highlight w:val="none"/>
          <w:lang w:eastAsia="zh-CN"/>
        </w:rPr>
        <w:t>，为县政府职能部门</w:t>
      </w:r>
      <w:r>
        <w:rPr>
          <w:rFonts w:hint="default" w:ascii="Times New Roman" w:hAnsi="Times New Roman" w:eastAsia="方正仿宋_GBK" w:cs="Times New Roman"/>
          <w:sz w:val="32"/>
          <w:szCs w:val="32"/>
          <w:highlight w:val="none"/>
          <w:shd w:val="clear"/>
        </w:rPr>
        <w:t>。一级预算单位</w:t>
      </w:r>
      <w:r>
        <w:rPr>
          <w:rFonts w:hint="eastAsia" w:ascii="Times New Roman" w:hAnsi="Times New Roman" w:eastAsia="方正仿宋_GBK" w:cs="Times New Roman"/>
          <w:sz w:val="32"/>
          <w:szCs w:val="32"/>
          <w:highlight w:val="none"/>
          <w:shd w:val="clear"/>
          <w:lang w:eastAsia="zh-CN"/>
        </w:rPr>
        <w:t>。</w:t>
      </w:r>
      <w:r>
        <w:rPr>
          <w:rFonts w:hint="default" w:ascii="Times New Roman" w:hAnsi="Times New Roman" w:eastAsia="方正仿宋_GBK" w:cs="Times New Roman"/>
          <w:sz w:val="32"/>
          <w:szCs w:val="32"/>
          <w:highlight w:val="none"/>
          <w:shd w:val="clear"/>
        </w:rPr>
        <w:t>纳入本部门202</w:t>
      </w:r>
      <w:r>
        <w:rPr>
          <w:rFonts w:hint="eastAsia" w:ascii="Times New Roman" w:hAnsi="Times New Roman" w:eastAsia="方正仿宋_GBK" w:cs="Times New Roman"/>
          <w:sz w:val="32"/>
          <w:szCs w:val="32"/>
          <w:highlight w:val="none"/>
          <w:shd w:val="clear"/>
          <w:lang w:val="en-US" w:eastAsia="zh-CN"/>
        </w:rPr>
        <w:t>4</w:t>
      </w:r>
      <w:r>
        <w:rPr>
          <w:rFonts w:hint="default" w:ascii="Times New Roman" w:hAnsi="Times New Roman" w:eastAsia="方正仿宋_GBK" w:cs="Times New Roman"/>
          <w:sz w:val="32"/>
          <w:szCs w:val="32"/>
          <w:highlight w:val="none"/>
          <w:shd w:val="clear"/>
        </w:rPr>
        <w:t>年度决算编制的二级预算单位主要包括公路事务中心、道路运输事务中心、港航海事事务中心</w:t>
      </w:r>
      <w:r>
        <w:rPr>
          <w:rFonts w:hint="eastAsia" w:ascii="Times New Roman" w:hAnsi="Times New Roman" w:eastAsia="方正仿宋_GBK" w:cs="Times New Roman"/>
          <w:sz w:val="32"/>
          <w:szCs w:val="32"/>
          <w:highlight w:val="none"/>
          <w:shd w:val="clear"/>
          <w:lang w:eastAsia="zh-CN"/>
        </w:rPr>
        <w:t>、</w:t>
      </w:r>
      <w:r>
        <w:rPr>
          <w:rFonts w:hint="eastAsia" w:ascii="Times New Roman" w:hAnsi="Times New Roman" w:eastAsia="方正仿宋_GBK" w:cs="Times New Roman"/>
          <w:sz w:val="32"/>
          <w:szCs w:val="32"/>
          <w:highlight w:val="none"/>
          <w:shd w:val="clear"/>
          <w:lang w:val="en-US" w:eastAsia="zh-CN"/>
        </w:rPr>
        <w:t>质量服务中心、邮政业服务中心。</w:t>
      </w:r>
      <w:r>
        <w:rPr>
          <w:rFonts w:hint="default" w:ascii="Times New Roman" w:hAnsi="Times New Roman" w:eastAsia="方正仿宋_GBK" w:cs="Times New Roman"/>
          <w:kern w:val="0"/>
          <w:sz w:val="32"/>
          <w:szCs w:val="32"/>
          <w:highlight w:val="none"/>
          <w:shd w:val="clear"/>
        </w:rPr>
        <w:t>202</w:t>
      </w:r>
      <w:r>
        <w:rPr>
          <w:rFonts w:hint="eastAsia" w:ascii="Times New Roman" w:hAnsi="Times New Roman" w:eastAsia="方正仿宋_GBK" w:cs="Times New Roman"/>
          <w:kern w:val="0"/>
          <w:sz w:val="32"/>
          <w:szCs w:val="32"/>
          <w:highlight w:val="none"/>
          <w:shd w:val="clear"/>
          <w:lang w:val="en-US" w:eastAsia="zh-CN"/>
        </w:rPr>
        <w:t>4</w:t>
      </w:r>
      <w:r>
        <w:rPr>
          <w:rFonts w:hint="default" w:ascii="Times New Roman" w:hAnsi="Times New Roman" w:eastAsia="方正仿宋_GBK" w:cs="Times New Roman"/>
          <w:kern w:val="0"/>
          <w:sz w:val="32"/>
          <w:szCs w:val="32"/>
          <w:highlight w:val="none"/>
          <w:shd w:val="clear"/>
        </w:rPr>
        <w:t>年在职人员</w:t>
      </w:r>
      <w:r>
        <w:rPr>
          <w:rFonts w:hint="eastAsia" w:ascii="Times New Roman" w:hAnsi="Times New Roman" w:eastAsia="方正仿宋_GBK" w:cs="Times New Roman"/>
          <w:kern w:val="0"/>
          <w:sz w:val="32"/>
          <w:szCs w:val="32"/>
          <w:highlight w:val="none"/>
          <w:shd w:val="clear"/>
          <w:lang w:val="en-US" w:eastAsia="zh-CN"/>
        </w:rPr>
        <w:t>178</w:t>
      </w:r>
      <w:r>
        <w:rPr>
          <w:rFonts w:hint="default" w:ascii="Times New Roman" w:hAnsi="Times New Roman" w:eastAsia="方正仿宋_GBK" w:cs="Times New Roman"/>
          <w:kern w:val="0"/>
          <w:sz w:val="32"/>
          <w:szCs w:val="32"/>
          <w:highlight w:val="none"/>
          <w:shd w:val="clear"/>
        </w:rPr>
        <w:t>人，</w:t>
      </w:r>
      <w:r>
        <w:rPr>
          <w:rFonts w:hint="eastAsia" w:ascii="Times New Roman" w:hAnsi="Times New Roman" w:eastAsia="方正仿宋_GBK" w:cs="Times New Roman"/>
          <w:kern w:val="0"/>
          <w:sz w:val="32"/>
          <w:szCs w:val="32"/>
          <w:highlight w:val="none"/>
          <w:shd w:val="clear"/>
          <w:lang w:val="en-US" w:eastAsia="zh-CN"/>
        </w:rPr>
        <w:t>退休人员181人，</w:t>
      </w:r>
      <w:r>
        <w:rPr>
          <w:rFonts w:hint="default" w:ascii="Times New Roman" w:hAnsi="Times New Roman" w:eastAsia="方正仿宋_GBK" w:cs="Times New Roman"/>
          <w:kern w:val="0"/>
          <w:sz w:val="32"/>
          <w:szCs w:val="32"/>
          <w:highlight w:val="none"/>
          <w:shd w:val="clear"/>
        </w:rPr>
        <w:t>遗属</w:t>
      </w:r>
      <w:r>
        <w:rPr>
          <w:rFonts w:hint="eastAsia" w:ascii="Times New Roman" w:hAnsi="Times New Roman" w:eastAsia="方正仿宋_GBK" w:cs="Times New Roman"/>
          <w:kern w:val="0"/>
          <w:sz w:val="32"/>
          <w:szCs w:val="32"/>
          <w:highlight w:val="none"/>
          <w:shd w:val="clear"/>
          <w:lang w:val="en-US" w:eastAsia="zh-CN"/>
        </w:rPr>
        <w:t>36</w:t>
      </w:r>
      <w:r>
        <w:rPr>
          <w:rFonts w:hint="default" w:ascii="Times New Roman" w:hAnsi="Times New Roman" w:eastAsia="方正仿宋_GBK" w:cs="Times New Roman"/>
          <w:kern w:val="0"/>
          <w:sz w:val="32"/>
          <w:szCs w:val="32"/>
          <w:highlight w:val="none"/>
          <w:shd w:val="clear"/>
        </w:rPr>
        <w:t>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left"/>
        <w:textAlignment w:val="auto"/>
        <w:rPr>
          <w:rFonts w:hint="default" w:ascii="方正黑体_GBK" w:hAnsi="方正黑体_GBK" w:eastAsia="方正黑体_GBK" w:cs="方正黑体_GBK"/>
          <w:sz w:val="32"/>
          <w:szCs w:val="32"/>
          <w:highlight w:val="none"/>
          <w:shd w:val="clear" w:color="auto" w:fill="FFFFFF"/>
        </w:rPr>
      </w:pPr>
      <w:r>
        <w:rPr>
          <w:rFonts w:hint="eastAsia" w:ascii="方正黑体_GBK" w:hAnsi="方正黑体_GBK" w:eastAsia="方正黑体_GBK" w:cs="方正黑体_GBK"/>
          <w:sz w:val="32"/>
          <w:szCs w:val="32"/>
          <w:highlight w:val="none"/>
          <w:shd w:val="clear" w:color="auto" w:fill="FFFFFF"/>
        </w:rPr>
        <w:t>二、</w:t>
      </w:r>
      <w:r>
        <w:rPr>
          <w:rFonts w:hint="eastAsia" w:ascii="方正黑体_GBK" w:hAnsi="方正黑体_GBK" w:eastAsia="方正黑体_GBK" w:cs="方正黑体_GBK"/>
          <w:sz w:val="32"/>
          <w:szCs w:val="32"/>
          <w:highlight w:val="none"/>
          <w:shd w:val="clear" w:color="auto" w:fill="FFFFFF"/>
          <w:lang w:eastAsia="zh-CN"/>
        </w:rPr>
        <w:t>部门</w:t>
      </w:r>
      <w:r>
        <w:rPr>
          <w:rFonts w:hint="eastAsia" w:ascii="方正黑体_GBK" w:hAnsi="方正黑体_GBK" w:eastAsia="方正黑体_GBK" w:cs="方正黑体_GBK"/>
          <w:sz w:val="32"/>
          <w:szCs w:val="32"/>
          <w:highlight w:val="none"/>
          <w:shd w:val="clear" w:color="auto" w:fill="FFFFFF"/>
        </w:rPr>
        <w:t>决算</w:t>
      </w:r>
      <w:r>
        <w:rPr>
          <w:rFonts w:hint="eastAsia" w:ascii="方正黑体_GBK" w:hAnsi="方正黑体_GBK" w:eastAsia="方正黑体_GBK" w:cs="方正黑体_GBK"/>
          <w:sz w:val="32"/>
          <w:szCs w:val="32"/>
          <w:highlight w:val="none"/>
          <w:shd w:val="clear" w:color="auto" w:fill="FFFFFF"/>
          <w:lang w:eastAsia="zh-CN"/>
        </w:rPr>
        <w:t>收支</w:t>
      </w:r>
      <w:r>
        <w:rPr>
          <w:rFonts w:hint="eastAsia" w:ascii="方正黑体_GBK" w:hAnsi="方正黑体_GBK" w:eastAsia="方正黑体_GBK" w:cs="方正黑体_GBK"/>
          <w:sz w:val="32"/>
          <w:szCs w:val="32"/>
          <w:highlight w:val="none"/>
          <w:shd w:val="clear" w:color="auto" w:fill="FFFFFF"/>
        </w:rPr>
        <w:t>情况说明</w:t>
      </w:r>
    </w:p>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43"/>
        <w:jc w:val="left"/>
        <w:textAlignment w:val="auto"/>
        <w:rPr>
          <w:rFonts w:hint="eastAsia" w:ascii="方正楷体_GBK" w:hAnsi="方正楷体_GBK" w:eastAsia="方正楷体_GBK" w:cs="方正楷体_GBK"/>
          <w:b w:val="0"/>
          <w:bCs w:val="0"/>
          <w:sz w:val="32"/>
          <w:szCs w:val="32"/>
          <w:highlight w:val="none"/>
          <w:shd w:val="clear"/>
        </w:rPr>
      </w:pPr>
      <w:r>
        <w:rPr>
          <w:rFonts w:hint="eastAsia" w:ascii="方正楷体_GBK" w:hAnsi="方正楷体_GBK" w:eastAsia="方正楷体_GBK" w:cs="方正楷体_GBK"/>
          <w:b w:val="0"/>
          <w:bCs w:val="0"/>
          <w:sz w:val="32"/>
          <w:szCs w:val="32"/>
          <w:highlight w:val="none"/>
          <w:shd w:val="clear"/>
        </w:rPr>
        <w:t>（一）收入支出决算总体情况说明</w:t>
      </w:r>
    </w:p>
    <w:p>
      <w:pPr>
        <w:pStyle w:val="10"/>
        <w:keepNext w:val="0"/>
        <w:keepLines w:val="0"/>
        <w:pageBreakBefore w:val="0"/>
        <w:widowControl/>
        <w:shd w:val="clear"/>
        <w:kinsoku/>
        <w:wordWrap/>
        <w:overflowPunct/>
        <w:topLinePunct w:val="0"/>
        <w:autoSpaceDE/>
        <w:autoSpaceDN/>
        <w:bidi w:val="0"/>
        <w:adjustRightInd/>
        <w:snapToGrid/>
        <w:spacing w:before="0" w:beforeAutospacing="0" w:after="0" w:afterAutospacing="0" w:line="560" w:lineRule="exact"/>
        <w:ind w:firstLine="643" w:firstLineChars="200"/>
        <w:jc w:val="left"/>
        <w:textAlignment w:val="auto"/>
        <w:rPr>
          <w:rFonts w:hint="eastAsia" w:ascii="Times New Roman" w:hAnsi="Times New Roman" w:eastAsia="方正仿宋_GBK" w:cs="Times New Roman"/>
          <w:sz w:val="32"/>
          <w:szCs w:val="32"/>
          <w:highlight w:val="none"/>
          <w:shd w:val="clear"/>
          <w:lang w:val="en-US" w:eastAsia="zh-CN"/>
        </w:rPr>
      </w:pPr>
      <w:r>
        <w:rPr>
          <w:rStyle w:val="12"/>
          <w:rFonts w:hint="default" w:ascii="Times New Roman" w:hAnsi="Times New Roman" w:eastAsia="方正仿宋_GBK" w:cs="Times New Roman"/>
          <w:sz w:val="32"/>
          <w:szCs w:val="32"/>
          <w:highlight w:val="none"/>
          <w:shd w:val="clear"/>
        </w:rPr>
        <w:t>1.总体情况。</w:t>
      </w:r>
      <w:r>
        <w:rPr>
          <w:rFonts w:hint="default" w:ascii="Times New Roman" w:hAnsi="Times New Roman" w:eastAsia="方正仿宋_GBK" w:cs="Times New Roman"/>
          <w:sz w:val="32"/>
          <w:szCs w:val="32"/>
          <w:highlight w:val="none"/>
          <w:shd w:val="clear"/>
        </w:rPr>
        <w:t>202</w:t>
      </w:r>
      <w:r>
        <w:rPr>
          <w:rFonts w:hint="eastAsia" w:ascii="Times New Roman" w:hAnsi="Times New Roman" w:eastAsia="方正仿宋_GBK" w:cs="Times New Roman"/>
          <w:sz w:val="32"/>
          <w:szCs w:val="32"/>
          <w:highlight w:val="none"/>
          <w:shd w:val="clear"/>
          <w:lang w:val="en-US" w:eastAsia="zh-CN"/>
        </w:rPr>
        <w:t>4</w:t>
      </w:r>
      <w:r>
        <w:rPr>
          <w:rFonts w:hint="default" w:ascii="Times New Roman" w:hAnsi="Times New Roman" w:eastAsia="方正仿宋_GBK" w:cs="Times New Roman"/>
          <w:sz w:val="32"/>
          <w:szCs w:val="32"/>
          <w:highlight w:val="none"/>
          <w:shd w:val="clear"/>
        </w:rPr>
        <w:t>年度收入总计</w:t>
      </w:r>
      <w:r>
        <w:rPr>
          <w:rFonts w:hint="eastAsia" w:ascii="Times New Roman" w:hAnsi="Times New Roman" w:eastAsia="方正仿宋_GBK" w:cs="Times New Roman"/>
          <w:sz w:val="32"/>
          <w:szCs w:val="32"/>
          <w:highlight w:val="none"/>
          <w:shd w:val="clear"/>
          <w:lang w:val="en-US" w:eastAsia="zh-CN"/>
        </w:rPr>
        <w:t>48447.25</w:t>
      </w:r>
      <w:r>
        <w:rPr>
          <w:rFonts w:hint="default" w:ascii="Times New Roman" w:hAnsi="Times New Roman" w:eastAsia="方正仿宋_GBK" w:cs="Times New Roman"/>
          <w:sz w:val="32"/>
          <w:szCs w:val="32"/>
          <w:highlight w:val="none"/>
          <w:shd w:val="clear"/>
        </w:rPr>
        <w:t>万元，支出总计</w:t>
      </w:r>
      <w:r>
        <w:rPr>
          <w:rFonts w:hint="eastAsia" w:ascii="Times New Roman" w:hAnsi="Times New Roman" w:eastAsia="方正仿宋_GBK" w:cs="Times New Roman"/>
          <w:sz w:val="32"/>
          <w:szCs w:val="32"/>
          <w:highlight w:val="none"/>
          <w:shd w:val="clear"/>
          <w:lang w:val="en-US" w:eastAsia="zh-CN"/>
        </w:rPr>
        <w:t>48447.20</w:t>
      </w:r>
      <w:r>
        <w:rPr>
          <w:rFonts w:hint="default" w:ascii="Times New Roman" w:hAnsi="Times New Roman" w:eastAsia="方正仿宋_GBK" w:cs="Times New Roman"/>
          <w:sz w:val="32"/>
          <w:szCs w:val="32"/>
          <w:highlight w:val="none"/>
          <w:shd w:val="clear"/>
        </w:rPr>
        <w:t>万元。收支较上年决算数</w:t>
      </w:r>
      <w:r>
        <w:rPr>
          <w:rFonts w:hint="eastAsia" w:ascii="Times New Roman" w:hAnsi="Times New Roman" w:eastAsia="方正仿宋_GBK" w:cs="Times New Roman"/>
          <w:sz w:val="32"/>
          <w:szCs w:val="32"/>
          <w:highlight w:val="none"/>
          <w:shd w:val="clear"/>
          <w:lang w:val="en-US" w:eastAsia="zh-CN"/>
        </w:rPr>
        <w:t>增加了17154.54</w:t>
      </w:r>
      <w:r>
        <w:rPr>
          <w:rFonts w:hint="default" w:ascii="Times New Roman" w:hAnsi="Times New Roman" w:eastAsia="方正仿宋_GBK" w:cs="Times New Roman"/>
          <w:sz w:val="32"/>
          <w:szCs w:val="32"/>
          <w:highlight w:val="none"/>
          <w:shd w:val="clear"/>
        </w:rPr>
        <w:t>万元，</w:t>
      </w:r>
      <w:r>
        <w:rPr>
          <w:rFonts w:hint="eastAsia" w:ascii="Times New Roman" w:hAnsi="Times New Roman" w:eastAsia="方正仿宋_GBK" w:cs="Times New Roman"/>
          <w:sz w:val="32"/>
          <w:szCs w:val="32"/>
          <w:highlight w:val="none"/>
          <w:shd w:val="clear"/>
          <w:lang w:val="en-US" w:eastAsia="zh-CN"/>
        </w:rPr>
        <w:t>上升51.82</w:t>
      </w:r>
      <w:r>
        <w:rPr>
          <w:rFonts w:hint="default" w:ascii="Times New Roman" w:hAnsi="Times New Roman" w:eastAsia="方正仿宋_GBK" w:cs="Times New Roman"/>
          <w:sz w:val="32"/>
          <w:szCs w:val="32"/>
          <w:highlight w:val="none"/>
          <w:shd w:val="clear"/>
        </w:rPr>
        <w:t>%，主要原因是</w:t>
      </w:r>
      <w:r>
        <w:rPr>
          <w:rFonts w:hint="eastAsia" w:ascii="Times New Roman" w:hAnsi="Times New Roman" w:eastAsia="方正仿宋_GBK" w:cs="Times New Roman"/>
          <w:sz w:val="32"/>
          <w:szCs w:val="32"/>
          <w:highlight w:val="none"/>
          <w:shd w:val="clear"/>
          <w:lang w:val="en-US" w:eastAsia="zh-CN"/>
        </w:rPr>
        <w:t>还国开行贷款财政增加拨款。</w:t>
      </w:r>
    </w:p>
    <w:p>
      <w:pPr>
        <w:pStyle w:val="10"/>
        <w:keepNext w:val="0"/>
        <w:keepLines w:val="0"/>
        <w:pageBreakBefore w:val="0"/>
        <w:widowControl/>
        <w:shd w:val="clear"/>
        <w:kinsoku/>
        <w:wordWrap/>
        <w:overflowPunct/>
        <w:topLinePunct w:val="0"/>
        <w:autoSpaceDE/>
        <w:autoSpaceDN/>
        <w:bidi w:val="0"/>
        <w:adjustRightInd/>
        <w:snapToGrid/>
        <w:spacing w:before="0" w:beforeAutospacing="0" w:after="0" w:afterAutospacing="0" w:line="560" w:lineRule="exact"/>
        <w:ind w:firstLine="643" w:firstLineChars="200"/>
        <w:jc w:val="left"/>
        <w:textAlignment w:val="auto"/>
        <w:rPr>
          <w:rFonts w:hint="default" w:ascii="Times New Roman" w:hAnsi="Times New Roman" w:eastAsia="方正仿宋_GBK" w:cs="Times New Roman"/>
          <w:sz w:val="32"/>
          <w:szCs w:val="32"/>
          <w:highlight w:val="none"/>
          <w:shd w:val="clear"/>
        </w:rPr>
      </w:pPr>
      <w:r>
        <w:rPr>
          <w:rStyle w:val="12"/>
          <w:rFonts w:hint="default" w:ascii="Times New Roman" w:hAnsi="Times New Roman" w:eastAsia="方正仿宋_GBK" w:cs="Times New Roman"/>
          <w:sz w:val="32"/>
          <w:szCs w:val="32"/>
          <w:highlight w:val="none"/>
          <w:shd w:val="clear"/>
        </w:rPr>
        <w:t>2.收入情况。</w:t>
      </w:r>
      <w:r>
        <w:rPr>
          <w:rFonts w:hint="default" w:ascii="Times New Roman" w:hAnsi="Times New Roman" w:eastAsia="方正仿宋_GBK" w:cs="Times New Roman"/>
          <w:sz w:val="32"/>
          <w:szCs w:val="32"/>
          <w:highlight w:val="none"/>
          <w:shd w:val="clear"/>
        </w:rPr>
        <w:t>202</w:t>
      </w:r>
      <w:r>
        <w:rPr>
          <w:rFonts w:hint="eastAsia" w:ascii="Times New Roman" w:hAnsi="Times New Roman" w:eastAsia="方正仿宋_GBK" w:cs="Times New Roman"/>
          <w:sz w:val="32"/>
          <w:szCs w:val="32"/>
          <w:highlight w:val="none"/>
          <w:shd w:val="clear"/>
          <w:lang w:val="en-US" w:eastAsia="zh-CN"/>
        </w:rPr>
        <w:t>4</w:t>
      </w:r>
      <w:r>
        <w:rPr>
          <w:rFonts w:hint="default" w:ascii="Times New Roman" w:hAnsi="Times New Roman" w:eastAsia="方正仿宋_GBK" w:cs="Times New Roman"/>
          <w:sz w:val="32"/>
          <w:szCs w:val="32"/>
          <w:highlight w:val="none"/>
          <w:shd w:val="clear"/>
        </w:rPr>
        <w:t>年度收入合计</w:t>
      </w:r>
      <w:r>
        <w:rPr>
          <w:rFonts w:hint="eastAsia" w:ascii="Times New Roman" w:hAnsi="Times New Roman" w:eastAsia="方正仿宋_GBK" w:cs="Times New Roman"/>
          <w:sz w:val="32"/>
          <w:szCs w:val="32"/>
          <w:highlight w:val="none"/>
          <w:shd w:val="clear"/>
          <w:lang w:val="en-US" w:eastAsia="zh-CN"/>
        </w:rPr>
        <w:t>48447.25</w:t>
      </w:r>
      <w:r>
        <w:rPr>
          <w:rFonts w:hint="default" w:ascii="Times New Roman" w:hAnsi="Times New Roman" w:eastAsia="方正仿宋_GBK" w:cs="Times New Roman"/>
          <w:sz w:val="32"/>
          <w:szCs w:val="32"/>
          <w:highlight w:val="none"/>
          <w:shd w:val="clear"/>
        </w:rPr>
        <w:t>万元，较上年决算数</w:t>
      </w:r>
      <w:r>
        <w:rPr>
          <w:rFonts w:hint="eastAsia" w:ascii="Times New Roman" w:hAnsi="Times New Roman" w:eastAsia="方正仿宋_GBK" w:cs="Times New Roman"/>
          <w:sz w:val="32"/>
          <w:szCs w:val="32"/>
          <w:highlight w:val="none"/>
          <w:shd w:val="clear"/>
          <w:lang w:val="en-US" w:eastAsia="zh-CN"/>
        </w:rPr>
        <w:t>增加17154.54</w:t>
      </w:r>
      <w:r>
        <w:rPr>
          <w:rFonts w:hint="default" w:ascii="Times New Roman" w:hAnsi="Times New Roman" w:eastAsia="方正仿宋_GBK" w:cs="Times New Roman"/>
          <w:sz w:val="32"/>
          <w:szCs w:val="32"/>
          <w:highlight w:val="none"/>
          <w:shd w:val="clear"/>
        </w:rPr>
        <w:t>万元，</w:t>
      </w:r>
      <w:r>
        <w:rPr>
          <w:rFonts w:hint="eastAsia" w:ascii="Times New Roman" w:hAnsi="Times New Roman" w:eastAsia="方正仿宋_GBK" w:cs="Times New Roman"/>
          <w:sz w:val="32"/>
          <w:szCs w:val="32"/>
          <w:highlight w:val="none"/>
          <w:shd w:val="clear"/>
          <w:lang w:val="en-US" w:eastAsia="zh-CN"/>
        </w:rPr>
        <w:t>上升51.8</w:t>
      </w:r>
      <w:r>
        <w:rPr>
          <w:rFonts w:hint="default" w:ascii="Times New Roman" w:hAnsi="Times New Roman" w:eastAsia="方正仿宋_GBK" w:cs="Times New Roman"/>
          <w:sz w:val="32"/>
          <w:szCs w:val="32"/>
          <w:highlight w:val="none"/>
          <w:shd w:val="clear"/>
        </w:rPr>
        <w:t>%，主要原因是主要是</w:t>
      </w:r>
      <w:r>
        <w:rPr>
          <w:rFonts w:hint="eastAsia" w:ascii="Times New Roman" w:hAnsi="Times New Roman" w:eastAsia="方正仿宋_GBK" w:cs="Times New Roman"/>
          <w:sz w:val="32"/>
          <w:szCs w:val="32"/>
          <w:highlight w:val="none"/>
          <w:shd w:val="clear"/>
          <w:lang w:val="en-US" w:eastAsia="zh-CN"/>
        </w:rPr>
        <w:t>还国开行贷款财政增加拨款。</w:t>
      </w:r>
      <w:r>
        <w:rPr>
          <w:rFonts w:hint="default" w:ascii="Times New Roman" w:hAnsi="Times New Roman" w:eastAsia="方正仿宋_GBK" w:cs="Times New Roman"/>
          <w:sz w:val="32"/>
          <w:szCs w:val="32"/>
          <w:highlight w:val="none"/>
          <w:shd w:val="clear"/>
        </w:rPr>
        <w:t>其中：财政拨款收入</w:t>
      </w:r>
      <w:r>
        <w:rPr>
          <w:rFonts w:hint="eastAsia" w:ascii="Times New Roman" w:hAnsi="Times New Roman" w:eastAsia="方正仿宋_GBK" w:cs="Times New Roman"/>
          <w:sz w:val="32"/>
          <w:szCs w:val="32"/>
          <w:highlight w:val="none"/>
          <w:shd w:val="clear"/>
          <w:lang w:val="en-US" w:eastAsia="zh-CN"/>
        </w:rPr>
        <w:t>48422.75</w:t>
      </w:r>
      <w:r>
        <w:rPr>
          <w:rFonts w:hint="default" w:ascii="Times New Roman" w:hAnsi="Times New Roman" w:eastAsia="方正仿宋_GBK" w:cs="Times New Roman"/>
          <w:sz w:val="32"/>
          <w:szCs w:val="32"/>
          <w:highlight w:val="none"/>
          <w:shd w:val="clear"/>
        </w:rPr>
        <w:t>万元，占100.0%；事业收入0.00万元，占0.0%；经营收入0.00万元，占0.0%；其他收入0.00万元，占0.0%。此外，使用非财政拨款结余和专用结余0.00万元，年初结转和结余</w:t>
      </w:r>
      <w:r>
        <w:rPr>
          <w:rFonts w:hint="eastAsia" w:ascii="Times New Roman" w:hAnsi="Times New Roman" w:eastAsia="方正仿宋_GBK" w:cs="Times New Roman"/>
          <w:sz w:val="32"/>
          <w:szCs w:val="32"/>
          <w:highlight w:val="none"/>
          <w:shd w:val="clear"/>
          <w:lang w:val="en-US" w:eastAsia="zh-CN"/>
        </w:rPr>
        <w:t>24.51</w:t>
      </w:r>
      <w:r>
        <w:rPr>
          <w:rFonts w:hint="default" w:ascii="Times New Roman" w:hAnsi="Times New Roman" w:eastAsia="方正仿宋_GBK" w:cs="Times New Roman"/>
          <w:sz w:val="32"/>
          <w:szCs w:val="32"/>
          <w:highlight w:val="none"/>
          <w:shd w:val="clear"/>
        </w:rPr>
        <w:t>万元。</w:t>
      </w:r>
    </w:p>
    <w:p>
      <w:pPr>
        <w:pStyle w:val="10"/>
        <w:keepNext w:val="0"/>
        <w:keepLines w:val="0"/>
        <w:pageBreakBefore w:val="0"/>
        <w:widowControl/>
        <w:shd w:val="clear"/>
        <w:kinsoku/>
        <w:wordWrap/>
        <w:overflowPunct/>
        <w:topLinePunct w:val="0"/>
        <w:autoSpaceDE/>
        <w:autoSpaceDN/>
        <w:bidi w:val="0"/>
        <w:adjustRightInd/>
        <w:snapToGrid/>
        <w:spacing w:before="0" w:beforeAutospacing="0" w:after="0" w:afterAutospacing="0" w:line="560" w:lineRule="exact"/>
        <w:ind w:firstLine="643" w:firstLineChars="200"/>
        <w:jc w:val="left"/>
        <w:textAlignment w:val="auto"/>
        <w:rPr>
          <w:rFonts w:hint="default" w:ascii="Times New Roman" w:hAnsi="Times New Roman" w:eastAsia="方正仿宋_GBK" w:cs="Times New Roman"/>
          <w:sz w:val="32"/>
          <w:szCs w:val="32"/>
          <w:highlight w:val="none"/>
          <w:shd w:val="clear"/>
        </w:rPr>
      </w:pPr>
      <w:r>
        <w:rPr>
          <w:rStyle w:val="12"/>
          <w:rFonts w:hint="default" w:ascii="Times New Roman" w:hAnsi="Times New Roman" w:eastAsia="方正仿宋_GBK" w:cs="Times New Roman"/>
          <w:sz w:val="32"/>
          <w:szCs w:val="32"/>
          <w:highlight w:val="none"/>
          <w:shd w:val="clear"/>
        </w:rPr>
        <w:t>3.支出情况。</w:t>
      </w:r>
      <w:r>
        <w:rPr>
          <w:rFonts w:hint="default" w:ascii="Times New Roman" w:hAnsi="Times New Roman" w:eastAsia="方正仿宋_GBK" w:cs="Times New Roman"/>
          <w:sz w:val="32"/>
          <w:szCs w:val="32"/>
          <w:highlight w:val="none"/>
          <w:shd w:val="clear"/>
        </w:rPr>
        <w:t>202</w:t>
      </w:r>
      <w:r>
        <w:rPr>
          <w:rFonts w:hint="eastAsia" w:ascii="Times New Roman" w:hAnsi="Times New Roman" w:eastAsia="方正仿宋_GBK" w:cs="Times New Roman"/>
          <w:sz w:val="32"/>
          <w:szCs w:val="32"/>
          <w:highlight w:val="none"/>
          <w:shd w:val="clear"/>
          <w:lang w:val="en-US" w:eastAsia="zh-CN"/>
        </w:rPr>
        <w:t>4</w:t>
      </w:r>
      <w:r>
        <w:rPr>
          <w:rFonts w:hint="default" w:ascii="Times New Roman" w:hAnsi="Times New Roman" w:eastAsia="方正仿宋_GBK" w:cs="Times New Roman"/>
          <w:sz w:val="32"/>
          <w:szCs w:val="32"/>
          <w:highlight w:val="none"/>
          <w:shd w:val="clear"/>
        </w:rPr>
        <w:t>年度支出合计</w:t>
      </w:r>
      <w:r>
        <w:rPr>
          <w:rFonts w:hint="eastAsia" w:ascii="Times New Roman" w:hAnsi="Times New Roman" w:eastAsia="方正仿宋_GBK" w:cs="Times New Roman"/>
          <w:sz w:val="32"/>
          <w:szCs w:val="32"/>
          <w:highlight w:val="none"/>
          <w:shd w:val="clear"/>
          <w:lang w:val="en-US" w:eastAsia="zh-CN"/>
        </w:rPr>
        <w:t>48447.25</w:t>
      </w:r>
      <w:r>
        <w:rPr>
          <w:rFonts w:hint="default" w:ascii="Times New Roman" w:hAnsi="Times New Roman" w:eastAsia="方正仿宋_GBK" w:cs="Times New Roman"/>
          <w:sz w:val="32"/>
          <w:szCs w:val="32"/>
          <w:highlight w:val="none"/>
          <w:shd w:val="clear"/>
        </w:rPr>
        <w:t>万元，较上年决算数</w:t>
      </w:r>
      <w:r>
        <w:rPr>
          <w:rFonts w:hint="eastAsia" w:ascii="Times New Roman" w:hAnsi="Times New Roman" w:eastAsia="方正仿宋_GBK" w:cs="Times New Roman"/>
          <w:sz w:val="32"/>
          <w:szCs w:val="32"/>
          <w:highlight w:val="none"/>
          <w:shd w:val="clear"/>
          <w:lang w:val="en-US" w:eastAsia="zh-CN"/>
        </w:rPr>
        <w:t>增加了17154.54</w:t>
      </w:r>
      <w:r>
        <w:rPr>
          <w:rFonts w:hint="default" w:ascii="Times New Roman" w:hAnsi="Times New Roman" w:eastAsia="方正仿宋_GBK" w:cs="Times New Roman"/>
          <w:sz w:val="32"/>
          <w:szCs w:val="32"/>
          <w:highlight w:val="none"/>
          <w:shd w:val="clear"/>
        </w:rPr>
        <w:t>万元，</w:t>
      </w:r>
      <w:r>
        <w:rPr>
          <w:rFonts w:hint="eastAsia" w:ascii="Times New Roman" w:hAnsi="Times New Roman" w:eastAsia="方正仿宋_GBK" w:cs="Times New Roman"/>
          <w:sz w:val="32"/>
          <w:szCs w:val="32"/>
          <w:highlight w:val="none"/>
          <w:shd w:val="clear"/>
          <w:lang w:val="en-US" w:eastAsia="zh-CN"/>
        </w:rPr>
        <w:t>上升51.8</w:t>
      </w:r>
      <w:r>
        <w:rPr>
          <w:rFonts w:hint="default" w:ascii="Times New Roman" w:hAnsi="Times New Roman" w:eastAsia="方正仿宋_GBK" w:cs="Times New Roman"/>
          <w:sz w:val="32"/>
          <w:szCs w:val="32"/>
          <w:highlight w:val="none"/>
          <w:shd w:val="clear"/>
        </w:rPr>
        <w:t>%，主要原因</w:t>
      </w:r>
      <w:r>
        <w:rPr>
          <w:rFonts w:hint="eastAsia" w:ascii="Times New Roman" w:hAnsi="Times New Roman" w:eastAsia="方正仿宋_GBK" w:cs="Times New Roman"/>
          <w:sz w:val="32"/>
          <w:szCs w:val="32"/>
          <w:highlight w:val="none"/>
          <w:shd w:val="clear"/>
          <w:lang w:val="en-US" w:eastAsia="zh-CN"/>
        </w:rPr>
        <w:t>是还国开行贷款财政增加拨款</w:t>
      </w:r>
      <w:r>
        <w:rPr>
          <w:rFonts w:hint="default" w:ascii="Times New Roman" w:hAnsi="Times New Roman" w:eastAsia="方正仿宋_GBK" w:cs="Times New Roman"/>
          <w:b w:val="0"/>
          <w:bCs w:val="0"/>
          <w:color w:val="auto"/>
          <w:sz w:val="32"/>
          <w:szCs w:val="32"/>
          <w:highlight w:val="none"/>
          <w:shd w:val="clear"/>
        </w:rPr>
        <w:t>。</w:t>
      </w:r>
      <w:r>
        <w:rPr>
          <w:rFonts w:hint="default" w:ascii="Times New Roman" w:hAnsi="Times New Roman" w:eastAsia="方正仿宋_GBK" w:cs="Times New Roman"/>
          <w:sz w:val="32"/>
          <w:szCs w:val="32"/>
          <w:highlight w:val="none"/>
          <w:shd w:val="clear"/>
        </w:rPr>
        <w:t>其中：基本支出</w:t>
      </w:r>
      <w:r>
        <w:rPr>
          <w:rFonts w:hint="eastAsia" w:ascii="Times New Roman" w:hAnsi="Times New Roman" w:eastAsia="方正仿宋_GBK" w:cs="Times New Roman"/>
          <w:sz w:val="32"/>
          <w:szCs w:val="32"/>
          <w:highlight w:val="none"/>
          <w:shd w:val="clear"/>
          <w:lang w:val="en-US" w:eastAsia="zh-CN"/>
        </w:rPr>
        <w:t>4334.82</w:t>
      </w:r>
      <w:r>
        <w:rPr>
          <w:rFonts w:hint="default" w:ascii="Times New Roman" w:hAnsi="Times New Roman" w:eastAsia="方正仿宋_GBK" w:cs="Times New Roman"/>
          <w:sz w:val="32"/>
          <w:szCs w:val="32"/>
          <w:highlight w:val="none"/>
          <w:shd w:val="clear"/>
        </w:rPr>
        <w:t>万元，占</w:t>
      </w:r>
      <w:r>
        <w:rPr>
          <w:rFonts w:hint="eastAsia" w:ascii="Times New Roman" w:hAnsi="Times New Roman" w:eastAsia="方正仿宋_GBK" w:cs="Times New Roman"/>
          <w:sz w:val="32"/>
          <w:szCs w:val="32"/>
          <w:highlight w:val="none"/>
          <w:shd w:val="clear"/>
          <w:lang w:val="en-US" w:eastAsia="zh-CN"/>
        </w:rPr>
        <w:t>8.9</w:t>
      </w:r>
      <w:r>
        <w:rPr>
          <w:rFonts w:hint="default" w:ascii="Times New Roman" w:hAnsi="Times New Roman" w:eastAsia="方正仿宋_GBK" w:cs="Times New Roman"/>
          <w:sz w:val="32"/>
          <w:szCs w:val="32"/>
          <w:highlight w:val="none"/>
          <w:shd w:val="clear"/>
        </w:rPr>
        <w:t>%；项目支出</w:t>
      </w:r>
      <w:r>
        <w:rPr>
          <w:rFonts w:hint="eastAsia" w:ascii="Times New Roman" w:hAnsi="Times New Roman" w:eastAsia="方正仿宋_GBK" w:cs="Times New Roman"/>
          <w:sz w:val="32"/>
          <w:szCs w:val="32"/>
          <w:highlight w:val="none"/>
          <w:shd w:val="clear"/>
          <w:lang w:val="en-US" w:eastAsia="zh-CN"/>
        </w:rPr>
        <w:t>44112.43</w:t>
      </w:r>
      <w:r>
        <w:rPr>
          <w:rFonts w:hint="default" w:ascii="Times New Roman" w:hAnsi="Times New Roman" w:eastAsia="方正仿宋_GBK" w:cs="Times New Roman"/>
          <w:sz w:val="32"/>
          <w:szCs w:val="32"/>
          <w:highlight w:val="none"/>
          <w:shd w:val="clear"/>
        </w:rPr>
        <w:t>万元，占</w:t>
      </w:r>
      <w:r>
        <w:rPr>
          <w:rFonts w:hint="eastAsia" w:ascii="Times New Roman" w:hAnsi="Times New Roman" w:eastAsia="方正仿宋_GBK" w:cs="Times New Roman"/>
          <w:sz w:val="32"/>
          <w:szCs w:val="32"/>
          <w:highlight w:val="none"/>
          <w:shd w:val="clear"/>
          <w:lang w:val="en-US" w:eastAsia="zh-CN"/>
        </w:rPr>
        <w:t>91.1</w:t>
      </w:r>
      <w:r>
        <w:rPr>
          <w:rFonts w:hint="default" w:ascii="Times New Roman" w:hAnsi="Times New Roman" w:eastAsia="方正仿宋_GBK" w:cs="Times New Roman"/>
          <w:sz w:val="32"/>
          <w:szCs w:val="32"/>
          <w:highlight w:val="none"/>
          <w:shd w:val="clear"/>
        </w:rPr>
        <w:t>%；经营支出0.00万元，占0.0%。此外，结余分配0.00万元。</w:t>
      </w:r>
    </w:p>
    <w:p>
      <w:pPr>
        <w:pStyle w:val="10"/>
        <w:keepNext w:val="0"/>
        <w:keepLines w:val="0"/>
        <w:pageBreakBefore w:val="0"/>
        <w:widowControl/>
        <w:shd w:val="clear"/>
        <w:kinsoku/>
        <w:wordWrap/>
        <w:overflowPunct/>
        <w:topLinePunct w:val="0"/>
        <w:autoSpaceDE/>
        <w:autoSpaceDN/>
        <w:bidi w:val="0"/>
        <w:adjustRightInd/>
        <w:snapToGrid/>
        <w:spacing w:before="0" w:beforeAutospacing="0" w:after="0" w:afterAutospacing="0" w:line="560" w:lineRule="exact"/>
        <w:ind w:firstLine="643" w:firstLineChars="200"/>
        <w:jc w:val="left"/>
        <w:textAlignment w:val="auto"/>
        <w:rPr>
          <w:rFonts w:hint="eastAsia" w:ascii="方正仿宋_GBK" w:hAnsi="方正仿宋_GBK" w:eastAsia="方正仿宋_GBK" w:cs="方正仿宋_GBK"/>
          <w:sz w:val="32"/>
          <w:szCs w:val="32"/>
          <w:highlight w:val="none"/>
          <w:shd w:val="clear"/>
          <w:lang w:val="en-US" w:eastAsia="zh-CN"/>
        </w:rPr>
      </w:pPr>
      <w:r>
        <w:rPr>
          <w:rStyle w:val="12"/>
          <w:rFonts w:hint="default" w:ascii="Times New Roman" w:hAnsi="Times New Roman" w:eastAsia="方正仿宋_GBK" w:cs="Times New Roman"/>
          <w:sz w:val="32"/>
          <w:szCs w:val="32"/>
          <w:highlight w:val="none"/>
          <w:shd w:val="clear"/>
        </w:rPr>
        <w:t>4.结转结余情况。</w:t>
      </w:r>
      <w:r>
        <w:rPr>
          <w:rFonts w:hint="default" w:ascii="Times New Roman" w:hAnsi="Times New Roman" w:eastAsia="方正仿宋_GBK" w:cs="Times New Roman"/>
          <w:sz w:val="32"/>
          <w:szCs w:val="32"/>
          <w:highlight w:val="none"/>
          <w:shd w:val="clear"/>
        </w:rPr>
        <w:t>202</w:t>
      </w:r>
      <w:r>
        <w:rPr>
          <w:rFonts w:hint="eastAsia" w:ascii="Times New Roman" w:hAnsi="Times New Roman" w:eastAsia="方正仿宋_GBK" w:cs="Times New Roman"/>
          <w:sz w:val="32"/>
          <w:szCs w:val="32"/>
          <w:highlight w:val="none"/>
          <w:shd w:val="clear"/>
          <w:lang w:val="en-US" w:eastAsia="zh-CN"/>
        </w:rPr>
        <w:t>4</w:t>
      </w:r>
      <w:r>
        <w:rPr>
          <w:rFonts w:hint="default" w:ascii="Times New Roman" w:hAnsi="Times New Roman" w:eastAsia="方正仿宋_GBK" w:cs="Times New Roman"/>
          <w:sz w:val="32"/>
          <w:szCs w:val="32"/>
          <w:highlight w:val="none"/>
          <w:shd w:val="clear"/>
        </w:rPr>
        <w:t>年度年末结转和结余0.00万元，较上年决算数减少</w:t>
      </w:r>
      <w:r>
        <w:rPr>
          <w:rFonts w:hint="eastAsia" w:ascii="Times New Roman" w:hAnsi="Times New Roman" w:eastAsia="方正仿宋_GBK" w:cs="Times New Roman"/>
          <w:sz w:val="32"/>
          <w:szCs w:val="32"/>
          <w:highlight w:val="none"/>
          <w:shd w:val="clear"/>
          <w:lang w:val="en-US" w:eastAsia="zh-CN"/>
        </w:rPr>
        <w:t>0.00</w:t>
      </w:r>
      <w:r>
        <w:rPr>
          <w:rFonts w:hint="default" w:ascii="Times New Roman" w:hAnsi="Times New Roman" w:eastAsia="方正仿宋_GBK" w:cs="Times New Roman"/>
          <w:sz w:val="32"/>
          <w:szCs w:val="32"/>
          <w:highlight w:val="none"/>
          <w:shd w:val="clear"/>
        </w:rPr>
        <w:t>万元，下降0.0%，</w:t>
      </w:r>
      <w:r>
        <w:rPr>
          <w:rFonts w:hint="default" w:ascii="Times New Roman" w:hAnsi="Times New Roman" w:eastAsia="方正仿宋_GBK" w:cs="Times New Roman"/>
          <w:sz w:val="32"/>
          <w:szCs w:val="32"/>
          <w:highlight w:val="none"/>
          <w:shd w:val="clear"/>
          <w:lang w:val="en-US" w:eastAsia="zh-CN"/>
        </w:rPr>
        <w:t>本年无结余。</w:t>
      </w:r>
    </w:p>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43"/>
        <w:jc w:val="left"/>
        <w:textAlignment w:val="auto"/>
        <w:rPr>
          <w:rFonts w:hint="eastAsia" w:ascii="方正楷体_GBK" w:hAnsi="方正楷体_GBK" w:eastAsia="方正楷体_GBK" w:cs="方正楷体_GBK"/>
          <w:b w:val="0"/>
          <w:bCs w:val="0"/>
          <w:sz w:val="32"/>
          <w:szCs w:val="32"/>
          <w:highlight w:val="none"/>
          <w:shd w:val="clear"/>
        </w:rPr>
      </w:pPr>
      <w:r>
        <w:rPr>
          <w:rFonts w:hint="eastAsia" w:ascii="方正楷体_GBK" w:hAnsi="方正楷体_GBK" w:eastAsia="方正楷体_GBK" w:cs="方正楷体_GBK"/>
          <w:b w:val="0"/>
          <w:bCs w:val="0"/>
          <w:sz w:val="32"/>
          <w:szCs w:val="32"/>
          <w:highlight w:val="none"/>
          <w:shd w:val="clear"/>
        </w:rPr>
        <w:t>（二）财政拨款收入支出决算总体情况说明</w:t>
      </w:r>
    </w:p>
    <w:p>
      <w:pPr>
        <w:pStyle w:val="10"/>
        <w:keepNext w:val="0"/>
        <w:keepLines w:val="0"/>
        <w:pageBreakBefore w:val="0"/>
        <w:widowControl/>
        <w:shd w:val="clear"/>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sz w:val="32"/>
          <w:szCs w:val="32"/>
          <w:highlight w:val="none"/>
          <w:shd w:val="clear"/>
        </w:rPr>
      </w:pPr>
      <w:r>
        <w:rPr>
          <w:rFonts w:hint="default" w:ascii="Times New Roman" w:hAnsi="Times New Roman" w:eastAsia="方正仿宋_GBK" w:cs="Times New Roman"/>
          <w:sz w:val="32"/>
          <w:szCs w:val="32"/>
          <w:highlight w:val="none"/>
          <w:shd w:val="clear"/>
        </w:rPr>
        <w:t>202</w:t>
      </w:r>
      <w:r>
        <w:rPr>
          <w:rFonts w:hint="eastAsia" w:ascii="Times New Roman" w:hAnsi="Times New Roman" w:eastAsia="方正仿宋_GBK" w:cs="Times New Roman"/>
          <w:sz w:val="32"/>
          <w:szCs w:val="32"/>
          <w:highlight w:val="none"/>
          <w:shd w:val="clear"/>
          <w:lang w:val="en-US" w:eastAsia="zh-CN"/>
        </w:rPr>
        <w:t>4</w:t>
      </w:r>
      <w:r>
        <w:rPr>
          <w:rFonts w:hint="default" w:ascii="Times New Roman" w:hAnsi="Times New Roman" w:eastAsia="方正仿宋_GBK" w:cs="Times New Roman"/>
          <w:sz w:val="32"/>
          <w:szCs w:val="32"/>
          <w:highlight w:val="none"/>
          <w:shd w:val="clear"/>
        </w:rPr>
        <w:t>年度财政拨款收、支总计</w:t>
      </w:r>
      <w:r>
        <w:rPr>
          <w:rFonts w:hint="eastAsia" w:ascii="Times New Roman" w:hAnsi="Times New Roman" w:eastAsia="方正仿宋_GBK" w:cs="Times New Roman"/>
          <w:sz w:val="32"/>
          <w:szCs w:val="32"/>
          <w:highlight w:val="none"/>
          <w:shd w:val="clear"/>
          <w:lang w:val="en-US" w:eastAsia="zh-CN"/>
        </w:rPr>
        <w:t>48447.25</w:t>
      </w:r>
      <w:r>
        <w:rPr>
          <w:rFonts w:hint="default" w:ascii="Times New Roman" w:hAnsi="Times New Roman" w:eastAsia="方正仿宋_GBK" w:cs="Times New Roman"/>
          <w:sz w:val="32"/>
          <w:szCs w:val="32"/>
          <w:highlight w:val="none"/>
          <w:shd w:val="clear"/>
        </w:rPr>
        <w:t>万元。与</w:t>
      </w:r>
      <w:r>
        <w:rPr>
          <w:rFonts w:hint="eastAsia" w:ascii="Times New Roman" w:hAnsi="Times New Roman" w:eastAsia="方正仿宋_GBK" w:cs="Times New Roman"/>
          <w:sz w:val="32"/>
          <w:szCs w:val="32"/>
          <w:highlight w:val="none"/>
          <w:shd w:val="clear"/>
          <w:lang w:val="en-US" w:eastAsia="zh-CN"/>
        </w:rPr>
        <w:t>上</w:t>
      </w:r>
      <w:r>
        <w:rPr>
          <w:rFonts w:hint="default" w:ascii="Times New Roman" w:hAnsi="Times New Roman" w:eastAsia="方正仿宋_GBK" w:cs="Times New Roman"/>
          <w:sz w:val="32"/>
          <w:szCs w:val="32"/>
          <w:highlight w:val="none"/>
          <w:shd w:val="clear"/>
        </w:rPr>
        <w:t>年相比，财政拨款收、支总计各</w:t>
      </w:r>
      <w:r>
        <w:rPr>
          <w:rFonts w:hint="eastAsia" w:ascii="Times New Roman" w:hAnsi="Times New Roman" w:eastAsia="方正仿宋_GBK" w:cs="Times New Roman"/>
          <w:sz w:val="32"/>
          <w:szCs w:val="32"/>
          <w:highlight w:val="none"/>
          <w:shd w:val="clear"/>
          <w:lang w:val="en-US" w:eastAsia="zh-CN"/>
        </w:rPr>
        <w:t>增加17154.54</w:t>
      </w:r>
      <w:r>
        <w:rPr>
          <w:rFonts w:hint="default" w:ascii="Times New Roman" w:hAnsi="Times New Roman" w:eastAsia="方正仿宋_GBK" w:cs="Times New Roman"/>
          <w:sz w:val="32"/>
          <w:szCs w:val="32"/>
          <w:highlight w:val="none"/>
          <w:shd w:val="clear"/>
        </w:rPr>
        <w:t>万元，</w:t>
      </w:r>
      <w:r>
        <w:rPr>
          <w:rFonts w:hint="eastAsia" w:ascii="Times New Roman" w:hAnsi="Times New Roman" w:eastAsia="方正仿宋_GBK" w:cs="Times New Roman"/>
          <w:sz w:val="32"/>
          <w:szCs w:val="32"/>
          <w:highlight w:val="none"/>
          <w:shd w:val="clear"/>
          <w:lang w:val="en-US" w:eastAsia="zh-CN"/>
        </w:rPr>
        <w:t>上升51.8</w:t>
      </w:r>
      <w:r>
        <w:rPr>
          <w:rFonts w:hint="default" w:ascii="Times New Roman" w:hAnsi="Times New Roman" w:eastAsia="方正仿宋_GBK" w:cs="Times New Roman"/>
          <w:sz w:val="32"/>
          <w:szCs w:val="32"/>
          <w:highlight w:val="none"/>
          <w:shd w:val="clear"/>
        </w:rPr>
        <w:t>%。主要原因是</w:t>
      </w:r>
      <w:r>
        <w:rPr>
          <w:rFonts w:hint="eastAsia" w:ascii="Times New Roman" w:hAnsi="Times New Roman" w:eastAsia="方正仿宋_GBK" w:cs="Times New Roman"/>
          <w:sz w:val="32"/>
          <w:szCs w:val="32"/>
          <w:highlight w:val="none"/>
          <w:shd w:val="clear"/>
          <w:lang w:val="en-US" w:eastAsia="zh-CN"/>
        </w:rPr>
        <w:t>还国开行贷款财政增加拨款。</w:t>
      </w:r>
    </w:p>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43"/>
        <w:jc w:val="left"/>
        <w:textAlignment w:val="auto"/>
        <w:rPr>
          <w:rFonts w:hint="eastAsia" w:ascii="方正楷体_GBK" w:hAnsi="方正楷体_GBK" w:eastAsia="方正楷体_GBK" w:cs="方正楷体_GBK"/>
          <w:b w:val="0"/>
          <w:bCs w:val="0"/>
          <w:sz w:val="32"/>
          <w:szCs w:val="32"/>
          <w:highlight w:val="none"/>
          <w:shd w:val="clear"/>
        </w:rPr>
      </w:pPr>
      <w:r>
        <w:rPr>
          <w:rFonts w:hint="eastAsia" w:ascii="方正楷体_GBK" w:hAnsi="方正楷体_GBK" w:eastAsia="方正楷体_GBK" w:cs="方正楷体_GBK"/>
          <w:b w:val="0"/>
          <w:bCs w:val="0"/>
          <w:sz w:val="32"/>
          <w:szCs w:val="32"/>
          <w:highlight w:val="none"/>
          <w:shd w:val="clear"/>
        </w:rPr>
        <w:t>（三）一般公共预算财政拨款收入支出决算情况说明</w:t>
      </w:r>
    </w:p>
    <w:p>
      <w:pPr>
        <w:pStyle w:val="10"/>
        <w:keepNext w:val="0"/>
        <w:keepLines w:val="0"/>
        <w:pageBreakBefore w:val="0"/>
        <w:widowControl/>
        <w:shd w:val="clear"/>
        <w:kinsoku/>
        <w:wordWrap/>
        <w:overflowPunct/>
        <w:topLinePunct w:val="0"/>
        <w:autoSpaceDE/>
        <w:autoSpaceDN/>
        <w:bidi w:val="0"/>
        <w:adjustRightInd/>
        <w:snapToGrid/>
        <w:spacing w:before="0" w:beforeAutospacing="0" w:after="0" w:afterAutospacing="0" w:line="560" w:lineRule="exact"/>
        <w:ind w:firstLine="643" w:firstLineChars="200"/>
        <w:jc w:val="left"/>
        <w:textAlignment w:val="auto"/>
        <w:rPr>
          <w:rFonts w:hint="default" w:ascii="Times New Roman" w:hAnsi="Times New Roman" w:eastAsia="方正仿宋_GBK" w:cs="Times New Roman"/>
          <w:sz w:val="32"/>
          <w:szCs w:val="32"/>
          <w:highlight w:val="none"/>
          <w:shd w:val="clear"/>
        </w:rPr>
      </w:pPr>
      <w:r>
        <w:rPr>
          <w:rStyle w:val="12"/>
          <w:rFonts w:hint="default" w:ascii="Times New Roman" w:hAnsi="Times New Roman" w:eastAsia="方正仿宋_GBK" w:cs="Times New Roman"/>
          <w:sz w:val="32"/>
          <w:szCs w:val="32"/>
          <w:highlight w:val="none"/>
          <w:shd w:val="clear"/>
        </w:rPr>
        <w:t>1.收入情况。</w:t>
      </w:r>
      <w:r>
        <w:rPr>
          <w:rFonts w:hint="default" w:ascii="Times New Roman" w:hAnsi="Times New Roman" w:eastAsia="方正仿宋_GBK" w:cs="Times New Roman"/>
          <w:sz w:val="32"/>
          <w:szCs w:val="32"/>
          <w:highlight w:val="none"/>
          <w:shd w:val="clear"/>
        </w:rPr>
        <w:t>202</w:t>
      </w:r>
      <w:r>
        <w:rPr>
          <w:rFonts w:hint="eastAsia" w:ascii="Times New Roman" w:hAnsi="Times New Roman" w:eastAsia="方正仿宋_GBK" w:cs="Times New Roman"/>
          <w:sz w:val="32"/>
          <w:szCs w:val="32"/>
          <w:highlight w:val="none"/>
          <w:shd w:val="clear"/>
          <w:lang w:val="en-US" w:eastAsia="zh-CN"/>
        </w:rPr>
        <w:t>4</w:t>
      </w:r>
      <w:r>
        <w:rPr>
          <w:rFonts w:hint="default" w:ascii="Times New Roman" w:hAnsi="Times New Roman" w:eastAsia="方正仿宋_GBK" w:cs="Times New Roman"/>
          <w:sz w:val="32"/>
          <w:szCs w:val="32"/>
          <w:highlight w:val="none"/>
          <w:shd w:val="clear"/>
        </w:rPr>
        <w:t>年度一般公共预算财政拨款收入20959.37万元，较上年决算数</w:t>
      </w:r>
      <w:r>
        <w:rPr>
          <w:rFonts w:hint="eastAsia" w:ascii="Times New Roman" w:hAnsi="Times New Roman" w:eastAsia="方正仿宋_GBK" w:cs="Times New Roman"/>
          <w:sz w:val="32"/>
          <w:szCs w:val="32"/>
          <w:highlight w:val="none"/>
          <w:shd w:val="clear"/>
          <w:lang w:val="en-US" w:eastAsia="zh-CN"/>
        </w:rPr>
        <w:t>增加了5058.63</w:t>
      </w:r>
      <w:r>
        <w:rPr>
          <w:rFonts w:hint="default" w:ascii="Times New Roman" w:hAnsi="Times New Roman" w:eastAsia="方正仿宋_GBK" w:cs="Times New Roman"/>
          <w:sz w:val="32"/>
          <w:szCs w:val="32"/>
          <w:highlight w:val="none"/>
          <w:shd w:val="clear"/>
        </w:rPr>
        <w:t>万元，</w:t>
      </w:r>
      <w:r>
        <w:rPr>
          <w:rFonts w:hint="eastAsia" w:ascii="Times New Roman" w:hAnsi="Times New Roman" w:eastAsia="方正仿宋_GBK" w:cs="Times New Roman"/>
          <w:sz w:val="32"/>
          <w:szCs w:val="32"/>
          <w:highlight w:val="none"/>
          <w:shd w:val="clear"/>
          <w:lang w:val="en-US" w:eastAsia="zh-CN"/>
        </w:rPr>
        <w:t>上升24.1</w:t>
      </w:r>
      <w:r>
        <w:rPr>
          <w:rFonts w:hint="default" w:ascii="Times New Roman" w:hAnsi="Times New Roman" w:eastAsia="方正仿宋_GBK" w:cs="Times New Roman"/>
          <w:sz w:val="32"/>
          <w:szCs w:val="32"/>
          <w:highlight w:val="none"/>
          <w:shd w:val="clear"/>
        </w:rPr>
        <w:t>%。</w:t>
      </w:r>
      <w:r>
        <w:rPr>
          <w:rFonts w:hint="eastAsia" w:ascii="Times New Roman" w:hAnsi="Times New Roman" w:eastAsia="方正仿宋_GBK" w:cs="Times New Roman"/>
          <w:sz w:val="32"/>
          <w:szCs w:val="32"/>
          <w:highlight w:val="none"/>
          <w:shd w:val="clear"/>
          <w:lang w:val="en-US" w:eastAsia="zh-CN"/>
        </w:rPr>
        <w:t>增加了水源村至洪安等项目投资，</w:t>
      </w:r>
      <w:r>
        <w:rPr>
          <w:rFonts w:hint="default" w:ascii="Times New Roman" w:hAnsi="Times New Roman" w:eastAsia="方正仿宋_GBK" w:cs="Times New Roman"/>
          <w:sz w:val="32"/>
          <w:szCs w:val="32"/>
          <w:highlight w:val="none"/>
          <w:shd w:val="clear"/>
        </w:rPr>
        <w:t>较年初预算数增加</w:t>
      </w:r>
      <w:r>
        <w:rPr>
          <w:rFonts w:hint="eastAsia" w:ascii="Times New Roman" w:hAnsi="Times New Roman" w:eastAsia="方正仿宋_GBK" w:cs="Times New Roman"/>
          <w:sz w:val="32"/>
          <w:szCs w:val="32"/>
          <w:highlight w:val="none"/>
          <w:shd w:val="clear"/>
          <w:lang w:val="en-US" w:eastAsia="zh-CN"/>
        </w:rPr>
        <w:t>625.00</w:t>
      </w:r>
      <w:r>
        <w:rPr>
          <w:rFonts w:hint="default" w:ascii="Times New Roman" w:hAnsi="Times New Roman" w:eastAsia="方正仿宋_GBK" w:cs="Times New Roman"/>
          <w:sz w:val="32"/>
          <w:szCs w:val="32"/>
          <w:highlight w:val="none"/>
          <w:shd w:val="clear"/>
        </w:rPr>
        <w:t>万元，增长</w:t>
      </w:r>
      <w:r>
        <w:rPr>
          <w:rFonts w:hint="eastAsia" w:ascii="Times New Roman" w:hAnsi="Times New Roman" w:eastAsia="方正仿宋_GBK" w:cs="Times New Roman"/>
          <w:sz w:val="32"/>
          <w:szCs w:val="32"/>
          <w:highlight w:val="none"/>
          <w:shd w:val="clear"/>
          <w:lang w:val="en-US" w:eastAsia="zh-CN"/>
        </w:rPr>
        <w:t>24.6</w:t>
      </w:r>
      <w:r>
        <w:rPr>
          <w:rFonts w:hint="default" w:ascii="Times New Roman" w:hAnsi="Times New Roman" w:eastAsia="方正仿宋_GBK" w:cs="Times New Roman"/>
          <w:sz w:val="32"/>
          <w:szCs w:val="32"/>
          <w:highlight w:val="none"/>
          <w:shd w:val="clear"/>
        </w:rPr>
        <w:t>%。主要原因是</w:t>
      </w:r>
      <w:r>
        <w:rPr>
          <w:rFonts w:hint="default" w:ascii="Times New Roman" w:hAnsi="Times New Roman" w:eastAsia="方正仿宋_GBK" w:cs="Times New Roman"/>
          <w:sz w:val="32"/>
          <w:szCs w:val="32"/>
          <w:highlight w:val="none"/>
          <w:shd w:val="clear"/>
          <w:lang w:eastAsia="zh-CN"/>
        </w:rPr>
        <w:t>新增</w:t>
      </w:r>
      <w:r>
        <w:rPr>
          <w:rFonts w:hint="default" w:ascii="Times New Roman" w:hAnsi="Times New Roman" w:eastAsia="方正仿宋_GBK" w:cs="Times New Roman"/>
          <w:sz w:val="32"/>
          <w:szCs w:val="32"/>
          <w:highlight w:val="none"/>
          <w:shd w:val="clear"/>
        </w:rPr>
        <w:t>龙池水源村至洪安公路工程</w:t>
      </w:r>
      <w:r>
        <w:rPr>
          <w:rFonts w:hint="default" w:ascii="Times New Roman" w:hAnsi="Times New Roman" w:eastAsia="方正仿宋_GBK" w:cs="Times New Roman"/>
          <w:sz w:val="32"/>
          <w:szCs w:val="32"/>
          <w:highlight w:val="none"/>
          <w:shd w:val="clear"/>
          <w:lang w:eastAsia="zh-CN"/>
        </w:rPr>
        <w:t>及危桥改造项目。</w:t>
      </w:r>
    </w:p>
    <w:p>
      <w:pPr>
        <w:pStyle w:val="10"/>
        <w:keepNext w:val="0"/>
        <w:keepLines w:val="0"/>
        <w:pageBreakBefore w:val="0"/>
        <w:widowControl/>
        <w:shd w:val="clear"/>
        <w:kinsoku/>
        <w:wordWrap/>
        <w:overflowPunct/>
        <w:topLinePunct w:val="0"/>
        <w:autoSpaceDE/>
        <w:autoSpaceDN/>
        <w:bidi w:val="0"/>
        <w:adjustRightInd/>
        <w:snapToGrid/>
        <w:spacing w:before="0" w:beforeAutospacing="0" w:after="0" w:afterAutospacing="0" w:line="560" w:lineRule="exact"/>
        <w:ind w:firstLine="643" w:firstLineChars="200"/>
        <w:jc w:val="left"/>
        <w:textAlignment w:val="auto"/>
        <w:rPr>
          <w:rFonts w:hint="default" w:ascii="Times New Roman" w:hAnsi="Times New Roman" w:eastAsia="方正仿宋_GBK" w:cs="Times New Roman"/>
          <w:sz w:val="32"/>
          <w:szCs w:val="32"/>
          <w:highlight w:val="none"/>
          <w:shd w:val="clear"/>
        </w:rPr>
      </w:pPr>
      <w:r>
        <w:rPr>
          <w:rStyle w:val="12"/>
          <w:rFonts w:hint="default" w:ascii="Times New Roman" w:hAnsi="Times New Roman" w:eastAsia="方正仿宋_GBK" w:cs="Times New Roman"/>
          <w:sz w:val="32"/>
          <w:szCs w:val="32"/>
          <w:highlight w:val="none"/>
          <w:shd w:val="clear"/>
        </w:rPr>
        <w:t>2.支出情况。</w:t>
      </w:r>
      <w:r>
        <w:rPr>
          <w:rFonts w:hint="default" w:ascii="Times New Roman" w:hAnsi="Times New Roman" w:eastAsia="方正仿宋_GBK" w:cs="Times New Roman"/>
          <w:sz w:val="32"/>
          <w:szCs w:val="32"/>
          <w:highlight w:val="none"/>
          <w:shd w:val="clear"/>
        </w:rPr>
        <w:t>202</w:t>
      </w:r>
      <w:r>
        <w:rPr>
          <w:rFonts w:hint="eastAsia" w:ascii="Times New Roman" w:hAnsi="Times New Roman" w:eastAsia="方正仿宋_GBK" w:cs="Times New Roman"/>
          <w:sz w:val="32"/>
          <w:szCs w:val="32"/>
          <w:highlight w:val="none"/>
          <w:shd w:val="clear"/>
          <w:lang w:val="en-US" w:eastAsia="zh-CN"/>
        </w:rPr>
        <w:t>4</w:t>
      </w:r>
      <w:r>
        <w:rPr>
          <w:rFonts w:hint="default" w:ascii="Times New Roman" w:hAnsi="Times New Roman" w:eastAsia="方正仿宋_GBK" w:cs="Times New Roman"/>
          <w:sz w:val="32"/>
          <w:szCs w:val="32"/>
          <w:highlight w:val="none"/>
          <w:shd w:val="clear"/>
        </w:rPr>
        <w:t>年度一般公共预算财政拨款支出20959.37万元，较上年决算数</w:t>
      </w:r>
      <w:r>
        <w:rPr>
          <w:rFonts w:hint="eastAsia" w:ascii="Times New Roman" w:hAnsi="Times New Roman" w:eastAsia="方正仿宋_GBK" w:cs="Times New Roman"/>
          <w:sz w:val="32"/>
          <w:szCs w:val="32"/>
          <w:highlight w:val="none"/>
          <w:shd w:val="clear"/>
          <w:lang w:val="en-US" w:eastAsia="zh-CN"/>
        </w:rPr>
        <w:t>增加5058.63</w:t>
      </w:r>
      <w:r>
        <w:rPr>
          <w:rFonts w:hint="default" w:ascii="Times New Roman" w:hAnsi="Times New Roman" w:eastAsia="方正仿宋_GBK" w:cs="Times New Roman"/>
          <w:sz w:val="32"/>
          <w:szCs w:val="32"/>
          <w:highlight w:val="none"/>
          <w:shd w:val="clear"/>
        </w:rPr>
        <w:t>万元，</w:t>
      </w:r>
      <w:r>
        <w:rPr>
          <w:rFonts w:hint="eastAsia" w:ascii="Times New Roman" w:hAnsi="Times New Roman" w:eastAsia="方正仿宋_GBK" w:cs="Times New Roman"/>
          <w:sz w:val="32"/>
          <w:szCs w:val="32"/>
          <w:highlight w:val="none"/>
          <w:shd w:val="clear"/>
          <w:lang w:val="en-US" w:eastAsia="zh-CN"/>
        </w:rPr>
        <w:t>上升24.1</w:t>
      </w:r>
      <w:r>
        <w:rPr>
          <w:rFonts w:hint="default" w:ascii="Times New Roman" w:hAnsi="Times New Roman" w:eastAsia="方正仿宋_GBK" w:cs="Times New Roman"/>
          <w:sz w:val="32"/>
          <w:szCs w:val="32"/>
          <w:highlight w:val="none"/>
          <w:shd w:val="clear"/>
        </w:rPr>
        <w:t>%。主要原因</w:t>
      </w:r>
      <w:r>
        <w:rPr>
          <w:rFonts w:hint="eastAsia" w:ascii="Times New Roman" w:hAnsi="Times New Roman" w:eastAsia="方正仿宋_GBK" w:cs="Times New Roman"/>
          <w:sz w:val="32"/>
          <w:szCs w:val="32"/>
          <w:highlight w:val="none"/>
          <w:shd w:val="clear"/>
          <w:lang w:val="en-US" w:eastAsia="zh-CN"/>
        </w:rPr>
        <w:t>增加了水源村至洪安等项目投资</w:t>
      </w:r>
      <w:r>
        <w:rPr>
          <w:rFonts w:hint="default" w:ascii="Times New Roman" w:hAnsi="Times New Roman" w:eastAsia="方正仿宋_GBK" w:cs="Times New Roman"/>
          <w:i w:val="0"/>
          <w:caps w:val="0"/>
          <w:color w:val="333333"/>
          <w:spacing w:val="0"/>
          <w:sz w:val="32"/>
          <w:szCs w:val="32"/>
          <w:highlight w:val="none"/>
          <w:shd w:val="clear"/>
          <w:lang w:eastAsia="zh-CN"/>
        </w:rPr>
        <w:t>。</w:t>
      </w:r>
      <w:r>
        <w:rPr>
          <w:rFonts w:hint="default" w:ascii="Times New Roman" w:hAnsi="Times New Roman" w:eastAsia="方正仿宋_GBK" w:cs="Times New Roman"/>
          <w:sz w:val="32"/>
          <w:szCs w:val="32"/>
          <w:highlight w:val="none"/>
          <w:shd w:val="clear"/>
        </w:rPr>
        <w:t>较年初预算数增加</w:t>
      </w:r>
      <w:r>
        <w:rPr>
          <w:rFonts w:hint="eastAsia" w:ascii="Times New Roman" w:hAnsi="Times New Roman" w:eastAsia="方正仿宋_GBK" w:cs="Times New Roman"/>
          <w:sz w:val="32"/>
          <w:szCs w:val="32"/>
          <w:highlight w:val="none"/>
          <w:shd w:val="clear"/>
          <w:lang w:val="en-US" w:eastAsia="zh-CN"/>
        </w:rPr>
        <w:t>625.00</w:t>
      </w:r>
      <w:r>
        <w:rPr>
          <w:rFonts w:hint="default" w:ascii="Times New Roman" w:hAnsi="Times New Roman" w:eastAsia="方正仿宋_GBK" w:cs="Times New Roman"/>
          <w:sz w:val="32"/>
          <w:szCs w:val="32"/>
          <w:highlight w:val="none"/>
          <w:shd w:val="clear"/>
        </w:rPr>
        <w:t>万元，增长</w:t>
      </w:r>
      <w:r>
        <w:rPr>
          <w:rFonts w:hint="eastAsia" w:ascii="Times New Roman" w:hAnsi="Times New Roman" w:eastAsia="方正仿宋_GBK" w:cs="Times New Roman"/>
          <w:sz w:val="32"/>
          <w:szCs w:val="32"/>
          <w:highlight w:val="none"/>
          <w:shd w:val="clear"/>
          <w:lang w:val="en-US" w:eastAsia="zh-CN"/>
        </w:rPr>
        <w:t>24.6</w:t>
      </w:r>
      <w:r>
        <w:rPr>
          <w:rFonts w:hint="default" w:ascii="Times New Roman" w:hAnsi="Times New Roman" w:eastAsia="方正仿宋_GBK" w:cs="Times New Roman"/>
          <w:sz w:val="32"/>
          <w:szCs w:val="32"/>
          <w:highlight w:val="none"/>
          <w:shd w:val="clear"/>
        </w:rPr>
        <w:t>%。主要原因是</w:t>
      </w:r>
      <w:r>
        <w:rPr>
          <w:rFonts w:hint="default" w:ascii="Times New Roman" w:hAnsi="Times New Roman" w:eastAsia="方正仿宋_GBK" w:cs="Times New Roman"/>
          <w:sz w:val="32"/>
          <w:szCs w:val="32"/>
          <w:highlight w:val="none"/>
          <w:shd w:val="clear"/>
          <w:lang w:eastAsia="zh-CN"/>
        </w:rPr>
        <w:t>新增</w:t>
      </w:r>
      <w:r>
        <w:rPr>
          <w:rFonts w:hint="default" w:ascii="Times New Roman" w:hAnsi="Times New Roman" w:eastAsia="方正仿宋_GBK" w:cs="Times New Roman"/>
          <w:sz w:val="32"/>
          <w:szCs w:val="32"/>
          <w:highlight w:val="none"/>
          <w:shd w:val="clear"/>
        </w:rPr>
        <w:t>龙池水源村至洪安公路工程</w:t>
      </w:r>
      <w:r>
        <w:rPr>
          <w:rFonts w:hint="default" w:ascii="Times New Roman" w:hAnsi="Times New Roman" w:eastAsia="方正仿宋_GBK" w:cs="Times New Roman"/>
          <w:sz w:val="32"/>
          <w:szCs w:val="32"/>
          <w:highlight w:val="none"/>
          <w:shd w:val="clear"/>
          <w:lang w:eastAsia="zh-CN"/>
        </w:rPr>
        <w:t>及危桥改造项目。</w:t>
      </w:r>
    </w:p>
    <w:p>
      <w:pPr>
        <w:pStyle w:val="10"/>
        <w:keepNext w:val="0"/>
        <w:keepLines w:val="0"/>
        <w:pageBreakBefore w:val="0"/>
        <w:widowControl/>
        <w:shd w:val="clear"/>
        <w:kinsoku/>
        <w:wordWrap/>
        <w:overflowPunct/>
        <w:topLinePunct w:val="0"/>
        <w:autoSpaceDE/>
        <w:autoSpaceDN/>
        <w:bidi w:val="0"/>
        <w:adjustRightInd/>
        <w:snapToGrid/>
        <w:spacing w:before="0" w:beforeAutospacing="0" w:after="0" w:afterAutospacing="0" w:line="560" w:lineRule="exact"/>
        <w:ind w:firstLine="643" w:firstLineChars="200"/>
        <w:jc w:val="left"/>
        <w:textAlignment w:val="auto"/>
        <w:rPr>
          <w:rFonts w:hint="default" w:ascii="Times New Roman" w:hAnsi="Times New Roman" w:eastAsia="方正仿宋_GBK" w:cs="Times New Roman"/>
          <w:sz w:val="32"/>
          <w:szCs w:val="32"/>
          <w:highlight w:val="none"/>
          <w:shd w:val="clear"/>
        </w:rPr>
      </w:pPr>
      <w:r>
        <w:rPr>
          <w:rStyle w:val="12"/>
          <w:rFonts w:hint="default" w:ascii="Times New Roman" w:hAnsi="Times New Roman" w:eastAsia="方正仿宋_GBK" w:cs="Times New Roman"/>
          <w:sz w:val="32"/>
          <w:szCs w:val="32"/>
          <w:highlight w:val="none"/>
          <w:shd w:val="clear"/>
        </w:rPr>
        <w:t>3.结转结余情况。</w:t>
      </w:r>
      <w:r>
        <w:rPr>
          <w:rFonts w:hint="default" w:ascii="Times New Roman" w:hAnsi="Times New Roman" w:eastAsia="方正仿宋_GBK" w:cs="Times New Roman"/>
          <w:sz w:val="32"/>
          <w:szCs w:val="32"/>
          <w:highlight w:val="none"/>
          <w:shd w:val="clear"/>
        </w:rPr>
        <w:t>202</w:t>
      </w:r>
      <w:r>
        <w:rPr>
          <w:rFonts w:hint="eastAsia" w:ascii="Times New Roman" w:hAnsi="Times New Roman" w:eastAsia="方正仿宋_GBK" w:cs="Times New Roman"/>
          <w:sz w:val="32"/>
          <w:szCs w:val="32"/>
          <w:highlight w:val="none"/>
          <w:shd w:val="clear"/>
          <w:lang w:val="en-US" w:eastAsia="zh-CN"/>
        </w:rPr>
        <w:t>4</w:t>
      </w:r>
      <w:r>
        <w:rPr>
          <w:rFonts w:hint="default" w:ascii="Times New Roman" w:hAnsi="Times New Roman" w:eastAsia="方正仿宋_GBK" w:cs="Times New Roman"/>
          <w:sz w:val="32"/>
          <w:szCs w:val="32"/>
          <w:highlight w:val="none"/>
          <w:shd w:val="clear"/>
        </w:rPr>
        <w:t>年度年末一般公共预算财政拨款结转和结余0.00万元，较上年决算数减少</w:t>
      </w:r>
      <w:r>
        <w:rPr>
          <w:rFonts w:hint="eastAsia" w:ascii="Times New Roman" w:hAnsi="Times New Roman" w:eastAsia="方正仿宋_GBK" w:cs="Times New Roman"/>
          <w:sz w:val="32"/>
          <w:szCs w:val="32"/>
          <w:highlight w:val="none"/>
          <w:shd w:val="clear"/>
          <w:lang w:val="en-US" w:eastAsia="zh-CN"/>
        </w:rPr>
        <w:t>0.00</w:t>
      </w:r>
      <w:r>
        <w:rPr>
          <w:rFonts w:hint="default" w:ascii="Times New Roman" w:hAnsi="Times New Roman" w:eastAsia="方正仿宋_GBK" w:cs="Times New Roman"/>
          <w:sz w:val="32"/>
          <w:szCs w:val="32"/>
          <w:highlight w:val="none"/>
          <w:shd w:val="clear"/>
        </w:rPr>
        <w:t>万元，下降0.0%，</w:t>
      </w:r>
      <w:r>
        <w:rPr>
          <w:rFonts w:hint="default" w:ascii="Times New Roman" w:hAnsi="Times New Roman" w:eastAsia="方正仿宋_GBK" w:cs="Times New Roman"/>
          <w:sz w:val="32"/>
          <w:szCs w:val="32"/>
          <w:highlight w:val="none"/>
          <w:shd w:val="clear"/>
          <w:lang w:val="en-US" w:eastAsia="zh-CN"/>
        </w:rPr>
        <w:t>本年无结余。</w:t>
      </w:r>
    </w:p>
    <w:p>
      <w:pPr>
        <w:pStyle w:val="10"/>
        <w:keepNext w:val="0"/>
        <w:keepLines w:val="0"/>
        <w:pageBreakBefore w:val="0"/>
        <w:widowControl/>
        <w:shd w:val="clear"/>
        <w:kinsoku/>
        <w:wordWrap/>
        <w:overflowPunct/>
        <w:topLinePunct w:val="0"/>
        <w:autoSpaceDE/>
        <w:autoSpaceDN/>
        <w:bidi w:val="0"/>
        <w:adjustRightInd/>
        <w:snapToGrid/>
        <w:spacing w:before="0" w:beforeAutospacing="0" w:after="0" w:afterAutospacing="0" w:line="560" w:lineRule="exact"/>
        <w:ind w:firstLine="643" w:firstLineChars="200"/>
        <w:jc w:val="left"/>
        <w:textAlignment w:val="auto"/>
        <w:rPr>
          <w:rFonts w:hint="default" w:ascii="Times New Roman" w:hAnsi="Times New Roman" w:eastAsia="方正仿宋_GBK" w:cs="Times New Roman"/>
          <w:color w:val="FF0000"/>
          <w:sz w:val="32"/>
          <w:szCs w:val="32"/>
          <w:highlight w:val="none"/>
          <w:shd w:val="clear"/>
        </w:rPr>
      </w:pPr>
      <w:r>
        <w:rPr>
          <w:rStyle w:val="12"/>
          <w:rFonts w:hint="default" w:ascii="Times New Roman" w:hAnsi="Times New Roman" w:eastAsia="方正仿宋_GBK" w:cs="Times New Roman"/>
          <w:sz w:val="32"/>
          <w:szCs w:val="32"/>
          <w:highlight w:val="none"/>
          <w:shd w:val="clear"/>
        </w:rPr>
        <w:t>4.比较情况。</w:t>
      </w:r>
      <w:r>
        <w:rPr>
          <w:rFonts w:hint="default" w:ascii="Times New Roman" w:hAnsi="Times New Roman" w:eastAsia="方正仿宋_GBK" w:cs="Times New Roman"/>
          <w:sz w:val="32"/>
          <w:szCs w:val="32"/>
          <w:highlight w:val="none"/>
          <w:shd w:val="clear"/>
        </w:rPr>
        <w:t>本部门202</w:t>
      </w:r>
      <w:r>
        <w:rPr>
          <w:rFonts w:hint="eastAsia" w:ascii="Times New Roman" w:hAnsi="Times New Roman" w:eastAsia="方正仿宋_GBK" w:cs="Times New Roman"/>
          <w:sz w:val="32"/>
          <w:szCs w:val="32"/>
          <w:highlight w:val="none"/>
          <w:shd w:val="clear"/>
          <w:lang w:val="en-US" w:eastAsia="zh-CN"/>
        </w:rPr>
        <w:t>4</w:t>
      </w:r>
      <w:r>
        <w:rPr>
          <w:rFonts w:hint="default" w:ascii="Times New Roman" w:hAnsi="Times New Roman" w:eastAsia="方正仿宋_GBK" w:cs="Times New Roman"/>
          <w:sz w:val="32"/>
          <w:szCs w:val="32"/>
          <w:highlight w:val="none"/>
          <w:shd w:val="clear"/>
        </w:rPr>
        <w:t>年度一般公共预算财政拨款支出主要用于以下几个方面：</w:t>
      </w:r>
    </w:p>
    <w:p>
      <w:pPr>
        <w:pStyle w:val="10"/>
        <w:keepNext w:val="0"/>
        <w:keepLines w:val="0"/>
        <w:pageBreakBefore w:val="0"/>
        <w:widowControl/>
        <w:shd w:val="clear"/>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sz w:val="32"/>
          <w:szCs w:val="32"/>
          <w:highlight w:val="none"/>
          <w:shd w:val="clear"/>
        </w:rPr>
      </w:pPr>
      <w:r>
        <w:rPr>
          <w:rFonts w:hint="default" w:ascii="Times New Roman" w:hAnsi="Times New Roman" w:eastAsia="方正仿宋_GBK" w:cs="Times New Roman"/>
          <w:sz w:val="32"/>
          <w:szCs w:val="32"/>
          <w:highlight w:val="none"/>
          <w:shd w:val="clear"/>
        </w:rPr>
        <w:t>（1）一般公共服务支出</w:t>
      </w:r>
      <w:r>
        <w:rPr>
          <w:rFonts w:hint="eastAsia" w:ascii="Times New Roman" w:hAnsi="Times New Roman" w:eastAsia="方正仿宋_GBK" w:cs="Times New Roman"/>
          <w:sz w:val="32"/>
          <w:szCs w:val="32"/>
          <w:highlight w:val="none"/>
          <w:shd w:val="clear"/>
          <w:lang w:val="en-US" w:eastAsia="zh-CN"/>
        </w:rPr>
        <w:t>0.03</w:t>
      </w:r>
      <w:r>
        <w:rPr>
          <w:rFonts w:hint="default" w:ascii="Times New Roman" w:hAnsi="Times New Roman" w:eastAsia="方正仿宋_GBK" w:cs="Times New Roman"/>
          <w:sz w:val="32"/>
          <w:szCs w:val="32"/>
          <w:highlight w:val="none"/>
          <w:shd w:val="clear"/>
        </w:rPr>
        <w:t>万元，占0.0%，较年初预算数增加</w:t>
      </w:r>
      <w:r>
        <w:rPr>
          <w:rFonts w:hint="eastAsia" w:ascii="Times New Roman" w:hAnsi="Times New Roman" w:eastAsia="方正仿宋_GBK" w:cs="Times New Roman"/>
          <w:sz w:val="32"/>
          <w:szCs w:val="32"/>
          <w:highlight w:val="none"/>
          <w:shd w:val="clear"/>
          <w:lang w:val="en-US" w:eastAsia="zh-CN"/>
        </w:rPr>
        <w:t>0.03</w:t>
      </w:r>
      <w:r>
        <w:rPr>
          <w:rFonts w:hint="default" w:ascii="Times New Roman" w:hAnsi="Times New Roman" w:eastAsia="方正仿宋_GBK" w:cs="Times New Roman"/>
          <w:sz w:val="32"/>
          <w:szCs w:val="32"/>
          <w:highlight w:val="none"/>
          <w:shd w:val="clear"/>
        </w:rPr>
        <w:t>万元，增长100.0%，主要原因是</w:t>
      </w:r>
      <w:r>
        <w:rPr>
          <w:rFonts w:hint="default" w:ascii="Times New Roman" w:hAnsi="Times New Roman" w:eastAsia="方正仿宋_GBK" w:cs="Times New Roman"/>
          <w:sz w:val="32"/>
          <w:szCs w:val="32"/>
          <w:highlight w:val="none"/>
          <w:shd w:val="clear"/>
          <w:lang w:val="en-US" w:eastAsia="zh-CN"/>
        </w:rPr>
        <w:t>年初无预算。</w:t>
      </w:r>
    </w:p>
    <w:p>
      <w:pPr>
        <w:pStyle w:val="10"/>
        <w:keepNext w:val="0"/>
        <w:keepLines w:val="0"/>
        <w:pageBreakBefore w:val="0"/>
        <w:widowControl/>
        <w:numPr>
          <w:ilvl w:val="0"/>
          <w:numId w:val="0"/>
        </w:numPr>
        <w:shd w:val="clear"/>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sz w:val="32"/>
          <w:szCs w:val="32"/>
          <w:highlight w:val="none"/>
          <w:shd w:val="clear"/>
          <w:lang w:val="en-US" w:eastAsia="zh-CN"/>
        </w:rPr>
      </w:pPr>
      <w:r>
        <w:rPr>
          <w:rFonts w:hint="default" w:ascii="Times New Roman" w:hAnsi="Times New Roman" w:eastAsia="方正仿宋_GBK" w:cs="Times New Roman"/>
          <w:sz w:val="32"/>
          <w:szCs w:val="32"/>
          <w:highlight w:val="none"/>
          <w:shd w:val="clear"/>
          <w:lang w:val="en-US" w:eastAsia="zh-CN"/>
        </w:rPr>
        <w:t>（2）</w:t>
      </w:r>
      <w:r>
        <w:rPr>
          <w:rFonts w:hint="default" w:ascii="Times New Roman" w:hAnsi="Times New Roman" w:eastAsia="方正仿宋_GBK" w:cs="Times New Roman"/>
          <w:sz w:val="32"/>
          <w:szCs w:val="32"/>
          <w:highlight w:val="none"/>
          <w:shd w:val="clear"/>
        </w:rPr>
        <w:t>社会保障与就业支出</w:t>
      </w:r>
      <w:r>
        <w:rPr>
          <w:rFonts w:hint="eastAsia" w:ascii="Times New Roman" w:hAnsi="Times New Roman" w:eastAsia="方正仿宋_GBK" w:cs="Times New Roman"/>
          <w:sz w:val="32"/>
          <w:szCs w:val="32"/>
          <w:highlight w:val="none"/>
          <w:shd w:val="clear"/>
          <w:lang w:val="en-US" w:eastAsia="zh-CN"/>
        </w:rPr>
        <w:t>992.42</w:t>
      </w:r>
      <w:r>
        <w:rPr>
          <w:rFonts w:hint="default" w:ascii="Times New Roman" w:hAnsi="Times New Roman" w:eastAsia="方正仿宋_GBK" w:cs="Times New Roman"/>
          <w:sz w:val="32"/>
          <w:szCs w:val="32"/>
          <w:highlight w:val="none"/>
          <w:shd w:val="clear"/>
        </w:rPr>
        <w:t>万元，占</w:t>
      </w:r>
      <w:r>
        <w:rPr>
          <w:rFonts w:hint="eastAsia" w:ascii="Times New Roman" w:hAnsi="Times New Roman" w:eastAsia="方正仿宋_GBK" w:cs="Times New Roman"/>
          <w:sz w:val="32"/>
          <w:szCs w:val="32"/>
          <w:highlight w:val="none"/>
          <w:shd w:val="clear"/>
          <w:lang w:val="en-US" w:eastAsia="zh-CN"/>
        </w:rPr>
        <w:t>2.1</w:t>
      </w:r>
      <w:r>
        <w:rPr>
          <w:rFonts w:hint="default" w:ascii="Times New Roman" w:hAnsi="Times New Roman" w:eastAsia="方正仿宋_GBK" w:cs="Times New Roman"/>
          <w:sz w:val="32"/>
          <w:szCs w:val="32"/>
          <w:highlight w:val="none"/>
          <w:shd w:val="clear"/>
        </w:rPr>
        <w:t>%，较年初预算数</w:t>
      </w:r>
      <w:r>
        <w:rPr>
          <w:rFonts w:hint="eastAsia" w:ascii="Times New Roman" w:hAnsi="Times New Roman" w:eastAsia="方正仿宋_GBK" w:cs="Times New Roman"/>
          <w:sz w:val="32"/>
          <w:szCs w:val="32"/>
          <w:highlight w:val="none"/>
          <w:shd w:val="clear"/>
          <w:lang w:val="en-US" w:eastAsia="zh-CN"/>
        </w:rPr>
        <w:t>增加140.61</w:t>
      </w:r>
      <w:r>
        <w:rPr>
          <w:rFonts w:hint="default" w:ascii="Times New Roman" w:hAnsi="Times New Roman" w:eastAsia="方正仿宋_GBK" w:cs="Times New Roman"/>
          <w:sz w:val="32"/>
          <w:szCs w:val="32"/>
          <w:highlight w:val="none"/>
          <w:shd w:val="clear"/>
        </w:rPr>
        <w:t>万元，</w:t>
      </w:r>
      <w:r>
        <w:rPr>
          <w:rFonts w:hint="eastAsia" w:ascii="Times New Roman" w:hAnsi="Times New Roman" w:eastAsia="方正仿宋_GBK" w:cs="Times New Roman"/>
          <w:sz w:val="32"/>
          <w:szCs w:val="32"/>
          <w:highlight w:val="none"/>
          <w:shd w:val="clear"/>
          <w:lang w:val="en-US" w:eastAsia="zh-CN"/>
        </w:rPr>
        <w:t>上升16.5</w:t>
      </w:r>
      <w:r>
        <w:rPr>
          <w:rFonts w:hint="default" w:ascii="Times New Roman" w:hAnsi="Times New Roman" w:eastAsia="方正仿宋_GBK" w:cs="Times New Roman"/>
          <w:sz w:val="32"/>
          <w:szCs w:val="32"/>
          <w:highlight w:val="none"/>
          <w:shd w:val="clear"/>
        </w:rPr>
        <w:t>%，主要原因是</w:t>
      </w:r>
      <w:r>
        <w:rPr>
          <w:rFonts w:hint="default" w:ascii="Times New Roman" w:hAnsi="Times New Roman" w:eastAsia="方正仿宋_GBK" w:cs="Times New Roman"/>
          <w:sz w:val="32"/>
          <w:szCs w:val="32"/>
          <w:highlight w:val="none"/>
          <w:shd w:val="clear"/>
          <w:lang w:val="en-US" w:eastAsia="zh-CN"/>
        </w:rPr>
        <w:t>人员</w:t>
      </w:r>
      <w:r>
        <w:rPr>
          <w:rFonts w:hint="eastAsia" w:ascii="Times New Roman" w:hAnsi="Times New Roman" w:eastAsia="方正仿宋_GBK" w:cs="Times New Roman"/>
          <w:sz w:val="32"/>
          <w:szCs w:val="32"/>
          <w:highlight w:val="none"/>
          <w:shd w:val="clear"/>
          <w:lang w:val="en-US" w:eastAsia="zh-CN"/>
        </w:rPr>
        <w:t>工资调整</w:t>
      </w:r>
      <w:r>
        <w:rPr>
          <w:rFonts w:hint="default" w:ascii="Times New Roman" w:hAnsi="Times New Roman" w:eastAsia="方正仿宋_GBK" w:cs="Times New Roman"/>
          <w:sz w:val="32"/>
          <w:szCs w:val="32"/>
          <w:highlight w:val="none"/>
          <w:shd w:val="clear"/>
          <w:lang w:val="en-US" w:eastAsia="zh-CN"/>
        </w:rPr>
        <w:t>。</w:t>
      </w:r>
    </w:p>
    <w:p>
      <w:pPr>
        <w:pStyle w:val="10"/>
        <w:keepNext w:val="0"/>
        <w:keepLines w:val="0"/>
        <w:pageBreakBefore w:val="0"/>
        <w:widowControl/>
        <w:numPr>
          <w:ilvl w:val="0"/>
          <w:numId w:val="0"/>
        </w:numPr>
        <w:shd w:val="clear"/>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color w:val="FF0000"/>
          <w:sz w:val="32"/>
          <w:szCs w:val="32"/>
          <w:highlight w:val="none"/>
          <w:shd w:val="clear"/>
        </w:rPr>
      </w:pPr>
      <w:r>
        <w:rPr>
          <w:rFonts w:hint="default" w:ascii="Times New Roman" w:hAnsi="Times New Roman" w:eastAsia="方正仿宋_GBK" w:cs="Times New Roman"/>
          <w:sz w:val="32"/>
          <w:szCs w:val="32"/>
          <w:highlight w:val="none"/>
          <w:shd w:val="clear"/>
          <w:lang w:val="en-US" w:eastAsia="zh-CN"/>
        </w:rPr>
        <w:t>（3）</w:t>
      </w:r>
      <w:r>
        <w:rPr>
          <w:rFonts w:hint="default" w:ascii="Times New Roman" w:hAnsi="Times New Roman" w:eastAsia="方正仿宋_GBK" w:cs="Times New Roman"/>
          <w:sz w:val="32"/>
          <w:szCs w:val="32"/>
          <w:highlight w:val="none"/>
          <w:shd w:val="clear"/>
        </w:rPr>
        <w:t>卫生健康支出</w:t>
      </w:r>
      <w:r>
        <w:rPr>
          <w:rFonts w:hint="eastAsia" w:ascii="Times New Roman" w:hAnsi="Times New Roman" w:eastAsia="方正仿宋_GBK" w:cs="Times New Roman"/>
          <w:sz w:val="32"/>
          <w:szCs w:val="32"/>
          <w:highlight w:val="none"/>
          <w:shd w:val="clear"/>
          <w:lang w:val="en-US" w:eastAsia="zh-CN"/>
        </w:rPr>
        <w:t>201.29</w:t>
      </w:r>
      <w:r>
        <w:rPr>
          <w:rFonts w:hint="default" w:ascii="Times New Roman" w:hAnsi="Times New Roman" w:eastAsia="方正仿宋_GBK" w:cs="Times New Roman"/>
          <w:sz w:val="32"/>
          <w:szCs w:val="32"/>
          <w:highlight w:val="none"/>
          <w:shd w:val="clear"/>
        </w:rPr>
        <w:t>万元，占</w:t>
      </w:r>
      <w:r>
        <w:rPr>
          <w:rFonts w:hint="eastAsia" w:ascii="Times New Roman" w:hAnsi="Times New Roman" w:eastAsia="方正仿宋_GBK" w:cs="Times New Roman"/>
          <w:sz w:val="32"/>
          <w:szCs w:val="32"/>
          <w:highlight w:val="none"/>
          <w:shd w:val="clear"/>
          <w:lang w:val="en-US" w:eastAsia="zh-CN"/>
        </w:rPr>
        <w:t>0.4</w:t>
      </w:r>
      <w:r>
        <w:rPr>
          <w:rFonts w:hint="default" w:ascii="Times New Roman" w:hAnsi="Times New Roman" w:eastAsia="方正仿宋_GBK" w:cs="Times New Roman"/>
          <w:sz w:val="32"/>
          <w:szCs w:val="32"/>
          <w:highlight w:val="none"/>
          <w:shd w:val="clear"/>
        </w:rPr>
        <w:t>%，较年初预算数</w:t>
      </w:r>
      <w:r>
        <w:rPr>
          <w:rFonts w:hint="eastAsia" w:ascii="Times New Roman" w:hAnsi="Times New Roman" w:eastAsia="方正仿宋_GBK" w:cs="Times New Roman"/>
          <w:sz w:val="32"/>
          <w:szCs w:val="32"/>
          <w:highlight w:val="none"/>
          <w:shd w:val="clear"/>
          <w:lang w:val="en-US" w:eastAsia="zh-CN"/>
        </w:rPr>
        <w:t>减少7.19</w:t>
      </w:r>
      <w:r>
        <w:rPr>
          <w:rFonts w:hint="default" w:ascii="Times New Roman" w:hAnsi="Times New Roman" w:eastAsia="方正仿宋_GBK" w:cs="Times New Roman"/>
          <w:sz w:val="32"/>
          <w:szCs w:val="32"/>
          <w:highlight w:val="none"/>
          <w:shd w:val="clear"/>
        </w:rPr>
        <w:t>万元，</w:t>
      </w:r>
      <w:r>
        <w:rPr>
          <w:rFonts w:hint="eastAsia" w:ascii="Times New Roman" w:hAnsi="Times New Roman" w:eastAsia="方正仿宋_GBK" w:cs="Times New Roman"/>
          <w:sz w:val="32"/>
          <w:szCs w:val="32"/>
          <w:highlight w:val="none"/>
          <w:shd w:val="clear"/>
          <w:lang w:val="en-US" w:eastAsia="zh-CN"/>
        </w:rPr>
        <w:t>下降了3.4</w:t>
      </w:r>
      <w:r>
        <w:rPr>
          <w:rFonts w:hint="default" w:ascii="Times New Roman" w:hAnsi="Times New Roman" w:eastAsia="方正仿宋_GBK" w:cs="Times New Roman"/>
          <w:sz w:val="32"/>
          <w:szCs w:val="32"/>
          <w:highlight w:val="none"/>
          <w:shd w:val="clear"/>
        </w:rPr>
        <w:t>%，主要原因</w:t>
      </w:r>
      <w:r>
        <w:rPr>
          <w:rFonts w:hint="eastAsia" w:ascii="Times New Roman" w:hAnsi="Times New Roman" w:eastAsia="方正仿宋_GBK" w:cs="Times New Roman"/>
          <w:sz w:val="32"/>
          <w:szCs w:val="32"/>
          <w:highlight w:val="none"/>
          <w:shd w:val="clear"/>
          <w:lang w:val="en-US" w:eastAsia="zh-CN"/>
        </w:rPr>
        <w:t>是人员退休减少</w:t>
      </w:r>
      <w:r>
        <w:rPr>
          <w:rFonts w:hint="default" w:ascii="Times New Roman" w:hAnsi="Times New Roman" w:eastAsia="方正仿宋_GBK" w:cs="Times New Roman"/>
          <w:sz w:val="32"/>
          <w:szCs w:val="32"/>
          <w:highlight w:val="none"/>
          <w:shd w:val="clear"/>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default" w:ascii="Times New Roman" w:hAnsi="Times New Roman" w:eastAsia="微软雅黑" w:cs="Times New Roman"/>
          <w:i w:val="0"/>
          <w:caps w:val="0"/>
          <w:color w:val="333333"/>
          <w:spacing w:val="0"/>
          <w:sz w:val="32"/>
          <w:szCs w:val="32"/>
          <w:highlight w:val="none"/>
          <w:shd w:val="clear"/>
        </w:rPr>
      </w:pPr>
      <w:r>
        <w:rPr>
          <w:rFonts w:hint="default" w:ascii="Times New Roman" w:hAnsi="Times New Roman" w:eastAsia="方正仿宋_GBK" w:cs="Times New Roman"/>
          <w:sz w:val="32"/>
          <w:szCs w:val="32"/>
          <w:highlight w:val="none"/>
          <w:shd w:val="clear"/>
        </w:rPr>
        <w:t>（</w:t>
      </w:r>
      <w:r>
        <w:rPr>
          <w:rFonts w:hint="default" w:ascii="Times New Roman" w:hAnsi="Times New Roman" w:eastAsia="方正仿宋_GBK" w:cs="Times New Roman"/>
          <w:sz w:val="32"/>
          <w:szCs w:val="32"/>
          <w:highlight w:val="none"/>
          <w:shd w:val="clear"/>
          <w:lang w:val="en-US" w:eastAsia="zh-CN"/>
        </w:rPr>
        <w:t>4</w:t>
      </w:r>
      <w:r>
        <w:rPr>
          <w:rFonts w:hint="default" w:ascii="Times New Roman" w:hAnsi="Times New Roman" w:eastAsia="方正仿宋_GBK" w:cs="Times New Roman"/>
          <w:sz w:val="32"/>
          <w:szCs w:val="32"/>
          <w:highlight w:val="none"/>
          <w:shd w:val="clear"/>
        </w:rPr>
        <w:t>）交通运输支出</w:t>
      </w:r>
      <w:r>
        <w:rPr>
          <w:rFonts w:hint="eastAsia" w:ascii="Times New Roman" w:hAnsi="Times New Roman" w:eastAsia="方正仿宋_GBK" w:cs="Times New Roman"/>
          <w:sz w:val="32"/>
          <w:szCs w:val="32"/>
          <w:highlight w:val="none"/>
          <w:shd w:val="clear"/>
          <w:lang w:val="en-US" w:eastAsia="zh-CN"/>
        </w:rPr>
        <w:t>24654.59</w:t>
      </w:r>
      <w:r>
        <w:rPr>
          <w:rFonts w:hint="default" w:ascii="Times New Roman" w:hAnsi="Times New Roman" w:eastAsia="方正仿宋_GBK" w:cs="Times New Roman"/>
          <w:sz w:val="32"/>
          <w:szCs w:val="32"/>
          <w:highlight w:val="none"/>
          <w:shd w:val="clear"/>
        </w:rPr>
        <w:t>万元，占</w:t>
      </w:r>
      <w:r>
        <w:rPr>
          <w:rFonts w:hint="eastAsia" w:ascii="Times New Roman" w:hAnsi="Times New Roman" w:eastAsia="方正仿宋_GBK" w:cs="Times New Roman"/>
          <w:sz w:val="32"/>
          <w:szCs w:val="32"/>
          <w:highlight w:val="none"/>
          <w:shd w:val="clear"/>
          <w:lang w:val="en-US" w:eastAsia="zh-CN"/>
        </w:rPr>
        <w:t>50.8</w:t>
      </w:r>
      <w:r>
        <w:rPr>
          <w:rFonts w:hint="default" w:ascii="Times New Roman" w:hAnsi="Times New Roman" w:eastAsia="方正仿宋_GBK" w:cs="Times New Roman"/>
          <w:sz w:val="32"/>
          <w:szCs w:val="32"/>
          <w:highlight w:val="none"/>
          <w:shd w:val="clear"/>
        </w:rPr>
        <w:t>%，较年初预算数增加</w:t>
      </w:r>
      <w:r>
        <w:rPr>
          <w:rFonts w:hint="eastAsia" w:ascii="Times New Roman" w:hAnsi="Times New Roman" w:eastAsia="方正仿宋_GBK" w:cs="Times New Roman"/>
          <w:sz w:val="32"/>
          <w:szCs w:val="32"/>
          <w:highlight w:val="none"/>
          <w:shd w:val="clear"/>
          <w:lang w:val="en-US" w:eastAsia="zh-CN"/>
        </w:rPr>
        <w:t>601.54</w:t>
      </w:r>
      <w:r>
        <w:rPr>
          <w:rFonts w:hint="default" w:ascii="Times New Roman" w:hAnsi="Times New Roman" w:eastAsia="方正仿宋_GBK" w:cs="Times New Roman"/>
          <w:sz w:val="32"/>
          <w:szCs w:val="32"/>
          <w:highlight w:val="none"/>
          <w:shd w:val="clear"/>
        </w:rPr>
        <w:t>万元，增长2</w:t>
      </w:r>
      <w:r>
        <w:rPr>
          <w:rFonts w:hint="eastAsia" w:ascii="Times New Roman" w:hAnsi="Times New Roman" w:eastAsia="方正仿宋_GBK" w:cs="Times New Roman"/>
          <w:sz w:val="32"/>
          <w:szCs w:val="32"/>
          <w:highlight w:val="none"/>
          <w:shd w:val="clear"/>
          <w:lang w:val="en-US" w:eastAsia="zh-CN"/>
        </w:rPr>
        <w:t>.5</w:t>
      </w:r>
      <w:r>
        <w:rPr>
          <w:rFonts w:hint="default" w:ascii="Times New Roman" w:hAnsi="Times New Roman" w:eastAsia="方正仿宋_GBK" w:cs="Times New Roman"/>
          <w:sz w:val="32"/>
          <w:szCs w:val="32"/>
          <w:highlight w:val="none"/>
          <w:shd w:val="clear"/>
        </w:rPr>
        <w:t>%，主要原因是</w:t>
      </w:r>
      <w:r>
        <w:rPr>
          <w:rFonts w:hint="eastAsia" w:ascii="Times New Roman" w:hAnsi="Times New Roman" w:eastAsia="方正仿宋_GBK" w:cs="Times New Roman"/>
          <w:i w:val="0"/>
          <w:caps w:val="0"/>
          <w:color w:val="333333"/>
          <w:spacing w:val="0"/>
          <w:sz w:val="32"/>
          <w:szCs w:val="32"/>
          <w:highlight w:val="none"/>
          <w:shd w:val="clear"/>
          <w:lang w:val="en-US" w:eastAsia="zh-CN"/>
        </w:rPr>
        <w:t>人员工资调整增加，项目增加</w:t>
      </w:r>
      <w:r>
        <w:rPr>
          <w:rFonts w:hint="default" w:ascii="Times New Roman" w:hAnsi="Times New Roman" w:eastAsia="方正仿宋_GBK" w:cs="Times New Roman"/>
          <w:i w:val="0"/>
          <w:caps w:val="0"/>
          <w:color w:val="333333"/>
          <w:spacing w:val="0"/>
          <w:sz w:val="32"/>
          <w:szCs w:val="32"/>
          <w:highlight w:val="none"/>
          <w:shd w:val="clear"/>
        </w:rPr>
        <w:t>，财政拨款增加。</w:t>
      </w:r>
    </w:p>
    <w:p>
      <w:pPr>
        <w:pStyle w:val="10"/>
        <w:keepNext w:val="0"/>
        <w:keepLines w:val="0"/>
        <w:pageBreakBefore w:val="0"/>
        <w:widowControl/>
        <w:shd w:val="clear"/>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color w:val="FF0000"/>
          <w:sz w:val="32"/>
          <w:szCs w:val="32"/>
          <w:highlight w:val="none"/>
          <w:shd w:val="clear"/>
        </w:rPr>
      </w:pPr>
      <w:r>
        <w:rPr>
          <w:rFonts w:hint="default" w:ascii="Times New Roman" w:hAnsi="Times New Roman" w:eastAsia="方正仿宋_GBK" w:cs="Times New Roman"/>
          <w:sz w:val="32"/>
          <w:szCs w:val="32"/>
          <w:highlight w:val="none"/>
          <w:shd w:val="clear"/>
        </w:rPr>
        <w:t>（</w:t>
      </w:r>
      <w:r>
        <w:rPr>
          <w:rFonts w:hint="default" w:ascii="Times New Roman" w:hAnsi="Times New Roman" w:eastAsia="方正仿宋_GBK" w:cs="Times New Roman"/>
          <w:sz w:val="32"/>
          <w:szCs w:val="32"/>
          <w:highlight w:val="none"/>
          <w:shd w:val="clear"/>
          <w:lang w:val="en-US" w:eastAsia="zh-CN"/>
        </w:rPr>
        <w:t>5</w:t>
      </w:r>
      <w:r>
        <w:rPr>
          <w:rFonts w:hint="default" w:ascii="Times New Roman" w:hAnsi="Times New Roman" w:eastAsia="方正仿宋_GBK" w:cs="Times New Roman"/>
          <w:sz w:val="32"/>
          <w:szCs w:val="32"/>
          <w:highlight w:val="none"/>
          <w:shd w:val="clear"/>
        </w:rPr>
        <w:t>）城乡社区支出</w:t>
      </w:r>
      <w:r>
        <w:rPr>
          <w:rFonts w:hint="eastAsia" w:ascii="Times New Roman" w:hAnsi="Times New Roman" w:eastAsia="方正仿宋_GBK" w:cs="Times New Roman"/>
          <w:sz w:val="32"/>
          <w:szCs w:val="32"/>
          <w:highlight w:val="none"/>
          <w:shd w:val="clear"/>
          <w:lang w:val="en-US" w:eastAsia="zh-CN"/>
        </w:rPr>
        <w:t>1804.72</w:t>
      </w:r>
      <w:r>
        <w:rPr>
          <w:rFonts w:hint="default" w:ascii="Times New Roman" w:hAnsi="Times New Roman" w:eastAsia="方正仿宋_GBK" w:cs="Times New Roman"/>
          <w:sz w:val="32"/>
          <w:szCs w:val="32"/>
          <w:highlight w:val="none"/>
          <w:shd w:val="clear"/>
        </w:rPr>
        <w:t>万元，占</w:t>
      </w:r>
      <w:r>
        <w:rPr>
          <w:rFonts w:hint="eastAsia" w:ascii="Times New Roman" w:hAnsi="Times New Roman" w:eastAsia="方正仿宋_GBK" w:cs="Times New Roman"/>
          <w:sz w:val="32"/>
          <w:szCs w:val="32"/>
          <w:highlight w:val="none"/>
          <w:shd w:val="clear"/>
          <w:lang w:val="en-US" w:eastAsia="zh-CN"/>
        </w:rPr>
        <w:t>3.7</w:t>
      </w:r>
      <w:r>
        <w:rPr>
          <w:rFonts w:hint="default" w:ascii="Times New Roman" w:hAnsi="Times New Roman" w:eastAsia="方正仿宋_GBK" w:cs="Times New Roman"/>
          <w:sz w:val="32"/>
          <w:szCs w:val="32"/>
          <w:highlight w:val="none"/>
          <w:shd w:val="clear"/>
        </w:rPr>
        <w:t>%，较年初预算数</w:t>
      </w:r>
      <w:r>
        <w:rPr>
          <w:rFonts w:hint="eastAsia" w:ascii="Times New Roman" w:hAnsi="Times New Roman" w:eastAsia="方正仿宋_GBK" w:cs="Times New Roman"/>
          <w:sz w:val="32"/>
          <w:szCs w:val="32"/>
          <w:highlight w:val="none"/>
          <w:shd w:val="clear"/>
          <w:lang w:val="en-US" w:eastAsia="zh-CN"/>
        </w:rPr>
        <w:t>减少1539.67</w:t>
      </w:r>
      <w:r>
        <w:rPr>
          <w:rFonts w:hint="default" w:ascii="Times New Roman" w:hAnsi="Times New Roman" w:eastAsia="方正仿宋_GBK" w:cs="Times New Roman"/>
          <w:sz w:val="32"/>
          <w:szCs w:val="32"/>
          <w:highlight w:val="none"/>
          <w:shd w:val="clear"/>
        </w:rPr>
        <w:t>万元，</w:t>
      </w:r>
      <w:r>
        <w:rPr>
          <w:rFonts w:hint="eastAsia" w:ascii="Times New Roman" w:hAnsi="Times New Roman" w:eastAsia="方正仿宋_GBK" w:cs="Times New Roman"/>
          <w:sz w:val="32"/>
          <w:szCs w:val="32"/>
          <w:highlight w:val="none"/>
          <w:shd w:val="clear"/>
          <w:lang w:val="en-US" w:eastAsia="zh-CN"/>
        </w:rPr>
        <w:t>下降了46.0</w:t>
      </w:r>
      <w:r>
        <w:rPr>
          <w:rFonts w:hint="default" w:ascii="Times New Roman" w:hAnsi="Times New Roman" w:eastAsia="方正仿宋_GBK" w:cs="Times New Roman"/>
          <w:sz w:val="32"/>
          <w:szCs w:val="32"/>
          <w:highlight w:val="none"/>
          <w:shd w:val="clear"/>
        </w:rPr>
        <w:t>%，主要原因是</w:t>
      </w:r>
      <w:r>
        <w:rPr>
          <w:rFonts w:hint="eastAsia" w:ascii="Times New Roman" w:hAnsi="Times New Roman" w:eastAsia="方正仿宋_GBK" w:cs="Times New Roman"/>
          <w:sz w:val="32"/>
          <w:szCs w:val="32"/>
          <w:highlight w:val="none"/>
          <w:shd w:val="clear"/>
          <w:lang w:val="en-US" w:eastAsia="zh-CN"/>
        </w:rPr>
        <w:t>项目资金调整</w:t>
      </w:r>
      <w:r>
        <w:rPr>
          <w:rFonts w:hint="default" w:ascii="Times New Roman" w:hAnsi="Times New Roman" w:eastAsia="方正仿宋_GBK" w:cs="Times New Roman"/>
          <w:sz w:val="32"/>
          <w:szCs w:val="32"/>
          <w:highlight w:val="none"/>
          <w:shd w:val="clear"/>
          <w:lang w:val="en-US" w:eastAsia="zh-CN"/>
        </w:rPr>
        <w:t>。</w:t>
      </w:r>
    </w:p>
    <w:p>
      <w:pPr>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方正仿宋_GBK" w:cs="Times New Roman"/>
          <w:sz w:val="32"/>
          <w:szCs w:val="32"/>
          <w:highlight w:val="none"/>
          <w:shd w:val="clear"/>
          <w:lang w:val="en-US" w:eastAsia="zh-CN"/>
        </w:rPr>
      </w:pPr>
      <w:r>
        <w:rPr>
          <w:rFonts w:hint="default" w:ascii="Times New Roman" w:hAnsi="Times New Roman" w:eastAsia="方正仿宋_GBK" w:cs="Times New Roman"/>
          <w:sz w:val="32"/>
          <w:szCs w:val="32"/>
          <w:highlight w:val="none"/>
          <w:shd w:val="clear"/>
        </w:rPr>
        <w:t>（</w:t>
      </w:r>
      <w:r>
        <w:rPr>
          <w:rFonts w:hint="default" w:ascii="Times New Roman" w:hAnsi="Times New Roman" w:eastAsia="方正仿宋_GBK" w:cs="Times New Roman"/>
          <w:sz w:val="32"/>
          <w:szCs w:val="32"/>
          <w:highlight w:val="none"/>
          <w:shd w:val="clear"/>
          <w:lang w:val="en-US" w:eastAsia="zh-CN"/>
        </w:rPr>
        <w:t>6</w:t>
      </w:r>
      <w:r>
        <w:rPr>
          <w:rFonts w:hint="default" w:ascii="Times New Roman" w:hAnsi="Times New Roman" w:eastAsia="方正仿宋_GBK" w:cs="Times New Roman"/>
          <w:sz w:val="32"/>
          <w:szCs w:val="32"/>
          <w:highlight w:val="none"/>
          <w:shd w:val="clear"/>
        </w:rPr>
        <w:t>）住房保障支出</w:t>
      </w:r>
      <w:r>
        <w:rPr>
          <w:rFonts w:hint="eastAsia" w:ascii="Times New Roman" w:hAnsi="Times New Roman" w:eastAsia="方正仿宋_GBK" w:cs="Times New Roman"/>
          <w:sz w:val="32"/>
          <w:szCs w:val="32"/>
          <w:highlight w:val="none"/>
          <w:shd w:val="clear"/>
          <w:lang w:val="en-US" w:eastAsia="zh-CN"/>
        </w:rPr>
        <w:t>193.92</w:t>
      </w:r>
      <w:r>
        <w:rPr>
          <w:rFonts w:hint="default" w:ascii="Times New Roman" w:hAnsi="Times New Roman" w:eastAsia="方正仿宋_GBK" w:cs="Times New Roman"/>
          <w:sz w:val="32"/>
          <w:szCs w:val="32"/>
          <w:highlight w:val="none"/>
          <w:shd w:val="clear"/>
        </w:rPr>
        <w:t>万元，占</w:t>
      </w:r>
      <w:r>
        <w:rPr>
          <w:rFonts w:hint="eastAsia" w:ascii="Times New Roman" w:hAnsi="Times New Roman" w:eastAsia="方正仿宋_GBK" w:cs="Times New Roman"/>
          <w:sz w:val="32"/>
          <w:szCs w:val="32"/>
          <w:highlight w:val="none"/>
          <w:shd w:val="clear"/>
          <w:lang w:val="en-US" w:eastAsia="zh-CN"/>
        </w:rPr>
        <w:t>0.4</w:t>
      </w:r>
      <w:r>
        <w:rPr>
          <w:rFonts w:hint="default" w:ascii="Times New Roman" w:hAnsi="Times New Roman" w:eastAsia="方正仿宋_GBK" w:cs="Times New Roman"/>
          <w:sz w:val="32"/>
          <w:szCs w:val="32"/>
          <w:highlight w:val="none"/>
          <w:shd w:val="clear"/>
        </w:rPr>
        <w:t>%，较年初预算数减少</w:t>
      </w:r>
      <w:r>
        <w:rPr>
          <w:rFonts w:hint="eastAsia" w:ascii="Times New Roman" w:hAnsi="Times New Roman" w:eastAsia="方正仿宋_GBK" w:cs="Times New Roman"/>
          <w:sz w:val="32"/>
          <w:szCs w:val="32"/>
          <w:highlight w:val="none"/>
          <w:shd w:val="clear"/>
          <w:lang w:val="en-US" w:eastAsia="zh-CN"/>
        </w:rPr>
        <w:t>5.26</w:t>
      </w:r>
      <w:r>
        <w:rPr>
          <w:rFonts w:hint="default" w:ascii="Times New Roman" w:hAnsi="Times New Roman" w:eastAsia="方正仿宋_GBK" w:cs="Times New Roman"/>
          <w:sz w:val="32"/>
          <w:szCs w:val="32"/>
          <w:highlight w:val="none"/>
          <w:shd w:val="clear"/>
        </w:rPr>
        <w:t>万元，下降</w:t>
      </w:r>
      <w:r>
        <w:rPr>
          <w:rFonts w:hint="eastAsia" w:ascii="Times New Roman" w:hAnsi="Times New Roman" w:eastAsia="方正仿宋_GBK" w:cs="Times New Roman"/>
          <w:sz w:val="32"/>
          <w:szCs w:val="32"/>
          <w:highlight w:val="none"/>
          <w:shd w:val="clear"/>
          <w:lang w:val="en-US" w:eastAsia="zh-CN"/>
        </w:rPr>
        <w:t>2.6</w:t>
      </w:r>
      <w:r>
        <w:rPr>
          <w:rFonts w:hint="default" w:ascii="Times New Roman" w:hAnsi="Times New Roman" w:eastAsia="方正仿宋_GBK" w:cs="Times New Roman"/>
          <w:sz w:val="32"/>
          <w:szCs w:val="32"/>
          <w:highlight w:val="none"/>
          <w:shd w:val="clear"/>
        </w:rPr>
        <w:t>%，主要原因是</w:t>
      </w:r>
      <w:r>
        <w:rPr>
          <w:rFonts w:hint="default" w:ascii="Times New Roman" w:hAnsi="Times New Roman" w:eastAsia="方正仿宋_GBK" w:cs="Times New Roman"/>
          <w:sz w:val="32"/>
          <w:szCs w:val="32"/>
          <w:highlight w:val="none"/>
          <w:shd w:val="clear"/>
          <w:lang w:val="en-US" w:eastAsia="zh-CN"/>
        </w:rPr>
        <w:t>人员退休减少。</w:t>
      </w:r>
    </w:p>
    <w:p>
      <w:pPr>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_GBK" w:cs="Times New Roman"/>
          <w:sz w:val="32"/>
          <w:szCs w:val="32"/>
          <w:highlight w:val="none"/>
          <w:shd w:val="clear"/>
          <w:lang w:val="en-US" w:eastAsia="zh-CN"/>
        </w:rPr>
      </w:pPr>
      <w:r>
        <w:rPr>
          <w:rFonts w:hint="default" w:ascii="Times New Roman" w:hAnsi="Times New Roman" w:eastAsia="方正仿宋_GBK" w:cs="Times New Roman"/>
          <w:sz w:val="32"/>
          <w:szCs w:val="32"/>
          <w:highlight w:val="none"/>
          <w:shd w:val="clear"/>
        </w:rPr>
        <w:t>（</w:t>
      </w:r>
      <w:r>
        <w:rPr>
          <w:rFonts w:hint="eastAsia" w:ascii="Times New Roman" w:hAnsi="Times New Roman" w:eastAsia="方正仿宋_GBK" w:cs="Times New Roman"/>
          <w:sz w:val="32"/>
          <w:szCs w:val="32"/>
          <w:highlight w:val="none"/>
          <w:shd w:val="clear"/>
          <w:lang w:val="en-US" w:eastAsia="zh-CN"/>
        </w:rPr>
        <w:t>7</w:t>
      </w:r>
      <w:r>
        <w:rPr>
          <w:rFonts w:hint="default" w:ascii="Times New Roman" w:hAnsi="Times New Roman" w:eastAsia="方正仿宋_GBK" w:cs="Times New Roman"/>
          <w:sz w:val="32"/>
          <w:szCs w:val="32"/>
          <w:highlight w:val="none"/>
          <w:shd w:val="clear"/>
        </w:rPr>
        <w:t>）其他支出</w:t>
      </w:r>
      <w:r>
        <w:rPr>
          <w:rFonts w:hint="eastAsia" w:ascii="Times New Roman" w:hAnsi="Times New Roman" w:eastAsia="方正仿宋_GBK" w:cs="Times New Roman"/>
          <w:sz w:val="32"/>
          <w:szCs w:val="32"/>
          <w:highlight w:val="none"/>
          <w:shd w:val="clear"/>
          <w:lang w:val="en-US" w:eastAsia="zh-CN"/>
        </w:rPr>
        <w:t>20600.00万元，占42.5%，</w:t>
      </w:r>
      <w:r>
        <w:rPr>
          <w:rFonts w:hint="default" w:ascii="Times New Roman" w:hAnsi="Times New Roman" w:eastAsia="方正仿宋_GBK" w:cs="Times New Roman"/>
          <w:sz w:val="32"/>
          <w:szCs w:val="32"/>
          <w:highlight w:val="none"/>
          <w:shd w:val="clear"/>
        </w:rPr>
        <w:t>较年初预算数</w:t>
      </w:r>
      <w:r>
        <w:rPr>
          <w:rFonts w:hint="eastAsia" w:ascii="Times New Roman" w:hAnsi="Times New Roman" w:eastAsia="方正仿宋_GBK" w:cs="Times New Roman"/>
          <w:sz w:val="32"/>
          <w:szCs w:val="32"/>
          <w:highlight w:val="none"/>
          <w:shd w:val="clear"/>
          <w:lang w:val="en-US" w:eastAsia="zh-CN"/>
        </w:rPr>
        <w:t>增加18800.00</w:t>
      </w:r>
      <w:r>
        <w:rPr>
          <w:rFonts w:hint="default" w:ascii="Times New Roman" w:hAnsi="Times New Roman" w:eastAsia="方正仿宋_GBK" w:cs="Times New Roman"/>
          <w:sz w:val="32"/>
          <w:szCs w:val="32"/>
          <w:highlight w:val="none"/>
          <w:shd w:val="clear"/>
        </w:rPr>
        <w:t>万元</w:t>
      </w:r>
      <w:r>
        <w:rPr>
          <w:rFonts w:hint="eastAsia" w:ascii="Times New Roman" w:hAnsi="Times New Roman" w:eastAsia="方正仿宋_GBK" w:cs="Times New Roman"/>
          <w:sz w:val="32"/>
          <w:szCs w:val="32"/>
          <w:highlight w:val="none"/>
          <w:shd w:val="clear"/>
          <w:lang w:eastAsia="zh-CN"/>
        </w:rPr>
        <w:t>，</w:t>
      </w:r>
      <w:r>
        <w:rPr>
          <w:rFonts w:hint="eastAsia" w:ascii="Times New Roman" w:hAnsi="Times New Roman" w:eastAsia="方正仿宋_GBK" w:cs="Times New Roman"/>
          <w:sz w:val="32"/>
          <w:szCs w:val="32"/>
          <w:highlight w:val="none"/>
          <w:shd w:val="clear"/>
          <w:lang w:val="en-US" w:eastAsia="zh-CN"/>
        </w:rPr>
        <w:t>增长了1044.4%，主要原因是还国开行贷款，财政增加拨款。</w:t>
      </w:r>
    </w:p>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43"/>
        <w:jc w:val="left"/>
        <w:textAlignment w:val="auto"/>
        <w:rPr>
          <w:rFonts w:hint="eastAsia" w:ascii="方正楷体_GBK" w:hAnsi="方正楷体_GBK" w:eastAsia="方正楷体_GBK" w:cs="方正楷体_GBK"/>
          <w:b w:val="0"/>
          <w:bCs w:val="0"/>
          <w:sz w:val="32"/>
          <w:szCs w:val="32"/>
          <w:highlight w:val="none"/>
          <w:shd w:val="clear"/>
        </w:rPr>
      </w:pPr>
      <w:r>
        <w:rPr>
          <w:rFonts w:hint="eastAsia" w:ascii="方正楷体_GBK" w:hAnsi="方正楷体_GBK" w:eastAsia="方正楷体_GBK" w:cs="方正楷体_GBK"/>
          <w:b w:val="0"/>
          <w:bCs w:val="0"/>
          <w:sz w:val="32"/>
          <w:szCs w:val="32"/>
          <w:highlight w:val="none"/>
          <w:shd w:val="clear"/>
        </w:rPr>
        <w:t>（四）一般公共预算财政拨款基本支出决算情况说明</w:t>
      </w:r>
    </w:p>
    <w:p>
      <w:pPr>
        <w:pStyle w:val="10"/>
        <w:keepNext w:val="0"/>
        <w:keepLines w:val="0"/>
        <w:pageBreakBefore w:val="0"/>
        <w:widowControl/>
        <w:shd w:val="clear"/>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sz w:val="32"/>
          <w:szCs w:val="32"/>
          <w:highlight w:val="none"/>
          <w:shd w:val="clear"/>
        </w:rPr>
      </w:pPr>
      <w:r>
        <w:rPr>
          <w:rFonts w:hint="default" w:ascii="Times New Roman" w:hAnsi="Times New Roman" w:eastAsia="方正仿宋_GBK" w:cs="Times New Roman"/>
          <w:sz w:val="32"/>
          <w:szCs w:val="32"/>
          <w:highlight w:val="none"/>
          <w:shd w:val="clear"/>
        </w:rPr>
        <w:t>202</w:t>
      </w:r>
      <w:r>
        <w:rPr>
          <w:rFonts w:hint="eastAsia" w:ascii="Times New Roman" w:hAnsi="Times New Roman" w:eastAsia="方正仿宋_GBK" w:cs="Times New Roman"/>
          <w:sz w:val="32"/>
          <w:szCs w:val="32"/>
          <w:highlight w:val="none"/>
          <w:shd w:val="clear"/>
          <w:lang w:val="en-US" w:eastAsia="zh-CN"/>
        </w:rPr>
        <w:t>4</w:t>
      </w:r>
      <w:r>
        <w:rPr>
          <w:rFonts w:hint="default" w:ascii="Times New Roman" w:hAnsi="Times New Roman" w:eastAsia="方正仿宋_GBK" w:cs="Times New Roman"/>
          <w:sz w:val="32"/>
          <w:szCs w:val="32"/>
          <w:highlight w:val="none"/>
          <w:shd w:val="clear"/>
        </w:rPr>
        <w:t>年度一般公共财政拨款基本支出</w:t>
      </w:r>
      <w:r>
        <w:rPr>
          <w:rFonts w:hint="eastAsia" w:ascii="Times New Roman" w:hAnsi="Times New Roman" w:eastAsia="方正仿宋_GBK" w:cs="Times New Roman"/>
          <w:sz w:val="32"/>
          <w:szCs w:val="32"/>
          <w:highlight w:val="none"/>
          <w:shd w:val="clear"/>
          <w:lang w:val="en-US" w:eastAsia="zh-CN"/>
        </w:rPr>
        <w:t>26018.02</w:t>
      </w:r>
      <w:r>
        <w:rPr>
          <w:rFonts w:hint="default" w:ascii="Times New Roman" w:hAnsi="Times New Roman" w:eastAsia="方正仿宋_GBK" w:cs="Times New Roman"/>
          <w:sz w:val="32"/>
          <w:szCs w:val="32"/>
          <w:highlight w:val="none"/>
          <w:shd w:val="clear"/>
        </w:rPr>
        <w:t>万元。其中：人员经</w:t>
      </w:r>
      <w:r>
        <w:rPr>
          <w:rFonts w:hint="eastAsia" w:ascii="Times New Roman" w:hAnsi="Times New Roman" w:eastAsia="方正仿宋_GBK" w:cs="Times New Roman"/>
          <w:sz w:val="32"/>
          <w:szCs w:val="32"/>
          <w:highlight w:val="none"/>
          <w:shd w:val="clear"/>
          <w:lang w:val="en-US" w:eastAsia="zh-CN"/>
        </w:rPr>
        <w:t>4154.55</w:t>
      </w:r>
      <w:r>
        <w:rPr>
          <w:rFonts w:hint="default" w:ascii="Times New Roman" w:hAnsi="Times New Roman" w:eastAsia="方正仿宋_GBK" w:cs="Times New Roman"/>
          <w:sz w:val="32"/>
          <w:szCs w:val="32"/>
          <w:highlight w:val="none"/>
          <w:shd w:val="clear"/>
        </w:rPr>
        <w:t>万元，较上年决算数</w:t>
      </w:r>
      <w:r>
        <w:rPr>
          <w:rFonts w:hint="eastAsia" w:ascii="Times New Roman" w:hAnsi="Times New Roman" w:eastAsia="方正仿宋_GBK" w:cs="Times New Roman"/>
          <w:sz w:val="32"/>
          <w:szCs w:val="32"/>
          <w:highlight w:val="none"/>
          <w:shd w:val="clear"/>
          <w:lang w:val="en-US" w:eastAsia="zh-CN"/>
        </w:rPr>
        <w:t>减少了506.67</w:t>
      </w:r>
      <w:r>
        <w:rPr>
          <w:rFonts w:hint="default" w:ascii="Times New Roman" w:hAnsi="Times New Roman" w:eastAsia="方正仿宋_GBK" w:cs="Times New Roman"/>
          <w:sz w:val="32"/>
          <w:szCs w:val="32"/>
          <w:highlight w:val="none"/>
          <w:shd w:val="clear"/>
        </w:rPr>
        <w:t>万元，</w:t>
      </w:r>
      <w:r>
        <w:rPr>
          <w:rFonts w:hint="eastAsia" w:ascii="Times New Roman" w:hAnsi="Times New Roman" w:eastAsia="方正仿宋_GBK" w:cs="Times New Roman"/>
          <w:sz w:val="32"/>
          <w:szCs w:val="32"/>
          <w:highlight w:val="none"/>
          <w:shd w:val="clear"/>
          <w:lang w:val="en-US" w:eastAsia="zh-CN"/>
        </w:rPr>
        <w:t>下降</w:t>
      </w:r>
      <w:r>
        <w:rPr>
          <w:rFonts w:hint="default" w:ascii="Times New Roman" w:hAnsi="Times New Roman" w:eastAsia="方正仿宋_GBK" w:cs="Times New Roman"/>
          <w:sz w:val="32"/>
          <w:szCs w:val="32"/>
          <w:highlight w:val="none"/>
          <w:shd w:val="clear"/>
        </w:rPr>
        <w:t>10.</w:t>
      </w:r>
      <w:r>
        <w:rPr>
          <w:rFonts w:hint="eastAsia" w:ascii="Times New Roman" w:hAnsi="Times New Roman" w:eastAsia="方正仿宋_GBK" w:cs="Times New Roman"/>
          <w:sz w:val="32"/>
          <w:szCs w:val="32"/>
          <w:highlight w:val="none"/>
          <w:shd w:val="clear"/>
          <w:lang w:val="en-US" w:eastAsia="zh-CN"/>
        </w:rPr>
        <w:t>8</w:t>
      </w:r>
      <w:r>
        <w:rPr>
          <w:rFonts w:hint="default" w:ascii="Times New Roman" w:hAnsi="Times New Roman" w:eastAsia="方正仿宋_GBK" w:cs="Times New Roman"/>
          <w:sz w:val="32"/>
          <w:szCs w:val="32"/>
          <w:highlight w:val="none"/>
          <w:shd w:val="clear"/>
        </w:rPr>
        <w:t>%，主要原因是</w:t>
      </w:r>
      <w:r>
        <w:rPr>
          <w:rFonts w:hint="default" w:ascii="Times New Roman" w:hAnsi="Times New Roman" w:eastAsia="方正仿宋_GBK" w:cs="Times New Roman"/>
          <w:sz w:val="32"/>
          <w:szCs w:val="32"/>
          <w:highlight w:val="none"/>
          <w:shd w:val="clear"/>
          <w:lang w:val="en-US" w:eastAsia="zh-CN"/>
        </w:rPr>
        <w:t>人员工资调整增加。</w:t>
      </w:r>
      <w:r>
        <w:rPr>
          <w:rFonts w:hint="default" w:ascii="Times New Roman" w:hAnsi="Times New Roman" w:eastAsia="方正仿宋_GBK" w:cs="Times New Roman"/>
          <w:sz w:val="32"/>
          <w:szCs w:val="32"/>
          <w:highlight w:val="none"/>
          <w:shd w:val="clear"/>
        </w:rPr>
        <w:t>人员经费用途主要包括职工工资，津补贴、奖励性绩效、养老保险、职业年金、医疗保险等。公用经费</w:t>
      </w:r>
      <w:r>
        <w:rPr>
          <w:rFonts w:hint="eastAsia" w:ascii="Times New Roman" w:hAnsi="Times New Roman" w:eastAsia="方正仿宋_GBK" w:cs="Times New Roman"/>
          <w:sz w:val="32"/>
          <w:szCs w:val="32"/>
          <w:highlight w:val="none"/>
          <w:shd w:val="clear"/>
          <w:lang w:val="en-US" w:eastAsia="zh-CN"/>
        </w:rPr>
        <w:t>180.27</w:t>
      </w:r>
      <w:r>
        <w:rPr>
          <w:rFonts w:hint="default" w:ascii="Times New Roman" w:hAnsi="Times New Roman" w:eastAsia="方正仿宋_GBK" w:cs="Times New Roman"/>
          <w:sz w:val="32"/>
          <w:szCs w:val="32"/>
          <w:highlight w:val="none"/>
          <w:shd w:val="clear"/>
        </w:rPr>
        <w:t>万元，较上年决算数减少</w:t>
      </w:r>
      <w:r>
        <w:rPr>
          <w:rFonts w:hint="eastAsia" w:ascii="Times New Roman" w:hAnsi="Times New Roman" w:eastAsia="方正仿宋_GBK" w:cs="Times New Roman"/>
          <w:sz w:val="32"/>
          <w:szCs w:val="32"/>
          <w:highlight w:val="none"/>
          <w:shd w:val="clear"/>
          <w:lang w:val="en-US" w:eastAsia="zh-CN"/>
        </w:rPr>
        <w:t>4.98</w:t>
      </w:r>
      <w:r>
        <w:rPr>
          <w:rFonts w:hint="default" w:ascii="Times New Roman" w:hAnsi="Times New Roman" w:eastAsia="方正仿宋_GBK" w:cs="Times New Roman"/>
          <w:sz w:val="32"/>
          <w:szCs w:val="32"/>
          <w:highlight w:val="none"/>
          <w:shd w:val="clear"/>
        </w:rPr>
        <w:t>万元，下降</w:t>
      </w:r>
      <w:r>
        <w:rPr>
          <w:rFonts w:hint="eastAsia" w:ascii="Times New Roman" w:hAnsi="Times New Roman" w:eastAsia="方正仿宋_GBK" w:cs="Times New Roman"/>
          <w:sz w:val="32"/>
          <w:szCs w:val="32"/>
          <w:highlight w:val="none"/>
          <w:shd w:val="clear"/>
          <w:lang w:val="en-US" w:eastAsia="zh-CN"/>
        </w:rPr>
        <w:t>2.6</w:t>
      </w:r>
      <w:r>
        <w:rPr>
          <w:rFonts w:hint="default" w:ascii="Times New Roman" w:hAnsi="Times New Roman" w:eastAsia="方正仿宋_GBK" w:cs="Times New Roman"/>
          <w:sz w:val="32"/>
          <w:szCs w:val="32"/>
          <w:highlight w:val="none"/>
          <w:shd w:val="clear"/>
        </w:rPr>
        <w:t>%，主要原因是</w:t>
      </w:r>
      <w:r>
        <w:rPr>
          <w:rFonts w:hint="eastAsia" w:ascii="Times New Roman" w:hAnsi="Times New Roman" w:eastAsia="方正仿宋_GBK" w:cs="Times New Roman"/>
          <w:sz w:val="32"/>
          <w:szCs w:val="32"/>
          <w:highlight w:val="none"/>
          <w:shd w:val="clear"/>
          <w:lang w:val="en-US" w:eastAsia="zh-CN"/>
        </w:rPr>
        <w:t>响应政府、财政令行节俭节约</w:t>
      </w:r>
      <w:r>
        <w:rPr>
          <w:rFonts w:hint="default" w:ascii="Times New Roman" w:hAnsi="Times New Roman" w:eastAsia="方正仿宋_GBK" w:cs="Times New Roman"/>
          <w:sz w:val="32"/>
          <w:szCs w:val="32"/>
          <w:highlight w:val="none"/>
          <w:shd w:val="clear"/>
        </w:rPr>
        <w:t>。公用经费用途主要包括办公费、水费、电费、邮电费、差旅费、公车运行费、公务接待费、工会经费等。</w:t>
      </w:r>
    </w:p>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43"/>
        <w:jc w:val="left"/>
        <w:textAlignment w:val="auto"/>
        <w:rPr>
          <w:rFonts w:ascii="楷体" w:hAnsi="楷体" w:eastAsia="楷体" w:cs="楷体"/>
          <w:b/>
          <w:bCs/>
          <w:sz w:val="32"/>
          <w:szCs w:val="32"/>
          <w:highlight w:val="none"/>
          <w:shd w:val="clear"/>
        </w:rPr>
      </w:pPr>
      <w:r>
        <w:rPr>
          <w:rFonts w:hint="eastAsia" w:ascii="方正楷体_GBK" w:hAnsi="方正楷体_GBK" w:eastAsia="方正楷体_GBK" w:cs="方正楷体_GBK"/>
          <w:b w:val="0"/>
          <w:bCs w:val="0"/>
          <w:sz w:val="32"/>
          <w:szCs w:val="32"/>
          <w:highlight w:val="none"/>
          <w:shd w:val="clear"/>
        </w:rPr>
        <w:t>（五）政府性基金预算收支决算情况说明</w:t>
      </w:r>
    </w:p>
    <w:p>
      <w:pPr>
        <w:pStyle w:val="10"/>
        <w:keepNext w:val="0"/>
        <w:keepLines w:val="0"/>
        <w:pageBreakBefore w:val="0"/>
        <w:widowControl/>
        <w:shd w:val="clear"/>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sz w:val="32"/>
          <w:szCs w:val="32"/>
          <w:highlight w:val="none"/>
          <w:shd w:val="clear"/>
        </w:rPr>
      </w:pPr>
      <w:r>
        <w:rPr>
          <w:rFonts w:hint="default" w:ascii="Times New Roman" w:hAnsi="Times New Roman" w:eastAsia="方正仿宋_GBK" w:cs="Times New Roman"/>
          <w:sz w:val="32"/>
          <w:szCs w:val="32"/>
          <w:highlight w:val="none"/>
          <w:shd w:val="clear"/>
        </w:rPr>
        <w:t>202</w:t>
      </w:r>
      <w:r>
        <w:rPr>
          <w:rFonts w:hint="eastAsia" w:ascii="Times New Roman" w:hAnsi="Times New Roman" w:eastAsia="方正仿宋_GBK" w:cs="Times New Roman"/>
          <w:sz w:val="32"/>
          <w:szCs w:val="32"/>
          <w:highlight w:val="none"/>
          <w:shd w:val="clear"/>
          <w:lang w:val="en-US" w:eastAsia="zh-CN"/>
        </w:rPr>
        <w:t>4</w:t>
      </w:r>
      <w:r>
        <w:rPr>
          <w:rFonts w:hint="default" w:ascii="Times New Roman" w:hAnsi="Times New Roman" w:eastAsia="方正仿宋_GBK" w:cs="Times New Roman"/>
          <w:sz w:val="32"/>
          <w:szCs w:val="32"/>
          <w:highlight w:val="none"/>
          <w:shd w:val="clear"/>
        </w:rPr>
        <w:t>年度政府性基金预算财政拨款年初结转结余0.00万元，年末结转结余0.00万元。本年收入</w:t>
      </w:r>
      <w:r>
        <w:rPr>
          <w:rFonts w:hint="eastAsia" w:ascii="Times New Roman" w:hAnsi="Times New Roman" w:eastAsia="方正仿宋_GBK" w:cs="Times New Roman"/>
          <w:sz w:val="32"/>
          <w:szCs w:val="32"/>
          <w:highlight w:val="none"/>
          <w:shd w:val="clear"/>
          <w:lang w:val="en-US" w:eastAsia="zh-CN"/>
        </w:rPr>
        <w:t>22404.72</w:t>
      </w:r>
      <w:r>
        <w:rPr>
          <w:rFonts w:hint="default" w:ascii="Times New Roman" w:hAnsi="Times New Roman" w:eastAsia="方正仿宋_GBK" w:cs="Times New Roman"/>
          <w:sz w:val="32"/>
          <w:szCs w:val="32"/>
          <w:highlight w:val="none"/>
          <w:shd w:val="clear"/>
        </w:rPr>
        <w:t>万元，较上年决算数</w:t>
      </w:r>
      <w:r>
        <w:rPr>
          <w:rFonts w:hint="eastAsia" w:ascii="Times New Roman" w:hAnsi="Times New Roman" w:eastAsia="方正仿宋_GBK" w:cs="Times New Roman"/>
          <w:sz w:val="32"/>
          <w:szCs w:val="32"/>
          <w:highlight w:val="none"/>
          <w:shd w:val="clear"/>
          <w:lang w:val="en-US" w:eastAsia="zh-CN"/>
        </w:rPr>
        <w:t>增加12520.43</w:t>
      </w:r>
      <w:r>
        <w:rPr>
          <w:rFonts w:hint="default" w:ascii="Times New Roman" w:hAnsi="Times New Roman" w:eastAsia="方正仿宋_GBK" w:cs="Times New Roman"/>
          <w:sz w:val="32"/>
          <w:szCs w:val="32"/>
          <w:highlight w:val="none"/>
          <w:shd w:val="clear"/>
        </w:rPr>
        <w:t>万元，</w:t>
      </w:r>
      <w:r>
        <w:rPr>
          <w:rFonts w:hint="eastAsia" w:ascii="Times New Roman" w:hAnsi="Times New Roman" w:eastAsia="方正仿宋_GBK" w:cs="Times New Roman"/>
          <w:sz w:val="32"/>
          <w:szCs w:val="32"/>
          <w:highlight w:val="none"/>
          <w:shd w:val="clear"/>
          <w:lang w:val="en-US" w:eastAsia="zh-CN"/>
        </w:rPr>
        <w:t>上升了126.6</w:t>
      </w:r>
      <w:r>
        <w:rPr>
          <w:rFonts w:hint="default" w:ascii="Times New Roman" w:hAnsi="Times New Roman" w:eastAsia="方正仿宋_GBK" w:cs="Times New Roman"/>
          <w:sz w:val="32"/>
          <w:szCs w:val="32"/>
          <w:highlight w:val="none"/>
          <w:shd w:val="clear"/>
        </w:rPr>
        <w:t>%，主要原因是</w:t>
      </w:r>
      <w:r>
        <w:rPr>
          <w:rFonts w:hint="eastAsia" w:ascii="Times New Roman" w:hAnsi="Times New Roman" w:eastAsia="方正仿宋_GBK" w:cs="Times New Roman"/>
          <w:sz w:val="32"/>
          <w:szCs w:val="32"/>
          <w:highlight w:val="none"/>
          <w:shd w:val="clear"/>
          <w:lang w:val="en-US" w:eastAsia="zh-CN"/>
        </w:rPr>
        <w:t>还国开行贷款，财政增加拨款</w:t>
      </w:r>
      <w:r>
        <w:rPr>
          <w:rFonts w:hint="default" w:ascii="Times New Roman" w:hAnsi="Times New Roman" w:eastAsia="方正仿宋_GBK" w:cs="Times New Roman"/>
          <w:sz w:val="32"/>
          <w:szCs w:val="32"/>
          <w:highlight w:val="none"/>
          <w:shd w:val="clear"/>
        </w:rPr>
        <w:t>。本年支出</w:t>
      </w:r>
      <w:r>
        <w:rPr>
          <w:rFonts w:hint="eastAsia" w:ascii="Times New Roman" w:hAnsi="Times New Roman" w:eastAsia="方正仿宋_GBK" w:cs="Times New Roman"/>
          <w:sz w:val="32"/>
          <w:szCs w:val="32"/>
          <w:highlight w:val="none"/>
          <w:shd w:val="clear"/>
          <w:lang w:val="en-US" w:eastAsia="zh-CN"/>
        </w:rPr>
        <w:t>22404.72</w:t>
      </w:r>
      <w:r>
        <w:rPr>
          <w:rFonts w:hint="default" w:ascii="Times New Roman" w:hAnsi="Times New Roman" w:eastAsia="方正仿宋_GBK" w:cs="Times New Roman"/>
          <w:sz w:val="32"/>
          <w:szCs w:val="32"/>
          <w:highlight w:val="none"/>
          <w:shd w:val="clear"/>
        </w:rPr>
        <w:t>万元，较上年决算数</w:t>
      </w:r>
      <w:r>
        <w:rPr>
          <w:rFonts w:hint="eastAsia" w:ascii="Times New Roman" w:hAnsi="Times New Roman" w:eastAsia="方正仿宋_GBK" w:cs="Times New Roman"/>
          <w:sz w:val="32"/>
          <w:szCs w:val="32"/>
          <w:highlight w:val="none"/>
          <w:shd w:val="clear"/>
          <w:lang w:val="en-US" w:eastAsia="zh-CN"/>
        </w:rPr>
        <w:t>增加12520.43</w:t>
      </w:r>
      <w:r>
        <w:rPr>
          <w:rFonts w:hint="default" w:ascii="Times New Roman" w:hAnsi="Times New Roman" w:eastAsia="方正仿宋_GBK" w:cs="Times New Roman"/>
          <w:sz w:val="32"/>
          <w:szCs w:val="32"/>
          <w:highlight w:val="none"/>
          <w:shd w:val="clear"/>
        </w:rPr>
        <w:t>万元，</w:t>
      </w:r>
      <w:r>
        <w:rPr>
          <w:rFonts w:hint="eastAsia" w:ascii="Times New Roman" w:hAnsi="Times New Roman" w:eastAsia="方正仿宋_GBK" w:cs="Times New Roman"/>
          <w:sz w:val="32"/>
          <w:szCs w:val="32"/>
          <w:highlight w:val="none"/>
          <w:shd w:val="clear"/>
          <w:lang w:val="en-US" w:eastAsia="zh-CN"/>
        </w:rPr>
        <w:t>上升了126.6</w:t>
      </w:r>
      <w:r>
        <w:rPr>
          <w:rFonts w:hint="default" w:ascii="Times New Roman" w:hAnsi="Times New Roman" w:eastAsia="方正仿宋_GBK" w:cs="Times New Roman"/>
          <w:sz w:val="32"/>
          <w:szCs w:val="32"/>
          <w:highlight w:val="none"/>
          <w:shd w:val="clear"/>
        </w:rPr>
        <w:t>%，主要原因是</w:t>
      </w:r>
      <w:r>
        <w:rPr>
          <w:rFonts w:hint="eastAsia" w:ascii="Times New Roman" w:hAnsi="Times New Roman" w:eastAsia="方正仿宋_GBK" w:cs="Times New Roman"/>
          <w:sz w:val="32"/>
          <w:szCs w:val="32"/>
          <w:highlight w:val="none"/>
          <w:shd w:val="clear"/>
          <w:lang w:val="en-US" w:eastAsia="zh-CN"/>
        </w:rPr>
        <w:t>还国开行贷款，财政增加拨款。</w:t>
      </w:r>
    </w:p>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43"/>
        <w:jc w:val="left"/>
        <w:textAlignment w:val="auto"/>
        <w:rPr>
          <w:rFonts w:hint="eastAsia" w:ascii="方正楷体_GBK" w:hAnsi="方正楷体_GBK" w:eastAsia="方正楷体_GBK" w:cs="方正楷体_GBK"/>
          <w:b w:val="0"/>
          <w:bCs w:val="0"/>
          <w:sz w:val="32"/>
          <w:szCs w:val="32"/>
          <w:highlight w:val="none"/>
          <w:shd w:val="clear"/>
        </w:rPr>
      </w:pPr>
      <w:r>
        <w:rPr>
          <w:rFonts w:hint="eastAsia" w:ascii="方正楷体_GBK" w:hAnsi="方正楷体_GBK" w:eastAsia="方正楷体_GBK" w:cs="方正楷体_GBK"/>
          <w:b w:val="0"/>
          <w:bCs w:val="0"/>
          <w:sz w:val="32"/>
          <w:szCs w:val="32"/>
          <w:highlight w:val="none"/>
          <w:shd w:val="clear"/>
        </w:rPr>
        <w:t>（六）国有资本经营预算财政拨款支出决算情况说明</w:t>
      </w:r>
    </w:p>
    <w:p>
      <w:pPr>
        <w:pStyle w:val="10"/>
        <w:keepNext w:val="0"/>
        <w:keepLines w:val="0"/>
        <w:pageBreakBefore w:val="0"/>
        <w:widowControl/>
        <w:shd w:val="clear"/>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sz w:val="32"/>
          <w:szCs w:val="32"/>
          <w:highlight w:val="none"/>
          <w:shd w:val="clear"/>
        </w:rPr>
      </w:pPr>
      <w:r>
        <w:rPr>
          <w:rFonts w:hint="default" w:ascii="Times New Roman" w:hAnsi="Times New Roman" w:eastAsia="方正仿宋_GBK" w:cs="Times New Roman"/>
          <w:sz w:val="32"/>
          <w:szCs w:val="32"/>
          <w:highlight w:val="none"/>
          <w:shd w:val="clear"/>
        </w:rPr>
        <w:t>本部门202</w:t>
      </w:r>
      <w:r>
        <w:rPr>
          <w:rFonts w:hint="eastAsia" w:ascii="Times New Roman" w:hAnsi="Times New Roman" w:eastAsia="方正仿宋_GBK" w:cs="Times New Roman"/>
          <w:sz w:val="32"/>
          <w:szCs w:val="32"/>
          <w:highlight w:val="none"/>
          <w:shd w:val="clear"/>
          <w:lang w:val="en-US" w:eastAsia="zh-CN"/>
        </w:rPr>
        <w:t>4</w:t>
      </w:r>
      <w:r>
        <w:rPr>
          <w:rFonts w:hint="default" w:ascii="Times New Roman" w:hAnsi="Times New Roman" w:eastAsia="方正仿宋_GBK" w:cs="Times New Roman"/>
          <w:sz w:val="32"/>
          <w:szCs w:val="32"/>
          <w:highlight w:val="none"/>
          <w:shd w:val="clear"/>
        </w:rPr>
        <w:t>年度无国有资本经营预算财政拨款支出。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left"/>
        <w:textAlignment w:val="auto"/>
        <w:rPr>
          <w:rFonts w:hint="default" w:ascii="方正黑体_GBK" w:hAnsi="方正黑体_GBK" w:eastAsia="方正黑体_GBK" w:cs="方正黑体_GBK"/>
          <w:sz w:val="32"/>
          <w:szCs w:val="32"/>
          <w:highlight w:val="none"/>
          <w:shd w:val="clear" w:color="auto" w:fill="FFFFFF"/>
        </w:rPr>
      </w:pPr>
      <w:r>
        <w:rPr>
          <w:rFonts w:hint="eastAsia" w:ascii="方正黑体_GBK" w:hAnsi="方正黑体_GBK" w:eastAsia="方正黑体_GBK" w:cs="方正黑体_GBK"/>
          <w:sz w:val="32"/>
          <w:szCs w:val="32"/>
          <w:highlight w:val="none"/>
          <w:shd w:val="clear" w:color="auto" w:fill="FFFFFF"/>
        </w:rPr>
        <w:t>三、</w:t>
      </w:r>
      <w:r>
        <w:rPr>
          <w:rFonts w:hint="eastAsia" w:ascii="方正黑体_GBK" w:hAnsi="方正黑体_GBK" w:eastAsia="方正黑体_GBK" w:cs="方正黑体_GBK"/>
          <w:sz w:val="32"/>
          <w:szCs w:val="32"/>
          <w:highlight w:val="none"/>
          <w:shd w:val="clear" w:color="auto" w:fill="FFFFFF"/>
          <w:lang w:eastAsia="zh-CN"/>
        </w:rPr>
        <w:t>财政拨款</w:t>
      </w:r>
      <w:r>
        <w:rPr>
          <w:rFonts w:hint="eastAsia" w:ascii="方正黑体_GBK" w:hAnsi="方正黑体_GBK" w:eastAsia="方正黑体_GBK" w:cs="方正黑体_GBK"/>
          <w:sz w:val="32"/>
          <w:szCs w:val="32"/>
          <w:highlight w:val="none"/>
          <w:shd w:val="clear" w:color="auto" w:fill="FFFFFF"/>
        </w:rPr>
        <w:t>“三公”经费情况说明</w:t>
      </w:r>
    </w:p>
    <w:p>
      <w:pPr>
        <w:pStyle w:val="10"/>
        <w:keepNext w:val="0"/>
        <w:keepLines w:val="0"/>
        <w:pageBreakBefore w:val="0"/>
        <w:widowControl/>
        <w:shd w:val="clear"/>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方正楷体_GBK" w:hAnsi="方正楷体_GBK" w:eastAsia="方正楷体_GBK" w:cs="方正楷体_GBK"/>
          <w:b w:val="0"/>
          <w:bCs w:val="0"/>
          <w:sz w:val="32"/>
          <w:szCs w:val="32"/>
          <w:highlight w:val="none"/>
          <w:shd w:val="clear"/>
        </w:rPr>
      </w:pPr>
      <w:r>
        <w:rPr>
          <w:rFonts w:hint="eastAsia" w:ascii="方正楷体_GBK" w:hAnsi="方正楷体_GBK" w:eastAsia="方正楷体_GBK" w:cs="方正楷体_GBK"/>
          <w:b w:val="0"/>
          <w:bCs w:val="0"/>
          <w:sz w:val="32"/>
          <w:szCs w:val="32"/>
          <w:highlight w:val="none"/>
          <w:shd w:val="clear"/>
        </w:rPr>
        <w:t>（一）“三公”经费支出总体情况说明</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default" w:ascii="Times New Roman" w:hAnsi="Times New Roman" w:eastAsia="方正仿宋_GBK" w:cs="Times New Roman"/>
          <w:sz w:val="32"/>
          <w:szCs w:val="32"/>
          <w:highlight w:val="none"/>
          <w:shd w:val="clear"/>
        </w:rPr>
      </w:pPr>
      <w:r>
        <w:rPr>
          <w:rFonts w:hint="default" w:ascii="Times New Roman" w:hAnsi="Times New Roman" w:eastAsia="方正仿宋_GBK" w:cs="Times New Roman"/>
          <w:sz w:val="32"/>
          <w:szCs w:val="32"/>
          <w:highlight w:val="none"/>
          <w:shd w:val="clear"/>
        </w:rPr>
        <w:t>202</w:t>
      </w:r>
      <w:r>
        <w:rPr>
          <w:rFonts w:hint="eastAsia" w:ascii="Times New Roman" w:hAnsi="Times New Roman" w:eastAsia="方正仿宋_GBK" w:cs="Times New Roman"/>
          <w:sz w:val="32"/>
          <w:szCs w:val="32"/>
          <w:highlight w:val="none"/>
          <w:shd w:val="clear"/>
          <w:lang w:val="en-US" w:eastAsia="zh-CN"/>
        </w:rPr>
        <w:t>4</w:t>
      </w:r>
      <w:r>
        <w:rPr>
          <w:rFonts w:hint="default" w:ascii="Times New Roman" w:hAnsi="Times New Roman" w:eastAsia="方正仿宋_GBK" w:cs="Times New Roman"/>
          <w:sz w:val="32"/>
          <w:szCs w:val="32"/>
          <w:highlight w:val="none"/>
          <w:shd w:val="clear"/>
        </w:rPr>
        <w:t>年度</w:t>
      </w:r>
      <w:r>
        <w:rPr>
          <w:rFonts w:hint="eastAsia" w:ascii="Times New Roman" w:hAnsi="Times New Roman" w:eastAsia="方正仿宋_GBK" w:cs="Times New Roman"/>
          <w:sz w:val="32"/>
          <w:szCs w:val="32"/>
          <w:highlight w:val="none"/>
          <w:shd w:val="clear"/>
          <w:lang w:eastAsia="zh-CN"/>
        </w:rPr>
        <w:t>“</w:t>
      </w:r>
      <w:r>
        <w:rPr>
          <w:rFonts w:hint="eastAsia" w:ascii="Times New Roman" w:hAnsi="Times New Roman" w:eastAsia="方正仿宋_GBK" w:cs="Times New Roman"/>
          <w:sz w:val="32"/>
          <w:szCs w:val="32"/>
          <w:highlight w:val="none"/>
          <w:shd w:val="clear"/>
          <w:lang w:val="en-US" w:eastAsia="zh-CN"/>
        </w:rPr>
        <w:t>三</w:t>
      </w:r>
      <w:r>
        <w:rPr>
          <w:rFonts w:hint="default" w:ascii="Times New Roman" w:hAnsi="Times New Roman" w:eastAsia="方正仿宋_GBK" w:cs="Times New Roman"/>
          <w:sz w:val="32"/>
          <w:szCs w:val="32"/>
          <w:highlight w:val="none"/>
          <w:shd w:val="clear"/>
        </w:rPr>
        <w:t>公</w:t>
      </w:r>
      <w:r>
        <w:rPr>
          <w:rFonts w:hint="eastAsia" w:ascii="Times New Roman" w:hAnsi="Times New Roman" w:eastAsia="方正仿宋_GBK" w:cs="Times New Roman"/>
          <w:sz w:val="32"/>
          <w:szCs w:val="32"/>
          <w:highlight w:val="none"/>
          <w:shd w:val="clear"/>
          <w:lang w:eastAsia="zh-CN"/>
        </w:rPr>
        <w:t>”</w:t>
      </w:r>
      <w:r>
        <w:rPr>
          <w:rFonts w:hint="default" w:ascii="Times New Roman" w:hAnsi="Times New Roman" w:eastAsia="方正仿宋_GBK" w:cs="Times New Roman"/>
          <w:sz w:val="32"/>
          <w:szCs w:val="32"/>
          <w:highlight w:val="none"/>
          <w:shd w:val="clear"/>
        </w:rPr>
        <w:t>经费支出共计</w:t>
      </w:r>
      <w:r>
        <w:rPr>
          <w:rFonts w:hint="eastAsia" w:ascii="Times New Roman" w:hAnsi="Times New Roman" w:eastAsia="方正仿宋_GBK" w:cs="Times New Roman"/>
          <w:sz w:val="32"/>
          <w:szCs w:val="32"/>
          <w:highlight w:val="none"/>
          <w:shd w:val="clear"/>
          <w:lang w:val="en-US" w:eastAsia="zh-CN"/>
        </w:rPr>
        <w:t>30.86</w:t>
      </w:r>
      <w:r>
        <w:rPr>
          <w:rFonts w:hint="default" w:ascii="Times New Roman" w:hAnsi="Times New Roman" w:eastAsia="方正仿宋_GBK" w:cs="Times New Roman"/>
          <w:sz w:val="32"/>
          <w:szCs w:val="32"/>
          <w:highlight w:val="none"/>
          <w:shd w:val="clear"/>
        </w:rPr>
        <w:t>万元，较年初预算数减少</w:t>
      </w:r>
      <w:r>
        <w:rPr>
          <w:rFonts w:hint="eastAsia" w:ascii="Times New Roman" w:hAnsi="Times New Roman" w:eastAsia="方正仿宋_GBK" w:cs="Times New Roman"/>
          <w:sz w:val="32"/>
          <w:szCs w:val="32"/>
          <w:highlight w:val="none"/>
          <w:shd w:val="clear"/>
          <w:lang w:val="en-US" w:eastAsia="zh-CN"/>
        </w:rPr>
        <w:t>0.00</w:t>
      </w:r>
      <w:r>
        <w:rPr>
          <w:rFonts w:hint="default" w:ascii="Times New Roman" w:hAnsi="Times New Roman" w:eastAsia="方正仿宋_GBK" w:cs="Times New Roman"/>
          <w:sz w:val="32"/>
          <w:szCs w:val="32"/>
          <w:highlight w:val="none"/>
          <w:shd w:val="clear"/>
        </w:rPr>
        <w:t>万元，下降</w:t>
      </w:r>
      <w:r>
        <w:rPr>
          <w:rFonts w:hint="eastAsia" w:ascii="Times New Roman" w:hAnsi="Times New Roman" w:eastAsia="方正仿宋_GBK" w:cs="Times New Roman"/>
          <w:sz w:val="32"/>
          <w:szCs w:val="32"/>
          <w:highlight w:val="none"/>
          <w:shd w:val="clear"/>
          <w:lang w:val="en-US" w:eastAsia="zh-CN"/>
        </w:rPr>
        <w:t xml:space="preserve"> 0.0%</w:t>
      </w:r>
      <w:r>
        <w:rPr>
          <w:rFonts w:hint="default" w:ascii="Times New Roman" w:hAnsi="Times New Roman" w:eastAsia="方正仿宋_GBK" w:cs="Times New Roman"/>
          <w:i w:val="0"/>
          <w:caps w:val="0"/>
          <w:color w:val="333333"/>
          <w:spacing w:val="0"/>
          <w:sz w:val="32"/>
          <w:szCs w:val="32"/>
          <w:highlight w:val="none"/>
          <w:shd w:val="clear"/>
          <w:lang w:eastAsia="zh-CN"/>
        </w:rPr>
        <w:t>。</w:t>
      </w:r>
      <w:r>
        <w:rPr>
          <w:rFonts w:hint="default" w:ascii="Times New Roman" w:hAnsi="Times New Roman" w:eastAsia="方正仿宋_GBK" w:cs="Times New Roman"/>
          <w:sz w:val="32"/>
          <w:szCs w:val="32"/>
          <w:highlight w:val="none"/>
          <w:shd w:val="clear"/>
        </w:rPr>
        <w:t>较上年支出数</w:t>
      </w:r>
      <w:r>
        <w:rPr>
          <w:rFonts w:hint="eastAsia" w:ascii="Times New Roman" w:hAnsi="Times New Roman" w:eastAsia="方正仿宋_GBK" w:cs="Times New Roman"/>
          <w:sz w:val="32"/>
          <w:szCs w:val="32"/>
          <w:highlight w:val="none"/>
          <w:shd w:val="clear"/>
          <w:lang w:val="en-US" w:eastAsia="zh-CN"/>
        </w:rPr>
        <w:t>减少8.61</w:t>
      </w:r>
      <w:r>
        <w:rPr>
          <w:rFonts w:hint="default" w:ascii="Times New Roman" w:hAnsi="Times New Roman" w:eastAsia="方正仿宋_GBK" w:cs="Times New Roman"/>
          <w:sz w:val="32"/>
          <w:szCs w:val="32"/>
          <w:highlight w:val="none"/>
          <w:shd w:val="clear"/>
        </w:rPr>
        <w:t>万元，</w:t>
      </w:r>
      <w:r>
        <w:rPr>
          <w:rFonts w:hint="eastAsia" w:ascii="Times New Roman" w:hAnsi="Times New Roman" w:eastAsia="方正仿宋_GBK" w:cs="Times New Roman"/>
          <w:sz w:val="32"/>
          <w:szCs w:val="32"/>
          <w:highlight w:val="none"/>
          <w:shd w:val="clear"/>
          <w:lang w:val="en-US" w:eastAsia="zh-CN"/>
        </w:rPr>
        <w:t>下降21.8</w:t>
      </w:r>
      <w:r>
        <w:rPr>
          <w:rFonts w:hint="default" w:ascii="Times New Roman" w:hAnsi="Times New Roman" w:eastAsia="方正仿宋_GBK" w:cs="Times New Roman"/>
          <w:sz w:val="32"/>
          <w:szCs w:val="32"/>
          <w:highlight w:val="none"/>
          <w:shd w:val="clear"/>
        </w:rPr>
        <w:t>%，</w:t>
      </w:r>
      <w:r>
        <w:rPr>
          <w:rFonts w:hint="eastAsia" w:ascii="Times New Roman" w:hAnsi="Times New Roman" w:eastAsia="方正仿宋_GBK" w:cs="Times New Roman"/>
          <w:i w:val="0"/>
          <w:caps w:val="0"/>
          <w:color w:val="333333"/>
          <w:spacing w:val="0"/>
          <w:sz w:val="32"/>
          <w:szCs w:val="32"/>
          <w:highlight w:val="none"/>
          <w:shd w:val="clear"/>
          <w:lang w:val="zh-CN"/>
        </w:rPr>
        <w:t>主要原因是</w:t>
      </w:r>
      <w:r>
        <w:rPr>
          <w:rFonts w:hint="default" w:ascii="Times New Roman" w:hAnsi="Times New Roman" w:eastAsia="方正仿宋_GBK" w:cs="Times New Roman"/>
          <w:sz w:val="32"/>
          <w:szCs w:val="32"/>
          <w:highlight w:val="none"/>
          <w:shd w:val="clear"/>
        </w:rPr>
        <w:t>主要原因是</w:t>
      </w:r>
      <w:r>
        <w:rPr>
          <w:rFonts w:hint="eastAsia" w:ascii="Times New Roman" w:hAnsi="Times New Roman" w:eastAsia="方正仿宋_GBK" w:cs="Times New Roman"/>
          <w:sz w:val="32"/>
          <w:szCs w:val="32"/>
          <w:highlight w:val="none"/>
          <w:shd w:val="clear"/>
          <w:lang w:val="en-US" w:eastAsia="zh-CN"/>
        </w:rPr>
        <w:t>响应政府、财政令行节俭节约</w:t>
      </w:r>
      <w:r>
        <w:rPr>
          <w:rFonts w:hint="eastAsia" w:ascii="Times New Roman" w:hAnsi="Times New Roman" w:eastAsia="方正仿宋_GBK" w:cs="Times New Roman"/>
          <w:i w:val="0"/>
          <w:caps w:val="0"/>
          <w:color w:val="333333"/>
          <w:spacing w:val="0"/>
          <w:sz w:val="32"/>
          <w:szCs w:val="32"/>
          <w:highlight w:val="none"/>
          <w:shd w:val="clear"/>
          <w:lang w:val="zh-CN"/>
        </w:rPr>
        <w:t>。</w:t>
      </w:r>
    </w:p>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方正楷体_GBK" w:hAnsi="方正楷体_GBK" w:eastAsia="方正楷体_GBK" w:cs="方正楷体_GBK"/>
          <w:b w:val="0"/>
          <w:bCs w:val="0"/>
          <w:sz w:val="32"/>
          <w:szCs w:val="32"/>
          <w:highlight w:val="none"/>
          <w:shd w:val="clear"/>
        </w:rPr>
      </w:pPr>
      <w:r>
        <w:rPr>
          <w:rFonts w:hint="eastAsia" w:ascii="方正楷体_GBK" w:hAnsi="方正楷体_GBK" w:eastAsia="方正楷体_GBK" w:cs="方正楷体_GBK"/>
          <w:b w:val="0"/>
          <w:bCs w:val="0"/>
          <w:sz w:val="32"/>
          <w:szCs w:val="32"/>
          <w:highlight w:val="none"/>
          <w:shd w:val="clear"/>
        </w:rPr>
        <w:t>（二）“三公”经费分项支出情况</w:t>
      </w:r>
    </w:p>
    <w:p>
      <w:pPr>
        <w:pStyle w:val="10"/>
        <w:keepNext w:val="0"/>
        <w:keepLines w:val="0"/>
        <w:pageBreakBefore w:val="0"/>
        <w:widowControl/>
        <w:shd w:val="clear"/>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sz w:val="32"/>
          <w:szCs w:val="32"/>
          <w:highlight w:val="none"/>
          <w:shd w:val="clear"/>
        </w:rPr>
      </w:pPr>
      <w:r>
        <w:rPr>
          <w:rFonts w:hint="default" w:ascii="Times New Roman" w:hAnsi="Times New Roman" w:eastAsia="方正仿宋_GBK" w:cs="Times New Roman"/>
          <w:sz w:val="32"/>
          <w:szCs w:val="32"/>
          <w:highlight w:val="none"/>
          <w:shd w:val="clear"/>
        </w:rPr>
        <w:t>202</w:t>
      </w:r>
      <w:r>
        <w:rPr>
          <w:rFonts w:hint="eastAsia" w:ascii="Times New Roman" w:hAnsi="Times New Roman" w:eastAsia="方正仿宋_GBK" w:cs="Times New Roman"/>
          <w:sz w:val="32"/>
          <w:szCs w:val="32"/>
          <w:highlight w:val="none"/>
          <w:shd w:val="clear"/>
          <w:lang w:val="en-US" w:eastAsia="zh-CN"/>
        </w:rPr>
        <w:t>4</w:t>
      </w:r>
      <w:r>
        <w:rPr>
          <w:rFonts w:hint="default" w:ascii="Times New Roman" w:hAnsi="Times New Roman" w:eastAsia="方正仿宋_GBK" w:cs="Times New Roman"/>
          <w:sz w:val="32"/>
          <w:szCs w:val="32"/>
          <w:highlight w:val="none"/>
          <w:shd w:val="clear"/>
        </w:rPr>
        <w:t>年度本部门因公出国（境）费用0.00万元，</w:t>
      </w:r>
      <w:r>
        <w:rPr>
          <w:rFonts w:hint="default" w:ascii="Times New Roman" w:hAnsi="Times New Roman" w:eastAsia="方正仿宋_GBK" w:cs="Times New Roman"/>
          <w:i w:val="0"/>
          <w:caps w:val="0"/>
          <w:color w:val="333333"/>
          <w:spacing w:val="0"/>
          <w:sz w:val="32"/>
          <w:szCs w:val="32"/>
          <w:highlight w:val="none"/>
          <w:shd w:val="clear"/>
        </w:rPr>
        <w:t>当年无因公出国出境支出。</w:t>
      </w:r>
      <w:r>
        <w:rPr>
          <w:rFonts w:hint="default" w:ascii="Times New Roman" w:hAnsi="Times New Roman" w:eastAsia="方正仿宋_GBK" w:cs="Times New Roman"/>
          <w:sz w:val="32"/>
          <w:szCs w:val="32"/>
          <w:highlight w:val="none"/>
          <w:shd w:val="clear"/>
        </w:rPr>
        <w:t>较上年支出数无增减，</w:t>
      </w:r>
      <w:r>
        <w:rPr>
          <w:rFonts w:hint="default" w:ascii="Times New Roman" w:hAnsi="Times New Roman" w:eastAsia="方正仿宋_GBK" w:cs="Times New Roman"/>
          <w:i w:val="0"/>
          <w:caps w:val="0"/>
          <w:color w:val="333333"/>
          <w:spacing w:val="0"/>
          <w:sz w:val="32"/>
          <w:szCs w:val="32"/>
          <w:highlight w:val="none"/>
          <w:shd w:val="clear"/>
        </w:rPr>
        <w:t>当年无因公出国出境支出。</w:t>
      </w:r>
    </w:p>
    <w:p>
      <w:pPr>
        <w:pStyle w:val="10"/>
        <w:keepNext w:val="0"/>
        <w:keepLines w:val="0"/>
        <w:pageBreakBefore w:val="0"/>
        <w:widowControl/>
        <w:shd w:val="clear"/>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sz w:val="32"/>
          <w:szCs w:val="32"/>
          <w:highlight w:val="none"/>
          <w:shd w:val="clear"/>
          <w:lang w:eastAsia="zh-CN"/>
        </w:rPr>
      </w:pPr>
      <w:r>
        <w:rPr>
          <w:rFonts w:hint="default" w:ascii="Times New Roman" w:hAnsi="Times New Roman" w:eastAsia="方正仿宋_GBK" w:cs="Times New Roman"/>
          <w:sz w:val="32"/>
          <w:szCs w:val="32"/>
          <w:highlight w:val="none"/>
          <w:shd w:val="clear"/>
        </w:rPr>
        <w:t>公务车购置费0.00万元，费用支出较年初预算数无增减，主要原因是</w:t>
      </w:r>
      <w:r>
        <w:rPr>
          <w:rFonts w:hint="default" w:ascii="Times New Roman" w:hAnsi="Times New Roman" w:eastAsia="方正仿宋_GBK" w:cs="Times New Roman"/>
          <w:i w:val="0"/>
          <w:caps w:val="0"/>
          <w:color w:val="333333"/>
          <w:spacing w:val="0"/>
          <w:sz w:val="32"/>
          <w:szCs w:val="32"/>
          <w:highlight w:val="none"/>
          <w:shd w:val="clear"/>
        </w:rPr>
        <w:t>本年无预算</w:t>
      </w:r>
      <w:r>
        <w:rPr>
          <w:rFonts w:hint="default" w:ascii="Times New Roman" w:hAnsi="Times New Roman" w:eastAsia="方正仿宋_GBK" w:cs="Times New Roman"/>
          <w:sz w:val="32"/>
          <w:szCs w:val="32"/>
          <w:highlight w:val="none"/>
          <w:shd w:val="clear"/>
        </w:rPr>
        <w:t>。较上年支出数无增减，主要原因是</w:t>
      </w:r>
      <w:r>
        <w:rPr>
          <w:rFonts w:hint="default" w:ascii="Times New Roman" w:hAnsi="Times New Roman" w:eastAsia="方正仿宋_GBK" w:cs="Times New Roman"/>
          <w:i w:val="0"/>
          <w:caps w:val="0"/>
          <w:color w:val="333333"/>
          <w:spacing w:val="0"/>
          <w:sz w:val="32"/>
          <w:szCs w:val="32"/>
          <w:highlight w:val="none"/>
          <w:shd w:val="clear"/>
        </w:rPr>
        <w:t>本年无预算</w:t>
      </w:r>
      <w:r>
        <w:rPr>
          <w:rFonts w:hint="default" w:ascii="Times New Roman" w:hAnsi="Times New Roman" w:eastAsia="方正仿宋_GBK" w:cs="Times New Roman"/>
          <w:i w:val="0"/>
          <w:caps w:val="0"/>
          <w:color w:val="333333"/>
          <w:spacing w:val="0"/>
          <w:sz w:val="32"/>
          <w:szCs w:val="32"/>
          <w:highlight w:val="none"/>
          <w:shd w:val="clear"/>
          <w:lang w:eastAsia="zh-CN"/>
        </w:rPr>
        <w:t>。</w:t>
      </w:r>
    </w:p>
    <w:p>
      <w:pPr>
        <w:pStyle w:val="10"/>
        <w:keepNext w:val="0"/>
        <w:keepLines w:val="0"/>
        <w:pageBreakBefore w:val="0"/>
        <w:widowControl/>
        <w:shd w:val="clear"/>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sz w:val="32"/>
          <w:szCs w:val="32"/>
          <w:highlight w:val="none"/>
          <w:shd w:val="clear"/>
        </w:rPr>
      </w:pPr>
      <w:r>
        <w:rPr>
          <w:rFonts w:hint="default" w:ascii="Times New Roman" w:hAnsi="Times New Roman" w:eastAsia="方正仿宋_GBK" w:cs="Times New Roman"/>
          <w:sz w:val="32"/>
          <w:szCs w:val="32"/>
          <w:highlight w:val="none"/>
          <w:shd w:val="clear"/>
        </w:rPr>
        <w:t>公务车运行维护费</w:t>
      </w:r>
      <w:r>
        <w:rPr>
          <w:rFonts w:hint="eastAsia" w:ascii="Times New Roman" w:hAnsi="Times New Roman" w:eastAsia="方正仿宋_GBK" w:cs="Times New Roman"/>
          <w:sz w:val="32"/>
          <w:szCs w:val="32"/>
          <w:highlight w:val="none"/>
          <w:shd w:val="clear"/>
          <w:lang w:val="en-US" w:eastAsia="zh-CN"/>
        </w:rPr>
        <w:t>25.52</w:t>
      </w:r>
      <w:r>
        <w:rPr>
          <w:rFonts w:hint="default" w:ascii="Times New Roman" w:hAnsi="Times New Roman" w:eastAsia="方正仿宋_GBK" w:cs="Times New Roman"/>
          <w:sz w:val="32"/>
          <w:szCs w:val="32"/>
          <w:highlight w:val="none"/>
          <w:shd w:val="clear"/>
        </w:rPr>
        <w:t>万元，主要用于</w:t>
      </w:r>
      <w:r>
        <w:rPr>
          <w:rFonts w:hint="default" w:ascii="Times New Roman" w:hAnsi="Times New Roman" w:eastAsia="方正仿宋_GBK" w:cs="Times New Roman"/>
          <w:i w:val="0"/>
          <w:caps w:val="0"/>
          <w:color w:val="333333"/>
          <w:spacing w:val="0"/>
          <w:sz w:val="32"/>
          <w:szCs w:val="32"/>
          <w:highlight w:val="none"/>
          <w:shd w:val="clear"/>
        </w:rPr>
        <w:t>公车辆油费、修理费、保险费等。</w:t>
      </w:r>
      <w:r>
        <w:rPr>
          <w:rFonts w:hint="eastAsia" w:ascii="Times New Roman" w:hAnsi="Times New Roman" w:eastAsia="方正仿宋_GBK" w:cs="Times New Roman"/>
          <w:i w:val="0"/>
          <w:caps w:val="0"/>
          <w:color w:val="333333"/>
          <w:spacing w:val="0"/>
          <w:sz w:val="32"/>
          <w:szCs w:val="32"/>
          <w:highlight w:val="none"/>
          <w:shd w:val="clear"/>
          <w:lang w:val="en-US" w:eastAsia="zh-CN"/>
        </w:rPr>
        <w:t>公车运行维护</w:t>
      </w:r>
      <w:r>
        <w:rPr>
          <w:rFonts w:hint="default" w:ascii="Times New Roman" w:hAnsi="Times New Roman" w:eastAsia="方正仿宋_GBK" w:cs="Times New Roman"/>
          <w:sz w:val="32"/>
          <w:szCs w:val="32"/>
          <w:highlight w:val="none"/>
          <w:shd w:val="clear"/>
        </w:rPr>
        <w:t>费用支出较年初预算数减少9.42万元，下降21.5%，主要原因是</w:t>
      </w:r>
      <w:r>
        <w:rPr>
          <w:rFonts w:hint="default" w:ascii="Times New Roman" w:hAnsi="Times New Roman" w:eastAsia="方正仿宋_GBK" w:cs="Times New Roman"/>
          <w:i w:val="0"/>
          <w:caps w:val="0"/>
          <w:color w:val="333333"/>
          <w:spacing w:val="0"/>
          <w:sz w:val="32"/>
          <w:szCs w:val="32"/>
          <w:highlight w:val="none"/>
          <w:shd w:val="clear"/>
        </w:rPr>
        <w:t>响应财政政策，减少公务用</w:t>
      </w:r>
      <w:r>
        <w:rPr>
          <w:rFonts w:hint="default" w:ascii="Times New Roman" w:hAnsi="Times New Roman" w:eastAsia="方正仿宋_GBK" w:cs="Times New Roman"/>
          <w:sz w:val="32"/>
          <w:szCs w:val="32"/>
          <w:highlight w:val="none"/>
          <w:shd w:val="clear"/>
        </w:rPr>
        <w:t>车支出。较上年支出数增加7.44万元，增长27.7%，主要原因</w:t>
      </w:r>
      <w:r>
        <w:rPr>
          <w:rFonts w:hint="default" w:ascii="Times New Roman" w:hAnsi="Times New Roman" w:eastAsia="方正仿宋_GBK" w:cs="Times New Roman"/>
          <w:sz w:val="32"/>
          <w:szCs w:val="32"/>
          <w:highlight w:val="none"/>
          <w:shd w:val="clear"/>
          <w:lang w:eastAsia="zh-CN"/>
        </w:rPr>
        <w:t>向上争资立项、衔接渝湘高铁路、秀印高速出差用公务事车宜</w:t>
      </w:r>
      <w:r>
        <w:rPr>
          <w:rFonts w:hint="default" w:ascii="Times New Roman" w:hAnsi="Times New Roman" w:eastAsia="方正仿宋_GBK" w:cs="Times New Roman"/>
          <w:sz w:val="32"/>
          <w:szCs w:val="32"/>
          <w:highlight w:val="none"/>
          <w:shd w:val="clear"/>
        </w:rPr>
        <w:t>。</w:t>
      </w:r>
    </w:p>
    <w:p>
      <w:pPr>
        <w:pStyle w:val="10"/>
        <w:keepNext w:val="0"/>
        <w:keepLines w:val="0"/>
        <w:pageBreakBefore w:val="0"/>
        <w:widowControl/>
        <w:shd w:val="clear"/>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sz w:val="32"/>
          <w:szCs w:val="32"/>
          <w:highlight w:val="none"/>
          <w:shd w:val="clear"/>
        </w:rPr>
      </w:pPr>
      <w:r>
        <w:rPr>
          <w:rFonts w:hint="default" w:ascii="Times New Roman" w:hAnsi="Times New Roman" w:eastAsia="方正仿宋_GBK" w:cs="Times New Roman"/>
          <w:sz w:val="32"/>
          <w:szCs w:val="32"/>
          <w:highlight w:val="none"/>
          <w:shd w:val="clear"/>
        </w:rPr>
        <w:t>公务接待费</w:t>
      </w:r>
      <w:r>
        <w:rPr>
          <w:rFonts w:hint="eastAsia" w:ascii="Times New Roman" w:hAnsi="Times New Roman" w:eastAsia="方正仿宋_GBK" w:cs="Times New Roman"/>
          <w:sz w:val="32"/>
          <w:szCs w:val="32"/>
          <w:highlight w:val="none"/>
          <w:shd w:val="clear"/>
          <w:lang w:val="en-US" w:eastAsia="zh-CN"/>
        </w:rPr>
        <w:t>5.34</w:t>
      </w:r>
      <w:r>
        <w:rPr>
          <w:rFonts w:hint="default" w:ascii="Times New Roman" w:hAnsi="Times New Roman" w:eastAsia="方正仿宋_GBK" w:cs="Times New Roman"/>
          <w:sz w:val="32"/>
          <w:szCs w:val="32"/>
          <w:highlight w:val="none"/>
          <w:shd w:val="clear"/>
        </w:rPr>
        <w:t>万元，主要用于接待</w:t>
      </w:r>
      <w:r>
        <w:rPr>
          <w:rFonts w:hint="default" w:ascii="Times New Roman" w:hAnsi="Times New Roman" w:eastAsia="方正仿宋_GBK" w:cs="Times New Roman"/>
          <w:sz w:val="32"/>
          <w:szCs w:val="32"/>
          <w:highlight w:val="none"/>
          <w:shd w:val="clear"/>
          <w:lang w:val="en-US" w:eastAsia="zh-CN"/>
        </w:rPr>
        <w:t>市级单位的检查、考评。项目考察等支出。</w:t>
      </w:r>
      <w:r>
        <w:rPr>
          <w:rFonts w:hint="eastAsia" w:ascii="Times New Roman" w:hAnsi="Times New Roman" w:eastAsia="方正仿宋_GBK" w:cs="Times New Roman"/>
          <w:sz w:val="32"/>
          <w:szCs w:val="32"/>
          <w:highlight w:val="none"/>
          <w:shd w:val="clear"/>
          <w:lang w:val="en-US" w:eastAsia="zh-CN"/>
        </w:rPr>
        <w:t>公务接待</w:t>
      </w:r>
      <w:r>
        <w:rPr>
          <w:rFonts w:hint="default" w:ascii="Times New Roman" w:hAnsi="Times New Roman" w:eastAsia="方正仿宋_GBK" w:cs="Times New Roman"/>
          <w:sz w:val="32"/>
          <w:szCs w:val="32"/>
          <w:highlight w:val="none"/>
          <w:shd w:val="clear"/>
        </w:rPr>
        <w:t>费用支出较年初预算数减少</w:t>
      </w:r>
      <w:r>
        <w:rPr>
          <w:rFonts w:hint="eastAsia" w:ascii="Times New Roman" w:hAnsi="Times New Roman" w:eastAsia="方正仿宋_GBK" w:cs="Times New Roman"/>
          <w:sz w:val="32"/>
          <w:szCs w:val="32"/>
          <w:highlight w:val="none"/>
          <w:shd w:val="clear"/>
          <w:lang w:val="en-US" w:eastAsia="zh-CN"/>
        </w:rPr>
        <w:t>0.00</w:t>
      </w:r>
      <w:r>
        <w:rPr>
          <w:rFonts w:hint="default" w:ascii="Times New Roman" w:hAnsi="Times New Roman" w:eastAsia="方正仿宋_GBK" w:cs="Times New Roman"/>
          <w:sz w:val="32"/>
          <w:szCs w:val="32"/>
          <w:highlight w:val="none"/>
          <w:shd w:val="clear"/>
        </w:rPr>
        <w:t>万元，下降</w:t>
      </w:r>
      <w:r>
        <w:rPr>
          <w:rFonts w:hint="eastAsia" w:ascii="Times New Roman" w:hAnsi="Times New Roman" w:eastAsia="方正仿宋_GBK" w:cs="Times New Roman"/>
          <w:sz w:val="32"/>
          <w:szCs w:val="32"/>
          <w:highlight w:val="none"/>
          <w:shd w:val="clear"/>
          <w:lang w:val="en-US" w:eastAsia="zh-CN"/>
        </w:rPr>
        <w:t>0.0</w:t>
      </w:r>
      <w:r>
        <w:rPr>
          <w:rFonts w:hint="default" w:ascii="Times New Roman" w:hAnsi="Times New Roman" w:eastAsia="方正仿宋_GBK" w:cs="Times New Roman"/>
          <w:sz w:val="32"/>
          <w:szCs w:val="32"/>
          <w:highlight w:val="none"/>
          <w:shd w:val="clear"/>
        </w:rPr>
        <w:t>%。较上年支出数减少0.</w:t>
      </w:r>
      <w:r>
        <w:rPr>
          <w:rFonts w:hint="eastAsia" w:ascii="Times New Roman" w:hAnsi="Times New Roman" w:eastAsia="方正仿宋_GBK" w:cs="Times New Roman"/>
          <w:sz w:val="32"/>
          <w:szCs w:val="32"/>
          <w:highlight w:val="none"/>
          <w:shd w:val="clear"/>
          <w:lang w:val="en-US" w:eastAsia="zh-CN"/>
        </w:rPr>
        <w:t>15</w:t>
      </w:r>
      <w:r>
        <w:rPr>
          <w:rFonts w:hint="default" w:ascii="Times New Roman" w:hAnsi="Times New Roman" w:eastAsia="方正仿宋_GBK" w:cs="Times New Roman"/>
          <w:sz w:val="32"/>
          <w:szCs w:val="32"/>
          <w:highlight w:val="none"/>
          <w:shd w:val="clear"/>
        </w:rPr>
        <w:t>万元，下降</w:t>
      </w:r>
      <w:r>
        <w:rPr>
          <w:rFonts w:hint="eastAsia" w:ascii="Times New Roman" w:hAnsi="Times New Roman" w:eastAsia="方正仿宋_GBK" w:cs="Times New Roman"/>
          <w:sz w:val="32"/>
          <w:szCs w:val="32"/>
          <w:highlight w:val="none"/>
          <w:shd w:val="clear"/>
          <w:lang w:val="en-US" w:eastAsia="zh-CN"/>
        </w:rPr>
        <w:t>3.1</w:t>
      </w:r>
      <w:r>
        <w:rPr>
          <w:rFonts w:hint="default" w:ascii="Times New Roman" w:hAnsi="Times New Roman" w:eastAsia="方正仿宋_GBK" w:cs="Times New Roman"/>
          <w:sz w:val="32"/>
          <w:szCs w:val="32"/>
          <w:highlight w:val="none"/>
          <w:shd w:val="clear"/>
        </w:rPr>
        <w:t>%，主要原因是</w:t>
      </w:r>
      <w:r>
        <w:rPr>
          <w:rFonts w:hint="default" w:ascii="Times New Roman" w:hAnsi="Times New Roman" w:eastAsia="方正仿宋_GBK" w:cs="Times New Roman"/>
          <w:sz w:val="32"/>
          <w:szCs w:val="32"/>
          <w:highlight w:val="none"/>
          <w:shd w:val="clear"/>
          <w:lang w:eastAsia="zh-CN"/>
        </w:rPr>
        <w:t>按照过紧日子要求，</w:t>
      </w:r>
      <w:r>
        <w:rPr>
          <w:rFonts w:hint="default" w:ascii="Times New Roman" w:hAnsi="Times New Roman" w:eastAsia="方正仿宋_GBK" w:cs="Times New Roman"/>
          <w:sz w:val="32"/>
          <w:szCs w:val="32"/>
          <w:highlight w:val="none"/>
          <w:shd w:val="clear"/>
        </w:rPr>
        <w:t>减少陪同</w:t>
      </w:r>
      <w:r>
        <w:rPr>
          <w:rFonts w:hint="default" w:ascii="Times New Roman" w:hAnsi="Times New Roman" w:eastAsia="方正仿宋_GBK" w:cs="Times New Roman"/>
          <w:sz w:val="32"/>
          <w:szCs w:val="32"/>
          <w:highlight w:val="none"/>
          <w:shd w:val="clear"/>
          <w:lang w:eastAsia="zh-CN"/>
        </w:rPr>
        <w:t>，节约开支。</w:t>
      </w:r>
    </w:p>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方正楷体_GBK" w:hAnsi="方正楷体_GBK" w:eastAsia="方正楷体_GBK" w:cs="方正楷体_GBK"/>
          <w:b w:val="0"/>
          <w:bCs w:val="0"/>
          <w:sz w:val="32"/>
          <w:szCs w:val="32"/>
          <w:highlight w:val="none"/>
          <w:shd w:val="clear"/>
        </w:rPr>
      </w:pPr>
      <w:r>
        <w:rPr>
          <w:rFonts w:hint="eastAsia" w:ascii="方正楷体_GBK" w:hAnsi="方正楷体_GBK" w:eastAsia="方正楷体_GBK" w:cs="方正楷体_GBK"/>
          <w:b w:val="0"/>
          <w:bCs w:val="0"/>
          <w:sz w:val="32"/>
          <w:szCs w:val="32"/>
          <w:highlight w:val="none"/>
          <w:shd w:val="clear"/>
        </w:rPr>
        <w:t>（三）“三公”经费实物量情况</w:t>
      </w:r>
    </w:p>
    <w:p>
      <w:pPr>
        <w:pStyle w:val="10"/>
        <w:keepNext w:val="0"/>
        <w:keepLines w:val="0"/>
        <w:pageBreakBefore w:val="0"/>
        <w:widowControl/>
        <w:shd w:val="clear"/>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sz w:val="32"/>
          <w:szCs w:val="32"/>
          <w:highlight w:val="none"/>
          <w:shd w:val="clear"/>
        </w:rPr>
      </w:pPr>
      <w:r>
        <w:rPr>
          <w:rFonts w:hint="default" w:ascii="Times New Roman" w:hAnsi="Times New Roman" w:eastAsia="方正仿宋_GBK" w:cs="Times New Roman"/>
          <w:sz w:val="32"/>
          <w:szCs w:val="32"/>
          <w:highlight w:val="none"/>
          <w:shd w:val="clear"/>
        </w:rPr>
        <w:t>202</w:t>
      </w:r>
      <w:r>
        <w:rPr>
          <w:rFonts w:hint="eastAsia" w:ascii="Times New Roman" w:hAnsi="Times New Roman" w:eastAsia="方正仿宋_GBK" w:cs="Times New Roman"/>
          <w:sz w:val="32"/>
          <w:szCs w:val="32"/>
          <w:highlight w:val="none"/>
          <w:shd w:val="clear"/>
          <w:lang w:val="en-US" w:eastAsia="zh-CN"/>
        </w:rPr>
        <w:t>4</w:t>
      </w:r>
      <w:r>
        <w:rPr>
          <w:rFonts w:hint="default" w:ascii="Times New Roman" w:hAnsi="Times New Roman" w:eastAsia="方正仿宋_GBK" w:cs="Times New Roman"/>
          <w:sz w:val="32"/>
          <w:szCs w:val="32"/>
          <w:highlight w:val="none"/>
          <w:shd w:val="clear"/>
        </w:rPr>
        <w:t>年度本部门因公出国（境）共计0个团组，0人；公务用车购置0辆，公务车保有量为</w:t>
      </w:r>
      <w:r>
        <w:rPr>
          <w:rFonts w:hint="eastAsia" w:ascii="Times New Roman" w:hAnsi="Times New Roman" w:eastAsia="方正仿宋_GBK" w:cs="Times New Roman"/>
          <w:sz w:val="32"/>
          <w:szCs w:val="32"/>
          <w:highlight w:val="none"/>
          <w:shd w:val="clear"/>
          <w:lang w:val="en-US" w:eastAsia="zh-CN"/>
        </w:rPr>
        <w:t>19</w:t>
      </w:r>
      <w:r>
        <w:rPr>
          <w:rFonts w:hint="default" w:ascii="Times New Roman" w:hAnsi="Times New Roman" w:eastAsia="方正仿宋_GBK" w:cs="Times New Roman"/>
          <w:sz w:val="32"/>
          <w:szCs w:val="32"/>
          <w:highlight w:val="none"/>
          <w:shd w:val="clear"/>
        </w:rPr>
        <w:t>辆；国内公务接待</w:t>
      </w:r>
      <w:r>
        <w:rPr>
          <w:rFonts w:hint="eastAsia" w:ascii="Times New Roman" w:hAnsi="Times New Roman" w:eastAsia="方正仿宋_GBK" w:cs="Times New Roman"/>
          <w:sz w:val="32"/>
          <w:szCs w:val="32"/>
          <w:highlight w:val="none"/>
          <w:shd w:val="clear"/>
          <w:lang w:val="en-US" w:eastAsia="zh-CN"/>
        </w:rPr>
        <w:t>51</w:t>
      </w:r>
      <w:r>
        <w:rPr>
          <w:rFonts w:hint="default" w:ascii="Times New Roman" w:hAnsi="Times New Roman" w:eastAsia="方正仿宋_GBK" w:cs="Times New Roman"/>
          <w:sz w:val="32"/>
          <w:szCs w:val="32"/>
          <w:highlight w:val="none"/>
          <w:shd w:val="clear"/>
        </w:rPr>
        <w:t>批次</w:t>
      </w:r>
      <w:r>
        <w:rPr>
          <w:rFonts w:hint="eastAsia" w:ascii="Times New Roman" w:hAnsi="Times New Roman" w:eastAsia="方正仿宋_GBK" w:cs="Times New Roman"/>
          <w:sz w:val="32"/>
          <w:szCs w:val="32"/>
          <w:highlight w:val="none"/>
          <w:shd w:val="clear"/>
          <w:lang w:val="en-US" w:eastAsia="zh-CN"/>
        </w:rPr>
        <w:t>545</w:t>
      </w:r>
      <w:r>
        <w:rPr>
          <w:rFonts w:hint="default" w:ascii="Times New Roman" w:hAnsi="Times New Roman" w:eastAsia="方正仿宋_GBK" w:cs="Times New Roman"/>
          <w:sz w:val="32"/>
          <w:szCs w:val="32"/>
          <w:highlight w:val="none"/>
          <w:shd w:val="clear"/>
        </w:rPr>
        <w:t>人，其中：国内外事接待0批次，0人；国（境）外公务接待0批次，0人。202</w:t>
      </w:r>
      <w:r>
        <w:rPr>
          <w:rFonts w:hint="eastAsia" w:ascii="Times New Roman" w:hAnsi="Times New Roman" w:eastAsia="方正仿宋_GBK" w:cs="Times New Roman"/>
          <w:sz w:val="32"/>
          <w:szCs w:val="32"/>
          <w:highlight w:val="none"/>
          <w:shd w:val="clear"/>
          <w:lang w:val="en-US" w:eastAsia="zh-CN"/>
        </w:rPr>
        <w:t>4</w:t>
      </w:r>
      <w:r>
        <w:rPr>
          <w:rFonts w:hint="default" w:ascii="Times New Roman" w:hAnsi="Times New Roman" w:eastAsia="方正仿宋_GBK" w:cs="Times New Roman"/>
          <w:sz w:val="32"/>
          <w:szCs w:val="32"/>
          <w:highlight w:val="none"/>
          <w:shd w:val="clear"/>
        </w:rPr>
        <w:t>年本部门人均接待费</w:t>
      </w:r>
      <w:r>
        <w:rPr>
          <w:rFonts w:hint="eastAsia" w:ascii="Times New Roman" w:hAnsi="Times New Roman" w:eastAsia="方正仿宋_GBK" w:cs="Times New Roman"/>
          <w:sz w:val="32"/>
          <w:szCs w:val="32"/>
          <w:highlight w:val="none"/>
          <w:shd w:val="clear"/>
          <w:lang w:val="en-US" w:eastAsia="zh-CN"/>
        </w:rPr>
        <w:t>97.98</w:t>
      </w:r>
      <w:r>
        <w:rPr>
          <w:rFonts w:hint="default" w:ascii="Times New Roman" w:hAnsi="Times New Roman" w:eastAsia="方正仿宋_GBK" w:cs="Times New Roman"/>
          <w:sz w:val="32"/>
          <w:szCs w:val="32"/>
          <w:highlight w:val="none"/>
          <w:shd w:val="clear"/>
        </w:rPr>
        <w:t>元，车均购置费0</w:t>
      </w:r>
      <w:r>
        <w:rPr>
          <w:rFonts w:hint="eastAsia" w:ascii="Times New Roman" w:hAnsi="Times New Roman" w:eastAsia="方正仿宋_GBK" w:cs="Times New Roman"/>
          <w:sz w:val="32"/>
          <w:szCs w:val="32"/>
          <w:highlight w:val="none"/>
          <w:shd w:val="clear"/>
          <w:lang w:val="en-US" w:eastAsia="zh-CN"/>
        </w:rPr>
        <w:t>.00</w:t>
      </w:r>
      <w:r>
        <w:rPr>
          <w:rFonts w:hint="default" w:ascii="Times New Roman" w:hAnsi="Times New Roman" w:eastAsia="方正仿宋_GBK" w:cs="Times New Roman"/>
          <w:sz w:val="32"/>
          <w:szCs w:val="32"/>
          <w:highlight w:val="none"/>
          <w:shd w:val="clear"/>
        </w:rPr>
        <w:t>万元，车均维护费</w:t>
      </w:r>
      <w:r>
        <w:rPr>
          <w:rFonts w:hint="eastAsia" w:ascii="Times New Roman" w:hAnsi="Times New Roman" w:eastAsia="方正仿宋_GBK" w:cs="Times New Roman"/>
          <w:sz w:val="32"/>
          <w:szCs w:val="32"/>
          <w:highlight w:val="none"/>
          <w:shd w:val="clear"/>
          <w:lang w:val="en-US" w:eastAsia="zh-CN"/>
        </w:rPr>
        <w:t>1.34</w:t>
      </w:r>
      <w:r>
        <w:rPr>
          <w:rFonts w:hint="default" w:ascii="Times New Roman" w:hAnsi="Times New Roman" w:eastAsia="方正仿宋_GBK" w:cs="Times New Roman"/>
          <w:sz w:val="32"/>
          <w:szCs w:val="32"/>
          <w:highlight w:val="none"/>
          <w:shd w:val="clear"/>
        </w:rPr>
        <w:t>万元。</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left"/>
        <w:textAlignment w:val="auto"/>
        <w:rPr>
          <w:rFonts w:hint="default" w:ascii="方正黑体_GBK" w:hAnsi="方正黑体_GBK" w:eastAsia="方正黑体_GBK" w:cs="方正黑体_GBK"/>
          <w:sz w:val="32"/>
          <w:szCs w:val="32"/>
          <w:highlight w:val="none"/>
          <w:shd w:val="clear" w:color="auto" w:fill="FFFFFF"/>
        </w:rPr>
      </w:pPr>
      <w:r>
        <w:rPr>
          <w:rFonts w:hint="eastAsia" w:ascii="方正黑体_GBK" w:hAnsi="方正黑体_GBK" w:eastAsia="方正黑体_GBK" w:cs="方正黑体_GBK"/>
          <w:sz w:val="32"/>
          <w:szCs w:val="32"/>
          <w:highlight w:val="none"/>
          <w:shd w:val="clear" w:color="auto" w:fill="FFFFFF"/>
        </w:rPr>
        <w:t>四、其他需要说明的事项</w:t>
      </w:r>
    </w:p>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43"/>
        <w:jc w:val="left"/>
        <w:textAlignment w:val="auto"/>
        <w:rPr>
          <w:rFonts w:hint="eastAsia" w:ascii="方正楷体_GBK" w:hAnsi="方正楷体_GBK" w:eastAsia="方正楷体_GBK" w:cs="方正楷体_GBK"/>
          <w:b w:val="0"/>
          <w:bCs w:val="0"/>
          <w:sz w:val="32"/>
          <w:szCs w:val="32"/>
          <w:highlight w:val="none"/>
          <w:shd w:val="clear"/>
        </w:rPr>
      </w:pPr>
      <w:r>
        <w:rPr>
          <w:rFonts w:hint="eastAsia" w:ascii="方正楷体_GBK" w:hAnsi="方正楷体_GBK" w:eastAsia="方正楷体_GBK" w:cs="方正楷体_GBK"/>
          <w:b w:val="0"/>
          <w:bCs w:val="0"/>
          <w:sz w:val="32"/>
          <w:szCs w:val="32"/>
          <w:highlight w:val="none"/>
          <w:shd w:val="clear"/>
        </w:rPr>
        <w:t>（一）财政拨款会议费和培训费情况说明</w:t>
      </w:r>
    </w:p>
    <w:p>
      <w:pPr>
        <w:pStyle w:val="10"/>
        <w:keepNext w:val="0"/>
        <w:keepLines w:val="0"/>
        <w:pageBreakBefore w:val="0"/>
        <w:widowControl/>
        <w:shd w:val="clear"/>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sz w:val="32"/>
          <w:szCs w:val="32"/>
          <w:highlight w:val="none"/>
          <w:shd w:val="clear"/>
        </w:rPr>
      </w:pPr>
      <w:r>
        <w:rPr>
          <w:rFonts w:hint="eastAsia" w:ascii="方正仿宋_GBK" w:hAnsi="方正仿宋_GBK" w:eastAsia="方正仿宋_GBK" w:cs="方正仿宋_GBK"/>
          <w:b w:val="0"/>
          <w:bCs w:val="0"/>
          <w:sz w:val="32"/>
          <w:szCs w:val="32"/>
          <w:highlight w:val="none"/>
          <w:shd w:val="clear"/>
          <w:lang w:val="en-US" w:eastAsia="zh-CN" w:bidi="ar-SA"/>
        </w:rPr>
        <w:t>本年度会议费支出</w:t>
      </w:r>
      <w:r>
        <w:rPr>
          <w:rFonts w:hint="default" w:ascii="方正楷体_GBK" w:hAnsi="方正楷体_GBK" w:eastAsia="方正楷体_GBK" w:cs="方正楷体_GBK"/>
          <w:b w:val="0"/>
          <w:bCs w:val="0"/>
          <w:sz w:val="32"/>
          <w:szCs w:val="32"/>
          <w:highlight w:val="none"/>
          <w:shd w:val="clear"/>
          <w:lang w:val="en-US" w:eastAsia="zh-CN" w:bidi="ar-SA"/>
        </w:rPr>
        <w:t>0.00万元，</w:t>
      </w:r>
      <w:r>
        <w:rPr>
          <w:rFonts w:hint="eastAsia" w:ascii="方正仿宋_GBK" w:hAnsi="方正仿宋_GBK" w:eastAsia="方正仿宋_GBK" w:cs="方正仿宋_GBK"/>
          <w:b w:val="0"/>
          <w:bCs w:val="0"/>
          <w:sz w:val="32"/>
          <w:szCs w:val="32"/>
          <w:highlight w:val="none"/>
          <w:shd w:val="clear"/>
          <w:lang w:val="en-US" w:eastAsia="zh-CN" w:bidi="ar-SA"/>
        </w:rPr>
        <w:t>主要原因是</w:t>
      </w:r>
      <w:r>
        <w:rPr>
          <w:rFonts w:hint="eastAsia" w:ascii="方正仿宋_GBK" w:hAnsi="方正仿宋_GBK" w:eastAsia="方正仿宋_GBK" w:cs="方正仿宋_GBK"/>
          <w:sz w:val="32"/>
          <w:szCs w:val="32"/>
          <w:highlight w:val="none"/>
          <w:shd w:val="clear" w:color="auto" w:fill="FFFFFF"/>
          <w:lang w:eastAsia="zh-CN"/>
        </w:rPr>
        <w:t>按照</w:t>
      </w:r>
      <w:r>
        <w:rPr>
          <w:rFonts w:hint="default" w:ascii="Times New Roman" w:hAnsi="Times New Roman" w:eastAsia="方正仿宋_GBK" w:cs="Times New Roman"/>
          <w:sz w:val="32"/>
          <w:szCs w:val="32"/>
          <w:highlight w:val="none"/>
          <w:shd w:val="clear" w:color="auto" w:fill="FFFFFF"/>
          <w:lang w:eastAsia="zh-CN"/>
        </w:rPr>
        <w:t>过紧日子要求，精简会议培训，节约开支</w:t>
      </w:r>
      <w:r>
        <w:rPr>
          <w:rFonts w:hint="default" w:ascii="Times New Roman" w:hAnsi="Times New Roman" w:eastAsia="方正仿宋_GBK" w:cs="Times New Roman"/>
          <w:sz w:val="32"/>
          <w:szCs w:val="32"/>
          <w:highlight w:val="none"/>
          <w:shd w:val="clear"/>
        </w:rPr>
        <w:t>。本年度培训费支出</w:t>
      </w:r>
      <w:r>
        <w:rPr>
          <w:rFonts w:hint="eastAsia" w:ascii="Times New Roman" w:hAnsi="Times New Roman" w:eastAsia="方正仿宋_GBK" w:cs="Times New Roman"/>
          <w:sz w:val="32"/>
          <w:szCs w:val="32"/>
          <w:highlight w:val="none"/>
          <w:shd w:val="clear"/>
          <w:lang w:val="en-US" w:eastAsia="zh-CN"/>
        </w:rPr>
        <w:t>10.68</w:t>
      </w:r>
      <w:r>
        <w:rPr>
          <w:rFonts w:hint="default" w:ascii="Times New Roman" w:hAnsi="Times New Roman" w:eastAsia="方正仿宋_GBK" w:cs="Times New Roman"/>
          <w:sz w:val="32"/>
          <w:szCs w:val="32"/>
          <w:highlight w:val="none"/>
          <w:shd w:val="clear"/>
        </w:rPr>
        <w:t>万元，较上年决算数</w:t>
      </w:r>
      <w:r>
        <w:rPr>
          <w:rFonts w:hint="eastAsia" w:ascii="Times New Roman" w:hAnsi="Times New Roman" w:eastAsia="方正仿宋_GBK" w:cs="Times New Roman"/>
          <w:sz w:val="32"/>
          <w:szCs w:val="32"/>
          <w:highlight w:val="none"/>
          <w:shd w:val="clear"/>
          <w:lang w:val="en-US" w:eastAsia="zh-CN"/>
        </w:rPr>
        <w:t>减少1.82</w:t>
      </w:r>
      <w:r>
        <w:rPr>
          <w:rFonts w:hint="default" w:ascii="Times New Roman" w:hAnsi="Times New Roman" w:eastAsia="方正仿宋_GBK" w:cs="Times New Roman"/>
          <w:sz w:val="32"/>
          <w:szCs w:val="32"/>
          <w:highlight w:val="none"/>
          <w:shd w:val="clear"/>
        </w:rPr>
        <w:t>万元，</w:t>
      </w:r>
      <w:r>
        <w:rPr>
          <w:rFonts w:hint="eastAsia" w:ascii="Times New Roman" w:hAnsi="Times New Roman" w:eastAsia="方正仿宋_GBK" w:cs="Times New Roman"/>
          <w:sz w:val="32"/>
          <w:szCs w:val="32"/>
          <w:highlight w:val="none"/>
          <w:shd w:val="clear"/>
          <w:lang w:val="en-US" w:eastAsia="zh-CN"/>
        </w:rPr>
        <w:t>下降14.5</w:t>
      </w:r>
      <w:r>
        <w:rPr>
          <w:rFonts w:hint="default" w:ascii="Times New Roman" w:hAnsi="Times New Roman" w:eastAsia="方正仿宋_GBK" w:cs="Times New Roman"/>
          <w:sz w:val="32"/>
          <w:szCs w:val="32"/>
          <w:highlight w:val="none"/>
          <w:shd w:val="clear"/>
        </w:rPr>
        <w:t>%。</w:t>
      </w:r>
    </w:p>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43"/>
        <w:jc w:val="left"/>
        <w:textAlignment w:val="auto"/>
        <w:rPr>
          <w:rFonts w:hint="eastAsia" w:ascii="方正楷体_GBK" w:hAnsi="方正楷体_GBK" w:eastAsia="方正楷体_GBK" w:cs="方正楷体_GBK"/>
          <w:b w:val="0"/>
          <w:bCs w:val="0"/>
          <w:sz w:val="32"/>
          <w:szCs w:val="32"/>
          <w:highlight w:val="none"/>
          <w:shd w:val="clear"/>
        </w:rPr>
      </w:pPr>
      <w:r>
        <w:rPr>
          <w:rFonts w:hint="eastAsia" w:ascii="方正楷体_GBK" w:hAnsi="方正楷体_GBK" w:eastAsia="方正楷体_GBK" w:cs="方正楷体_GBK"/>
          <w:b w:val="0"/>
          <w:bCs w:val="0"/>
          <w:sz w:val="32"/>
          <w:szCs w:val="32"/>
          <w:highlight w:val="none"/>
          <w:shd w:val="clear"/>
        </w:rPr>
        <w:t>（二）机关运行经费情况说明</w:t>
      </w:r>
    </w:p>
    <w:p>
      <w:pPr>
        <w:pStyle w:val="10"/>
        <w:keepNext w:val="0"/>
        <w:keepLines w:val="0"/>
        <w:pageBreakBefore w:val="0"/>
        <w:widowControl/>
        <w:shd w:val="clear"/>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i w:val="0"/>
          <w:caps w:val="0"/>
          <w:color w:val="333333"/>
          <w:spacing w:val="0"/>
          <w:sz w:val="32"/>
          <w:szCs w:val="32"/>
          <w:highlight w:val="none"/>
          <w:shd w:val="clear"/>
          <w:lang w:val="en-US" w:eastAsia="zh-CN"/>
        </w:rPr>
      </w:pPr>
      <w:r>
        <w:rPr>
          <w:rFonts w:hint="default" w:ascii="Times New Roman" w:hAnsi="Times New Roman" w:eastAsia="方正仿宋_GBK" w:cs="Times New Roman"/>
          <w:sz w:val="32"/>
          <w:szCs w:val="32"/>
          <w:highlight w:val="none"/>
          <w:shd w:val="clear"/>
        </w:rPr>
        <w:t>202</w:t>
      </w:r>
      <w:r>
        <w:rPr>
          <w:rFonts w:hint="eastAsia" w:ascii="Times New Roman" w:hAnsi="Times New Roman" w:eastAsia="方正仿宋_GBK" w:cs="Times New Roman"/>
          <w:sz w:val="32"/>
          <w:szCs w:val="32"/>
          <w:highlight w:val="none"/>
          <w:shd w:val="clear"/>
          <w:lang w:val="en-US" w:eastAsia="zh-CN"/>
        </w:rPr>
        <w:t>4</w:t>
      </w:r>
      <w:r>
        <w:rPr>
          <w:rFonts w:hint="default" w:ascii="Times New Roman" w:hAnsi="Times New Roman" w:eastAsia="方正仿宋_GBK" w:cs="Times New Roman"/>
          <w:sz w:val="32"/>
          <w:szCs w:val="32"/>
          <w:highlight w:val="none"/>
          <w:shd w:val="clear"/>
        </w:rPr>
        <w:t>年度本部门机关运行经费支出</w:t>
      </w:r>
      <w:r>
        <w:rPr>
          <w:rFonts w:hint="eastAsia" w:ascii="Times New Roman" w:hAnsi="Times New Roman" w:eastAsia="方正仿宋_GBK" w:cs="Times New Roman"/>
          <w:sz w:val="32"/>
          <w:szCs w:val="32"/>
          <w:highlight w:val="none"/>
          <w:shd w:val="clear"/>
          <w:lang w:val="en-US" w:eastAsia="zh-CN"/>
        </w:rPr>
        <w:t>64.31</w:t>
      </w:r>
      <w:r>
        <w:rPr>
          <w:rFonts w:hint="default" w:ascii="Times New Roman" w:hAnsi="Times New Roman" w:eastAsia="方正仿宋_GBK" w:cs="Times New Roman"/>
          <w:sz w:val="32"/>
          <w:szCs w:val="32"/>
          <w:highlight w:val="none"/>
          <w:shd w:val="clear"/>
        </w:rPr>
        <w:t>万元，机关运行经费主要用于开支</w:t>
      </w:r>
      <w:r>
        <w:rPr>
          <w:rFonts w:hint="default" w:ascii="Times New Roman" w:hAnsi="Times New Roman" w:eastAsia="方正仿宋_GBK" w:cs="Times New Roman"/>
          <w:i w:val="0"/>
          <w:caps w:val="0"/>
          <w:color w:val="333333"/>
          <w:spacing w:val="0"/>
          <w:sz w:val="32"/>
          <w:szCs w:val="32"/>
          <w:highlight w:val="none"/>
          <w:shd w:val="clear"/>
        </w:rPr>
        <w:t>办公费、水费、电费、邮电费、差旅费、工会经费、公车运行维护费、公务接待等费用。</w:t>
      </w:r>
      <w:r>
        <w:rPr>
          <w:rFonts w:hint="default" w:ascii="Times New Roman" w:hAnsi="Times New Roman" w:eastAsia="方正仿宋_GBK" w:cs="Times New Roman"/>
          <w:sz w:val="32"/>
          <w:szCs w:val="32"/>
          <w:highlight w:val="none"/>
          <w:shd w:val="clear"/>
        </w:rPr>
        <w:t>机关运行经费较上年支出数</w:t>
      </w:r>
      <w:r>
        <w:rPr>
          <w:rFonts w:hint="eastAsia" w:ascii="Times New Roman" w:hAnsi="Times New Roman" w:eastAsia="方正仿宋_GBK" w:cs="Times New Roman"/>
          <w:sz w:val="32"/>
          <w:szCs w:val="32"/>
          <w:highlight w:val="none"/>
          <w:shd w:val="clear"/>
          <w:lang w:val="en-US" w:eastAsia="zh-CN"/>
        </w:rPr>
        <w:t>增加17.71</w:t>
      </w:r>
      <w:r>
        <w:rPr>
          <w:rFonts w:hint="default" w:ascii="Times New Roman" w:hAnsi="Times New Roman" w:eastAsia="方正仿宋_GBK" w:cs="Times New Roman"/>
          <w:sz w:val="32"/>
          <w:szCs w:val="32"/>
          <w:highlight w:val="none"/>
          <w:shd w:val="clear"/>
        </w:rPr>
        <w:t>万元，</w:t>
      </w:r>
      <w:r>
        <w:rPr>
          <w:rFonts w:hint="eastAsia" w:ascii="Times New Roman" w:hAnsi="Times New Roman" w:eastAsia="方正仿宋_GBK" w:cs="Times New Roman"/>
          <w:color w:val="000000" w:themeColor="text1"/>
          <w:sz w:val="32"/>
          <w:szCs w:val="32"/>
          <w:highlight w:val="none"/>
          <w:shd w:val="clear"/>
          <w:lang w:val="en-US" w:eastAsia="zh-CN"/>
          <w14:textFill>
            <w14:solidFill>
              <w14:schemeClr w14:val="tx1"/>
            </w14:solidFill>
          </w14:textFill>
        </w:rPr>
        <w:t>增长了</w:t>
      </w:r>
      <w:r>
        <w:rPr>
          <w:rFonts w:hint="eastAsia" w:ascii="Times New Roman" w:hAnsi="Times New Roman" w:eastAsia="方正仿宋_GBK" w:cs="Times New Roman"/>
          <w:sz w:val="32"/>
          <w:szCs w:val="32"/>
          <w:highlight w:val="none"/>
          <w:shd w:val="clear"/>
          <w:lang w:val="en-US" w:eastAsia="zh-CN"/>
        </w:rPr>
        <w:t>38.0</w:t>
      </w:r>
      <w:r>
        <w:rPr>
          <w:rFonts w:hint="default" w:ascii="Times New Roman" w:hAnsi="Times New Roman" w:eastAsia="方正仿宋_GBK" w:cs="Times New Roman"/>
          <w:sz w:val="32"/>
          <w:szCs w:val="32"/>
          <w:highlight w:val="none"/>
          <w:shd w:val="clear"/>
        </w:rPr>
        <w:t>%，主</w:t>
      </w:r>
      <w:r>
        <w:rPr>
          <w:rFonts w:hint="default" w:ascii="Times New Roman" w:hAnsi="Times New Roman" w:eastAsia="方正仿宋_GBK" w:cs="Times New Roman"/>
          <w:i w:val="0"/>
          <w:caps w:val="0"/>
          <w:color w:val="333333"/>
          <w:spacing w:val="0"/>
          <w:sz w:val="32"/>
          <w:szCs w:val="32"/>
          <w:highlight w:val="none"/>
          <w:shd w:val="clear"/>
        </w:rPr>
        <w:t>要原因</w:t>
      </w:r>
      <w:r>
        <w:rPr>
          <w:rFonts w:hint="default" w:ascii="Times New Roman" w:hAnsi="Times New Roman" w:eastAsia="方正仿宋_GBK" w:cs="Times New Roman"/>
          <w:i w:val="0"/>
          <w:caps w:val="0"/>
          <w:color w:val="333333"/>
          <w:spacing w:val="0"/>
          <w:sz w:val="32"/>
          <w:szCs w:val="32"/>
          <w:highlight w:val="none"/>
          <w:shd w:val="clear"/>
          <w:lang w:eastAsia="zh-CN"/>
        </w:rPr>
        <w:t>：</w:t>
      </w:r>
      <w:r>
        <w:rPr>
          <w:rFonts w:hint="eastAsia" w:ascii="Times New Roman" w:hAnsi="Times New Roman" w:eastAsia="方正仿宋_GBK" w:cs="Times New Roman"/>
          <w:i w:val="0"/>
          <w:caps w:val="0"/>
          <w:color w:val="333333"/>
          <w:spacing w:val="0"/>
          <w:sz w:val="32"/>
          <w:szCs w:val="32"/>
          <w:highlight w:val="none"/>
          <w:shd w:val="clear"/>
          <w:lang w:val="en-US" w:eastAsia="zh-CN"/>
        </w:rPr>
        <w:t>为保障机关运行，财政增加了运行经费，弥补人员经费不足</w:t>
      </w:r>
      <w:r>
        <w:rPr>
          <w:rFonts w:hint="default" w:ascii="Times New Roman" w:hAnsi="Times New Roman" w:eastAsia="方正仿宋_GBK" w:cs="Times New Roman"/>
          <w:i w:val="0"/>
          <w:caps w:val="0"/>
          <w:color w:val="333333"/>
          <w:spacing w:val="0"/>
          <w:sz w:val="32"/>
          <w:szCs w:val="32"/>
          <w:highlight w:val="none"/>
          <w:shd w:val="clear"/>
          <w:lang w:val="en-US" w:eastAsia="zh-CN"/>
        </w:rPr>
        <w:t>。</w:t>
      </w:r>
    </w:p>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43"/>
        <w:jc w:val="left"/>
        <w:textAlignment w:val="auto"/>
        <w:rPr>
          <w:rFonts w:hint="eastAsia" w:ascii="方正楷体_GBK" w:hAnsi="方正楷体_GBK" w:eastAsia="方正楷体_GBK" w:cs="方正楷体_GBK"/>
          <w:b w:val="0"/>
          <w:bCs w:val="0"/>
          <w:sz w:val="32"/>
          <w:szCs w:val="32"/>
          <w:highlight w:val="none"/>
          <w:shd w:val="clear"/>
        </w:rPr>
      </w:pPr>
      <w:r>
        <w:rPr>
          <w:rFonts w:hint="eastAsia" w:ascii="方正楷体_GBK" w:hAnsi="方正楷体_GBK" w:eastAsia="方正楷体_GBK" w:cs="方正楷体_GBK"/>
          <w:b w:val="0"/>
          <w:bCs w:val="0"/>
          <w:sz w:val="32"/>
          <w:szCs w:val="32"/>
          <w:highlight w:val="none"/>
          <w:shd w:val="clear"/>
        </w:rPr>
        <w:t>（三）国有资产占用情况说明</w:t>
      </w:r>
    </w:p>
    <w:p>
      <w:pPr>
        <w:pStyle w:val="10"/>
        <w:keepNext w:val="0"/>
        <w:keepLines w:val="0"/>
        <w:pageBreakBefore w:val="0"/>
        <w:widowControl/>
        <w:shd w:val="clear"/>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sz w:val="32"/>
          <w:szCs w:val="32"/>
          <w:highlight w:val="none"/>
          <w:shd w:val="clear"/>
        </w:rPr>
      </w:pPr>
      <w:r>
        <w:rPr>
          <w:rFonts w:hint="default" w:ascii="Times New Roman" w:hAnsi="Times New Roman" w:eastAsia="方正仿宋_GBK" w:cs="Times New Roman"/>
          <w:sz w:val="32"/>
          <w:szCs w:val="32"/>
          <w:highlight w:val="none"/>
          <w:shd w:val="clear"/>
        </w:rPr>
        <w:t>截至202</w:t>
      </w:r>
      <w:r>
        <w:rPr>
          <w:rFonts w:hint="eastAsia" w:ascii="Times New Roman" w:hAnsi="Times New Roman" w:eastAsia="方正仿宋_GBK" w:cs="Times New Roman"/>
          <w:sz w:val="32"/>
          <w:szCs w:val="32"/>
          <w:highlight w:val="none"/>
          <w:shd w:val="clear"/>
          <w:lang w:val="en-US" w:eastAsia="zh-CN"/>
        </w:rPr>
        <w:t>4</w:t>
      </w:r>
      <w:r>
        <w:rPr>
          <w:rFonts w:hint="default" w:ascii="Times New Roman" w:hAnsi="Times New Roman" w:eastAsia="方正仿宋_GBK" w:cs="Times New Roman"/>
          <w:sz w:val="32"/>
          <w:szCs w:val="32"/>
          <w:highlight w:val="none"/>
          <w:shd w:val="clear"/>
        </w:rPr>
        <w:t>年12月31日，本部门共有车辆</w:t>
      </w:r>
      <w:r>
        <w:rPr>
          <w:rFonts w:hint="eastAsia" w:ascii="Times New Roman" w:hAnsi="Times New Roman" w:eastAsia="方正仿宋_GBK" w:cs="Times New Roman"/>
          <w:sz w:val="32"/>
          <w:szCs w:val="32"/>
          <w:highlight w:val="none"/>
          <w:shd w:val="clear"/>
          <w:lang w:val="en-US" w:eastAsia="zh-CN"/>
        </w:rPr>
        <w:t>19</w:t>
      </w:r>
      <w:r>
        <w:rPr>
          <w:rFonts w:hint="default" w:ascii="Times New Roman" w:hAnsi="Times New Roman" w:eastAsia="方正仿宋_GBK" w:cs="Times New Roman"/>
          <w:sz w:val="32"/>
          <w:szCs w:val="32"/>
          <w:highlight w:val="none"/>
          <w:shd w:val="clear"/>
        </w:rPr>
        <w:t>辆，其中，副部（省）级及以上领导用车0辆、主要负责人用车0辆、机要通信用车0辆、应急保障用车15辆、执法执勤用车0辆，特种专业技术用车</w:t>
      </w:r>
      <w:r>
        <w:rPr>
          <w:rFonts w:hint="eastAsia" w:ascii="Times New Roman" w:hAnsi="Times New Roman" w:eastAsia="方正仿宋_GBK" w:cs="Times New Roman"/>
          <w:sz w:val="32"/>
          <w:szCs w:val="32"/>
          <w:highlight w:val="none"/>
          <w:shd w:val="clear"/>
          <w:lang w:val="en-US" w:eastAsia="zh-CN"/>
        </w:rPr>
        <w:t>4</w:t>
      </w:r>
      <w:r>
        <w:rPr>
          <w:rFonts w:hint="default" w:ascii="Times New Roman" w:hAnsi="Times New Roman" w:eastAsia="方正仿宋_GBK" w:cs="Times New Roman"/>
          <w:sz w:val="32"/>
          <w:szCs w:val="32"/>
          <w:highlight w:val="none"/>
          <w:shd w:val="clear"/>
        </w:rPr>
        <w:t>辆，离退休干部用车0辆。单价100</w:t>
      </w:r>
      <w:r>
        <w:rPr>
          <w:rFonts w:hint="eastAsia" w:ascii="Times New Roman" w:hAnsi="Times New Roman" w:eastAsia="方正仿宋_GBK" w:cs="Times New Roman"/>
          <w:sz w:val="32"/>
          <w:szCs w:val="32"/>
          <w:highlight w:val="none"/>
          <w:shd w:val="clear"/>
          <w:lang w:val="en-US" w:eastAsia="zh-CN"/>
        </w:rPr>
        <w:t>.00</w:t>
      </w:r>
      <w:r>
        <w:rPr>
          <w:rFonts w:hint="default" w:ascii="Times New Roman" w:hAnsi="Times New Roman" w:eastAsia="方正仿宋_GBK" w:cs="Times New Roman"/>
          <w:sz w:val="32"/>
          <w:szCs w:val="32"/>
          <w:highlight w:val="none"/>
          <w:shd w:val="clear"/>
        </w:rPr>
        <w:t>万元（含）以上专用设备0台（套）。</w:t>
      </w:r>
    </w:p>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43"/>
        <w:jc w:val="left"/>
        <w:textAlignment w:val="auto"/>
        <w:rPr>
          <w:rFonts w:hint="eastAsia" w:ascii="方正楷体_GBK" w:hAnsi="方正楷体_GBK" w:eastAsia="方正楷体_GBK" w:cs="方正楷体_GBK"/>
          <w:b w:val="0"/>
          <w:bCs w:val="0"/>
          <w:sz w:val="32"/>
          <w:szCs w:val="32"/>
          <w:highlight w:val="none"/>
          <w:shd w:val="clear"/>
        </w:rPr>
      </w:pPr>
      <w:r>
        <w:rPr>
          <w:rFonts w:hint="eastAsia" w:ascii="方正楷体_GBK" w:hAnsi="方正楷体_GBK" w:eastAsia="方正楷体_GBK" w:cs="方正楷体_GBK"/>
          <w:b w:val="0"/>
          <w:bCs w:val="0"/>
          <w:sz w:val="32"/>
          <w:szCs w:val="32"/>
          <w:highlight w:val="none"/>
          <w:shd w:val="clear"/>
        </w:rPr>
        <w:t>（四）政府采购支出情况说明</w:t>
      </w:r>
    </w:p>
    <w:p>
      <w:pPr>
        <w:pStyle w:val="10"/>
        <w:keepNext w:val="0"/>
        <w:keepLines w:val="0"/>
        <w:pageBreakBefore w:val="0"/>
        <w:widowControl/>
        <w:shd w:val="clear"/>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color w:val="FF0000"/>
          <w:sz w:val="32"/>
          <w:szCs w:val="32"/>
          <w:highlight w:val="none"/>
          <w:shd w:val="clear"/>
        </w:rPr>
      </w:pPr>
      <w:r>
        <w:rPr>
          <w:rFonts w:hint="default" w:ascii="Times New Roman" w:hAnsi="Times New Roman" w:eastAsia="方正仿宋_GBK" w:cs="Times New Roman"/>
          <w:sz w:val="32"/>
          <w:szCs w:val="32"/>
          <w:highlight w:val="none"/>
          <w:shd w:val="clear"/>
        </w:rPr>
        <w:t>202</w:t>
      </w:r>
      <w:r>
        <w:rPr>
          <w:rFonts w:hint="eastAsia" w:ascii="Times New Roman" w:hAnsi="Times New Roman" w:eastAsia="方正仿宋_GBK" w:cs="Times New Roman"/>
          <w:sz w:val="32"/>
          <w:szCs w:val="32"/>
          <w:highlight w:val="none"/>
          <w:shd w:val="clear"/>
          <w:lang w:val="en-US" w:eastAsia="zh-CN"/>
        </w:rPr>
        <w:t>4</w:t>
      </w:r>
      <w:r>
        <w:rPr>
          <w:rFonts w:hint="default" w:ascii="Times New Roman" w:hAnsi="Times New Roman" w:eastAsia="方正仿宋_GBK" w:cs="Times New Roman"/>
          <w:sz w:val="32"/>
          <w:szCs w:val="32"/>
          <w:highlight w:val="none"/>
          <w:shd w:val="clear"/>
        </w:rPr>
        <w:t>年度本部门政府采购支出总额</w:t>
      </w:r>
      <w:r>
        <w:rPr>
          <w:rFonts w:hint="eastAsia" w:ascii="Times New Roman" w:hAnsi="Times New Roman" w:eastAsia="方正仿宋_GBK" w:cs="Times New Roman"/>
          <w:sz w:val="32"/>
          <w:szCs w:val="32"/>
          <w:highlight w:val="none"/>
          <w:shd w:val="clear"/>
          <w:lang w:val="en-US" w:eastAsia="zh-CN"/>
        </w:rPr>
        <w:t>3.66</w:t>
      </w:r>
      <w:r>
        <w:rPr>
          <w:rFonts w:hint="default" w:ascii="Times New Roman" w:hAnsi="Times New Roman" w:eastAsia="方正仿宋_GBK" w:cs="Times New Roman"/>
          <w:sz w:val="32"/>
          <w:szCs w:val="32"/>
          <w:highlight w:val="none"/>
          <w:shd w:val="clear"/>
        </w:rPr>
        <w:t>万元，其中：政府采购货物支出0.00万元、政府采购工程支出0.00万元、政府采购服务支出</w:t>
      </w:r>
      <w:r>
        <w:rPr>
          <w:rFonts w:hint="eastAsia" w:ascii="Times New Roman" w:hAnsi="Times New Roman" w:eastAsia="方正仿宋_GBK" w:cs="Times New Roman"/>
          <w:sz w:val="32"/>
          <w:szCs w:val="32"/>
          <w:highlight w:val="none"/>
          <w:shd w:val="clear"/>
          <w:lang w:val="en-US" w:eastAsia="zh-CN"/>
        </w:rPr>
        <w:t>0.</w:t>
      </w:r>
      <w:r>
        <w:rPr>
          <w:rFonts w:hint="default" w:ascii="Times New Roman" w:hAnsi="Times New Roman" w:eastAsia="方正仿宋_GBK" w:cs="Times New Roman"/>
          <w:sz w:val="32"/>
          <w:szCs w:val="32"/>
          <w:highlight w:val="none"/>
          <w:shd w:val="clear"/>
        </w:rPr>
        <w:t>00万元。授予中小企业合同金额</w:t>
      </w:r>
      <w:r>
        <w:rPr>
          <w:rFonts w:hint="eastAsia" w:ascii="Times New Roman" w:hAnsi="Times New Roman" w:eastAsia="方正仿宋_GBK" w:cs="Times New Roman"/>
          <w:sz w:val="32"/>
          <w:szCs w:val="32"/>
          <w:highlight w:val="none"/>
          <w:shd w:val="clear"/>
          <w:lang w:val="en-US" w:eastAsia="zh-CN"/>
        </w:rPr>
        <w:t>0.00</w:t>
      </w:r>
      <w:r>
        <w:rPr>
          <w:rFonts w:hint="default" w:ascii="Times New Roman" w:hAnsi="Times New Roman" w:eastAsia="方正仿宋_GBK" w:cs="Times New Roman"/>
          <w:sz w:val="32"/>
          <w:szCs w:val="32"/>
          <w:highlight w:val="none"/>
          <w:shd w:val="clear"/>
        </w:rPr>
        <w:t>万元，占政府采购支出总额的</w:t>
      </w:r>
      <w:r>
        <w:rPr>
          <w:rFonts w:hint="eastAsia" w:ascii="Times New Roman" w:hAnsi="Times New Roman" w:eastAsia="方正仿宋_GBK" w:cs="Times New Roman"/>
          <w:sz w:val="32"/>
          <w:szCs w:val="32"/>
          <w:highlight w:val="none"/>
          <w:shd w:val="clear"/>
          <w:lang w:val="en-US" w:eastAsia="zh-CN"/>
        </w:rPr>
        <w:t>0</w:t>
      </w:r>
      <w:r>
        <w:rPr>
          <w:rFonts w:hint="default" w:ascii="Times New Roman" w:hAnsi="Times New Roman" w:eastAsia="方正仿宋_GBK" w:cs="Times New Roman"/>
          <w:sz w:val="32"/>
          <w:szCs w:val="32"/>
          <w:highlight w:val="none"/>
          <w:shd w:val="clear"/>
        </w:rPr>
        <w:t>.0%，其中：授予小微企业合同金额</w:t>
      </w:r>
      <w:r>
        <w:rPr>
          <w:rFonts w:hint="eastAsia" w:ascii="Times New Roman" w:hAnsi="Times New Roman" w:eastAsia="方正仿宋_GBK" w:cs="Times New Roman"/>
          <w:sz w:val="32"/>
          <w:szCs w:val="32"/>
          <w:highlight w:val="none"/>
          <w:shd w:val="clear"/>
          <w:lang w:val="en-US" w:eastAsia="zh-CN"/>
        </w:rPr>
        <w:t>3.66</w:t>
      </w:r>
      <w:r>
        <w:rPr>
          <w:rFonts w:hint="default" w:ascii="Times New Roman" w:hAnsi="Times New Roman" w:eastAsia="方正仿宋_GBK" w:cs="Times New Roman"/>
          <w:sz w:val="32"/>
          <w:szCs w:val="32"/>
          <w:highlight w:val="none"/>
          <w:shd w:val="clear"/>
        </w:rPr>
        <w:t>万元，占政府采购支出总额的</w:t>
      </w:r>
      <w:r>
        <w:rPr>
          <w:rFonts w:hint="eastAsia" w:ascii="Times New Roman" w:hAnsi="Times New Roman" w:eastAsia="方正仿宋_GBK" w:cs="Times New Roman"/>
          <w:sz w:val="32"/>
          <w:szCs w:val="32"/>
          <w:highlight w:val="none"/>
          <w:shd w:val="clear"/>
          <w:lang w:val="en-US" w:eastAsia="zh-CN"/>
        </w:rPr>
        <w:t>100</w:t>
      </w:r>
      <w:r>
        <w:rPr>
          <w:rFonts w:hint="default" w:ascii="Times New Roman" w:hAnsi="Times New Roman" w:eastAsia="方正仿宋_GBK" w:cs="Times New Roman"/>
          <w:sz w:val="32"/>
          <w:szCs w:val="32"/>
          <w:highlight w:val="none"/>
          <w:shd w:val="clear"/>
        </w:rPr>
        <w:t>.0 %。主要用于采购主</w:t>
      </w:r>
      <w:r>
        <w:rPr>
          <w:rFonts w:hint="default" w:ascii="Times New Roman" w:hAnsi="Times New Roman" w:eastAsia="方正仿宋_GBK" w:cs="Times New Roman"/>
          <w:sz w:val="32"/>
          <w:szCs w:val="32"/>
          <w:highlight w:val="none"/>
          <w:shd w:val="clear"/>
          <w:lang w:val="en-US" w:eastAsia="zh-CN"/>
        </w:rPr>
        <w:t>要是用于</w:t>
      </w:r>
      <w:r>
        <w:rPr>
          <w:rFonts w:hint="eastAsia" w:ascii="Times New Roman" w:hAnsi="Times New Roman" w:eastAsia="方正仿宋_GBK" w:cs="Times New Roman"/>
          <w:sz w:val="32"/>
          <w:szCs w:val="32"/>
          <w:highlight w:val="none"/>
          <w:shd w:val="clear"/>
          <w:lang w:val="en-US" w:eastAsia="zh-CN"/>
        </w:rPr>
        <w:t>办公设备采购</w:t>
      </w:r>
      <w:r>
        <w:rPr>
          <w:rFonts w:hint="default" w:ascii="Times New Roman" w:hAnsi="Times New Roman" w:eastAsia="方正仿宋_GBK" w:cs="Times New Roman"/>
          <w:sz w:val="32"/>
          <w:szCs w:val="32"/>
          <w:highlight w:val="none"/>
          <w:shd w:val="clear"/>
          <w:lang w:val="en-US" w:eastAsia="zh-CN"/>
        </w:rPr>
        <w:t>。</w:t>
      </w:r>
    </w:p>
    <w:p>
      <w:pPr>
        <w:pStyle w:val="10"/>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黑体_GBK" w:hAnsi="方正黑体_GBK" w:eastAsia="方正黑体_GBK" w:cs="方正黑体_GBK"/>
          <w:sz w:val="32"/>
          <w:szCs w:val="32"/>
          <w:highlight w:val="none"/>
          <w:shd w:val="clear" w:color="auto" w:fill="FFFFFF"/>
          <w:lang w:val="en-US" w:eastAsia="zh-CN"/>
        </w:rPr>
      </w:pPr>
      <w:r>
        <w:rPr>
          <w:rFonts w:hint="eastAsia" w:ascii="方正黑体_GBK" w:hAnsi="方正黑体_GBK" w:eastAsia="方正黑体_GBK" w:cs="方正黑体_GBK"/>
          <w:sz w:val="32"/>
          <w:szCs w:val="32"/>
          <w:highlight w:val="none"/>
          <w:shd w:val="clear" w:color="auto" w:fill="FFFFFF"/>
          <w:lang w:val="en-US" w:eastAsia="zh-CN"/>
        </w:rPr>
        <w:t>五、</w:t>
      </w:r>
      <w:r>
        <w:rPr>
          <w:rStyle w:val="12"/>
          <w:rFonts w:hint="eastAsia" w:ascii="方正黑体_GBK" w:hAnsi="方正黑体_GBK" w:eastAsia="方正黑体_GBK" w:cs="方正黑体_GBK"/>
          <w:b w:val="0"/>
          <w:bCs/>
          <w:sz w:val="32"/>
          <w:szCs w:val="32"/>
          <w:shd w:val="clear" w:color="auto" w:fill="FFFFFF"/>
          <w:lang w:val="en-US" w:eastAsia="zh-CN"/>
        </w:rPr>
        <w:t>预算绩效管理情况说明</w:t>
      </w:r>
    </w:p>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方正楷体_GBK" w:hAnsi="方正楷体_GBK" w:eastAsia="方正楷体_GBK" w:cs="方正楷体_GBK"/>
          <w:b w:val="0"/>
          <w:bCs w:val="0"/>
          <w:sz w:val="32"/>
          <w:szCs w:val="32"/>
          <w:highlight w:val="none"/>
          <w:shd w:val="clear"/>
          <w:lang w:val="zh-CN" w:eastAsia="zh-CN"/>
        </w:rPr>
      </w:pPr>
      <w:r>
        <w:rPr>
          <w:rFonts w:hint="eastAsia" w:ascii="方正楷体_GBK" w:hAnsi="方正楷体_GBK" w:eastAsia="方正楷体_GBK" w:cs="方正楷体_GBK"/>
          <w:b w:val="0"/>
          <w:bCs w:val="0"/>
          <w:sz w:val="32"/>
          <w:szCs w:val="32"/>
          <w:highlight w:val="none"/>
          <w:shd w:val="clear"/>
          <w:lang w:val="zh-CN" w:eastAsia="zh-CN"/>
        </w:rPr>
        <w:t>（一）部门自评情况</w:t>
      </w:r>
    </w:p>
    <w:p>
      <w:pPr>
        <w:pStyle w:val="16"/>
        <w:keepNext w:val="0"/>
        <w:keepLines w:val="0"/>
        <w:pageBreakBefore w:val="0"/>
        <w:widowControl/>
        <w:shd w:val="clear"/>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方正仿宋_GBK" w:hAnsi="方正仿宋_GBK" w:eastAsia="方正仿宋_GBK" w:cs="方正仿宋_GBK"/>
          <w:sz w:val="32"/>
          <w:szCs w:val="32"/>
          <w:highlight w:val="none"/>
          <w:shd w:val="clear"/>
          <w:lang w:val="en-US" w:eastAsia="zh-CN"/>
        </w:rPr>
      </w:pPr>
      <w:r>
        <w:rPr>
          <w:rFonts w:hint="default" w:ascii="Times New Roman" w:hAnsi="Times New Roman" w:eastAsia="方正仿宋_GBK" w:cs="Times New Roman"/>
          <w:sz w:val="32"/>
          <w:szCs w:val="32"/>
          <w:highlight w:val="none"/>
          <w:shd w:val="clear"/>
          <w:lang w:val="zh-CN" w:eastAsia="zh-CN" w:bidi="ar-SA"/>
        </w:rPr>
        <w:t>根据预算绩效管理要求，我</w:t>
      </w:r>
      <w:r>
        <w:rPr>
          <w:rFonts w:hint="eastAsia" w:ascii="Times New Roman" w:hAnsi="Times New Roman" w:eastAsia="方正仿宋_GBK" w:cs="Times New Roman"/>
          <w:sz w:val="32"/>
          <w:szCs w:val="32"/>
          <w:highlight w:val="none"/>
          <w:shd w:val="clear"/>
          <w:lang w:val="en-US" w:eastAsia="zh-CN" w:bidi="ar-SA"/>
        </w:rPr>
        <w:t>委</w:t>
      </w:r>
      <w:r>
        <w:rPr>
          <w:rFonts w:hint="default" w:ascii="Times New Roman" w:hAnsi="Times New Roman" w:eastAsia="方正仿宋_GBK" w:cs="Times New Roman"/>
          <w:sz w:val="32"/>
          <w:szCs w:val="32"/>
          <w:highlight w:val="none"/>
          <w:shd w:val="clear"/>
          <w:lang w:val="zh-CN" w:eastAsia="zh-CN" w:bidi="ar-SA"/>
        </w:rPr>
        <w:t>对部门整体及涉及</w:t>
      </w:r>
      <w:r>
        <w:rPr>
          <w:rFonts w:hint="eastAsia" w:ascii="Times New Roman" w:hAnsi="Times New Roman" w:eastAsia="方正仿宋_GBK" w:cs="Times New Roman"/>
          <w:sz w:val="32"/>
          <w:szCs w:val="32"/>
          <w:highlight w:val="none"/>
          <w:shd w:val="clear"/>
          <w:lang w:val="en-US" w:eastAsia="zh-CN" w:bidi="ar-SA"/>
        </w:rPr>
        <w:t>142</w:t>
      </w:r>
      <w:r>
        <w:rPr>
          <w:rFonts w:hint="default" w:ascii="Times New Roman" w:hAnsi="Times New Roman" w:eastAsia="方正仿宋_GBK" w:cs="Times New Roman"/>
          <w:sz w:val="32"/>
          <w:szCs w:val="32"/>
          <w:highlight w:val="none"/>
          <w:shd w:val="clear"/>
          <w:lang w:val="zh-CN" w:eastAsia="zh-CN" w:bidi="ar-SA"/>
        </w:rPr>
        <w:t>个二级项目开展了绩效自评，涉及财政拨款项目支出</w:t>
      </w:r>
      <w:r>
        <w:rPr>
          <w:rFonts w:hint="eastAsia" w:ascii="Times New Roman" w:hAnsi="Times New Roman" w:eastAsia="方正仿宋_GBK" w:cs="Times New Roman"/>
          <w:sz w:val="32"/>
          <w:szCs w:val="32"/>
          <w:highlight w:val="none"/>
          <w:shd w:val="clear"/>
          <w:lang w:val="en-US" w:eastAsia="zh-CN" w:bidi="ar-SA"/>
        </w:rPr>
        <w:t>44112.43</w:t>
      </w:r>
      <w:r>
        <w:rPr>
          <w:rFonts w:hint="default" w:ascii="Times New Roman" w:hAnsi="Times New Roman" w:eastAsia="方正仿宋_GBK" w:cs="Times New Roman"/>
          <w:sz w:val="32"/>
          <w:szCs w:val="32"/>
          <w:highlight w:val="none"/>
          <w:shd w:val="clear"/>
          <w:lang w:val="zh-CN" w:eastAsia="zh-CN" w:bidi="ar-SA"/>
        </w:rPr>
        <w:t>万元</w:t>
      </w:r>
      <w:r>
        <w:rPr>
          <w:rFonts w:hint="eastAsia" w:ascii="Times New Roman" w:hAnsi="Times New Roman" w:eastAsia="方正仿宋_GBK" w:cs="Times New Roman"/>
          <w:sz w:val="32"/>
          <w:szCs w:val="32"/>
          <w:highlight w:val="none"/>
          <w:shd w:val="clear"/>
          <w:lang w:val="zh-CN" w:eastAsia="zh-CN" w:bidi="ar-SA"/>
        </w:rPr>
        <w:t>（详见附件）。</w:t>
      </w:r>
    </w:p>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方正楷体_GBK" w:hAnsi="方正楷体_GBK" w:eastAsia="方正楷体_GBK" w:cs="方正楷体_GBK"/>
          <w:b w:val="0"/>
          <w:bCs w:val="0"/>
          <w:sz w:val="32"/>
          <w:szCs w:val="32"/>
          <w:highlight w:val="none"/>
          <w:shd w:val="clear"/>
        </w:rPr>
      </w:pPr>
      <w:r>
        <w:rPr>
          <w:rFonts w:hint="eastAsia" w:ascii="方正楷体_GBK" w:hAnsi="方正楷体_GBK" w:eastAsia="方正楷体_GBK" w:cs="方正楷体_GBK"/>
          <w:b w:val="0"/>
          <w:bCs w:val="0"/>
          <w:sz w:val="32"/>
          <w:szCs w:val="32"/>
          <w:highlight w:val="none"/>
          <w:shd w:val="clear"/>
        </w:rPr>
        <w:t>（二）部门绩效评价情况</w:t>
      </w:r>
    </w:p>
    <w:p>
      <w:pPr>
        <w:pStyle w:val="18"/>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方正仿宋_GBK" w:cs="Times New Roman"/>
          <w:sz w:val="32"/>
          <w:szCs w:val="32"/>
          <w:highlight w:val="none"/>
          <w:shd w:val="clear"/>
        </w:rPr>
      </w:pPr>
      <w:r>
        <w:rPr>
          <w:rFonts w:hint="default" w:ascii="Times New Roman" w:hAnsi="Times New Roman" w:eastAsia="方正仿宋_GBK" w:cs="Times New Roman"/>
          <w:sz w:val="32"/>
          <w:szCs w:val="32"/>
          <w:highlight w:val="none"/>
          <w:shd w:val="clear" w:color="auto" w:fill="FFFFFF"/>
        </w:rPr>
        <w:t>我单位对</w:t>
      </w:r>
      <w:r>
        <w:rPr>
          <w:rFonts w:hint="default" w:ascii="Times New Roman" w:hAnsi="Times New Roman" w:eastAsia="方正仿宋_GBK" w:cs="Times New Roman"/>
          <w:sz w:val="32"/>
          <w:szCs w:val="32"/>
          <w:highlight w:val="none"/>
          <w:shd w:val="clear" w:color="auto" w:fill="FFFFFF"/>
          <w:lang w:eastAsia="zh-CN"/>
        </w:rPr>
        <w:t>重庆市</w:t>
      </w:r>
      <w:r>
        <w:rPr>
          <w:rFonts w:hint="eastAsia" w:ascii="Times New Roman" w:hAnsi="Times New Roman" w:eastAsia="方正仿宋_GBK" w:cs="Times New Roman"/>
          <w:sz w:val="32"/>
          <w:szCs w:val="32"/>
          <w:highlight w:val="none"/>
          <w:shd w:val="clear" w:color="auto" w:fill="FFFFFF"/>
          <w:lang w:val="en-US" w:eastAsia="zh-CN"/>
        </w:rPr>
        <w:t>龙池镇水源村</w:t>
      </w:r>
      <w:r>
        <w:rPr>
          <w:rFonts w:hint="default" w:ascii="Times New Roman" w:hAnsi="Times New Roman" w:eastAsia="方正仿宋_GBK" w:cs="Times New Roman"/>
          <w:sz w:val="32"/>
          <w:szCs w:val="32"/>
          <w:highlight w:val="none"/>
          <w:shd w:val="clear" w:color="auto" w:fill="FFFFFF"/>
          <w:lang w:eastAsia="zh-CN"/>
        </w:rPr>
        <w:t>至</w:t>
      </w:r>
      <w:r>
        <w:rPr>
          <w:rFonts w:hint="eastAsia" w:ascii="Times New Roman" w:hAnsi="Times New Roman" w:eastAsia="方正仿宋_GBK" w:cs="Times New Roman"/>
          <w:sz w:val="32"/>
          <w:szCs w:val="32"/>
          <w:highlight w:val="none"/>
          <w:shd w:val="clear" w:color="auto" w:fill="FFFFFF"/>
          <w:lang w:val="en-US" w:eastAsia="zh-CN"/>
        </w:rPr>
        <w:t>洪安</w:t>
      </w:r>
      <w:r>
        <w:rPr>
          <w:rFonts w:hint="default" w:ascii="Times New Roman" w:hAnsi="Times New Roman" w:eastAsia="方正仿宋_GBK" w:cs="Times New Roman"/>
          <w:sz w:val="32"/>
          <w:szCs w:val="32"/>
          <w:highlight w:val="none"/>
          <w:shd w:val="clear" w:color="auto" w:fill="FFFFFF"/>
          <w:lang w:eastAsia="zh-CN"/>
        </w:rPr>
        <w:t>路工程</w:t>
      </w:r>
      <w:r>
        <w:rPr>
          <w:rFonts w:hint="default" w:ascii="Times New Roman" w:hAnsi="Times New Roman" w:eastAsia="方正仿宋_GBK" w:cs="Times New Roman"/>
          <w:sz w:val="32"/>
          <w:szCs w:val="32"/>
          <w:highlight w:val="none"/>
          <w:shd w:val="clear" w:color="auto" w:fill="FFFFFF"/>
        </w:rPr>
        <w:t>开展了绩效评价，涉及财政拨款项目资金</w:t>
      </w:r>
      <w:r>
        <w:rPr>
          <w:rFonts w:hint="eastAsia" w:ascii="Times New Roman" w:hAnsi="Times New Roman" w:eastAsia="方正仿宋_GBK" w:cs="Times New Roman"/>
          <w:sz w:val="32"/>
          <w:szCs w:val="32"/>
          <w:highlight w:val="none"/>
          <w:shd w:val="clear" w:color="auto" w:fill="FFFFFF"/>
          <w:lang w:val="en-US" w:eastAsia="zh-CN"/>
        </w:rPr>
        <w:t>1561.02</w:t>
      </w:r>
      <w:r>
        <w:rPr>
          <w:rFonts w:hint="default" w:ascii="Times New Roman" w:hAnsi="Times New Roman" w:eastAsia="方正仿宋_GBK" w:cs="Times New Roman"/>
          <w:sz w:val="32"/>
          <w:szCs w:val="32"/>
          <w:highlight w:val="none"/>
          <w:shd w:val="clear" w:color="auto" w:fill="FFFFFF"/>
        </w:rPr>
        <w:t>万元，评价得分</w:t>
      </w:r>
      <w:r>
        <w:rPr>
          <w:rFonts w:hint="eastAsia" w:ascii="Times New Roman" w:hAnsi="Times New Roman" w:eastAsia="方正仿宋_GBK" w:cs="Times New Roman"/>
          <w:sz w:val="32"/>
          <w:szCs w:val="32"/>
          <w:highlight w:val="none"/>
          <w:shd w:val="clear" w:color="auto" w:fill="FFFFFF"/>
          <w:lang w:val="en-US" w:eastAsia="zh-CN"/>
        </w:rPr>
        <w:t>90</w:t>
      </w:r>
      <w:r>
        <w:rPr>
          <w:rFonts w:hint="default" w:ascii="Times New Roman" w:hAnsi="Times New Roman" w:eastAsia="方正仿宋_GBK" w:cs="Times New Roman"/>
          <w:sz w:val="32"/>
          <w:szCs w:val="32"/>
          <w:highlight w:val="none"/>
          <w:shd w:val="clear" w:color="auto" w:fill="FFFFFF"/>
        </w:rPr>
        <w:t>分，评价等次为</w:t>
      </w:r>
      <w:r>
        <w:rPr>
          <w:rFonts w:hint="default" w:ascii="Times New Roman" w:hAnsi="Times New Roman" w:eastAsia="方正仿宋_GBK" w:cs="Times New Roman"/>
          <w:sz w:val="32"/>
          <w:szCs w:val="32"/>
          <w:highlight w:val="none"/>
          <w:shd w:val="clear" w:color="auto" w:fill="FFFFFF"/>
          <w:lang w:eastAsia="zh-CN"/>
        </w:rPr>
        <w:t>优</w:t>
      </w:r>
      <w:r>
        <w:rPr>
          <w:rFonts w:hint="default" w:ascii="Times New Roman" w:hAnsi="Times New Roman" w:eastAsia="方正仿宋_GBK" w:cs="Times New Roman"/>
          <w:sz w:val="32"/>
          <w:szCs w:val="32"/>
          <w:highlight w:val="none"/>
          <w:shd w:val="clear" w:color="auto" w:fill="FFFFFF"/>
        </w:rPr>
        <w:t>；对</w:t>
      </w:r>
      <w:r>
        <w:rPr>
          <w:rFonts w:hint="default" w:ascii="Times New Roman" w:hAnsi="Times New Roman" w:eastAsia="方正仿宋_GBK" w:cs="Times New Roman"/>
          <w:sz w:val="32"/>
          <w:szCs w:val="32"/>
          <w:highlight w:val="none"/>
          <w:shd w:val="clear" w:color="auto" w:fill="FFFFFF"/>
          <w:lang w:eastAsia="zh-CN"/>
        </w:rPr>
        <w:t>秀山县八十步至川河盖等路段边坡安全提升工程</w:t>
      </w:r>
      <w:r>
        <w:rPr>
          <w:rFonts w:hint="default" w:ascii="Times New Roman" w:hAnsi="Times New Roman" w:eastAsia="方正仿宋_GBK" w:cs="Times New Roman"/>
          <w:sz w:val="32"/>
          <w:szCs w:val="32"/>
          <w:highlight w:val="none"/>
          <w:shd w:val="clear" w:color="auto" w:fill="FFFFFF"/>
        </w:rPr>
        <w:t>开展了绩效评价，涉及财政拨款项目资金</w:t>
      </w:r>
      <w:r>
        <w:rPr>
          <w:rFonts w:hint="eastAsia" w:ascii="Times New Roman" w:hAnsi="Times New Roman" w:eastAsia="方正仿宋_GBK" w:cs="Times New Roman"/>
          <w:sz w:val="32"/>
          <w:szCs w:val="32"/>
          <w:highlight w:val="none"/>
          <w:shd w:val="clear" w:color="auto" w:fill="FFFFFF"/>
          <w:lang w:val="en-US" w:eastAsia="zh-CN"/>
        </w:rPr>
        <w:t>382.00</w:t>
      </w:r>
      <w:r>
        <w:rPr>
          <w:rFonts w:hint="default" w:ascii="Times New Roman" w:hAnsi="Times New Roman" w:eastAsia="方正仿宋_GBK" w:cs="Times New Roman"/>
          <w:sz w:val="32"/>
          <w:szCs w:val="32"/>
          <w:highlight w:val="none"/>
          <w:shd w:val="clear" w:color="auto" w:fill="FFFFFF"/>
        </w:rPr>
        <w:t>万元，评价得分</w:t>
      </w:r>
      <w:r>
        <w:rPr>
          <w:rFonts w:hint="eastAsia" w:ascii="Times New Roman" w:hAnsi="Times New Roman" w:eastAsia="方正仿宋_GBK" w:cs="Times New Roman"/>
          <w:sz w:val="32"/>
          <w:szCs w:val="32"/>
          <w:highlight w:val="none"/>
          <w:shd w:val="clear" w:color="auto" w:fill="FFFFFF"/>
          <w:lang w:val="en-US" w:eastAsia="zh-CN"/>
        </w:rPr>
        <w:t>90</w:t>
      </w:r>
      <w:r>
        <w:rPr>
          <w:rFonts w:hint="default" w:ascii="Times New Roman" w:hAnsi="Times New Roman" w:eastAsia="方正仿宋_GBK" w:cs="Times New Roman"/>
          <w:sz w:val="32"/>
          <w:szCs w:val="32"/>
          <w:highlight w:val="none"/>
          <w:shd w:val="clear" w:color="auto" w:fill="FFFFFF"/>
        </w:rPr>
        <w:t>分，评价等次为</w:t>
      </w:r>
      <w:r>
        <w:rPr>
          <w:rFonts w:hint="default" w:ascii="Times New Roman" w:hAnsi="Times New Roman" w:eastAsia="方正仿宋_GBK" w:cs="Times New Roman"/>
          <w:sz w:val="32"/>
          <w:szCs w:val="32"/>
          <w:highlight w:val="none"/>
          <w:shd w:val="clear" w:color="auto" w:fill="FFFFFF"/>
          <w:lang w:eastAsia="zh-CN"/>
        </w:rPr>
        <w:t>优</w:t>
      </w:r>
      <w:r>
        <w:rPr>
          <w:rFonts w:hint="default" w:ascii="Times New Roman" w:hAnsi="Times New Roman" w:eastAsia="方正仿宋_GBK" w:cs="Times New Roman"/>
          <w:sz w:val="32"/>
          <w:szCs w:val="32"/>
          <w:highlight w:val="none"/>
          <w:shd w:val="clear" w:color="auto" w:fill="FFFFFF"/>
        </w:rPr>
        <w:t>，对</w:t>
      </w:r>
      <w:r>
        <w:rPr>
          <w:rFonts w:hint="default" w:ascii="Times New Roman" w:hAnsi="Times New Roman" w:eastAsia="方正仿宋_GBK" w:cs="Times New Roman"/>
          <w:sz w:val="32"/>
          <w:szCs w:val="32"/>
          <w:highlight w:val="none"/>
          <w:shd w:val="clear" w:color="auto" w:fill="FFFFFF"/>
          <w:lang w:eastAsia="zh-CN"/>
        </w:rPr>
        <w:t>秀山县川河盖景区王家坪至太坪旅游公路工程</w:t>
      </w:r>
      <w:r>
        <w:rPr>
          <w:rFonts w:hint="default" w:ascii="Times New Roman" w:hAnsi="Times New Roman" w:eastAsia="方正仿宋_GBK" w:cs="Times New Roman"/>
          <w:sz w:val="32"/>
          <w:szCs w:val="32"/>
          <w:highlight w:val="none"/>
          <w:shd w:val="clear" w:color="auto" w:fill="FFFFFF"/>
        </w:rPr>
        <w:t>开展了绩效评价，涉及财政拨款项目资金</w:t>
      </w:r>
      <w:r>
        <w:rPr>
          <w:rFonts w:hint="eastAsia" w:ascii="Times New Roman" w:hAnsi="Times New Roman" w:eastAsia="方正仿宋_GBK" w:cs="Times New Roman"/>
          <w:sz w:val="32"/>
          <w:szCs w:val="32"/>
          <w:highlight w:val="none"/>
          <w:shd w:val="clear" w:color="auto" w:fill="FFFFFF"/>
          <w:lang w:val="en-US" w:eastAsia="zh-CN"/>
        </w:rPr>
        <w:t>1500.00</w:t>
      </w:r>
      <w:r>
        <w:rPr>
          <w:rFonts w:hint="default" w:ascii="Times New Roman" w:hAnsi="Times New Roman" w:eastAsia="方正仿宋_GBK" w:cs="Times New Roman"/>
          <w:sz w:val="32"/>
          <w:szCs w:val="32"/>
          <w:highlight w:val="none"/>
          <w:shd w:val="clear" w:color="auto" w:fill="FFFFFF"/>
        </w:rPr>
        <w:t>万元，评价得分</w:t>
      </w:r>
      <w:r>
        <w:rPr>
          <w:rFonts w:hint="eastAsia" w:ascii="Times New Roman" w:hAnsi="Times New Roman" w:eastAsia="方正仿宋_GBK" w:cs="Times New Roman"/>
          <w:sz w:val="32"/>
          <w:szCs w:val="32"/>
          <w:highlight w:val="none"/>
          <w:shd w:val="clear" w:color="auto" w:fill="FFFFFF"/>
          <w:lang w:val="en-US" w:eastAsia="zh-CN"/>
        </w:rPr>
        <w:t>90</w:t>
      </w:r>
      <w:r>
        <w:rPr>
          <w:rFonts w:hint="default" w:ascii="Times New Roman" w:hAnsi="Times New Roman" w:eastAsia="方正仿宋_GBK" w:cs="Times New Roman"/>
          <w:sz w:val="32"/>
          <w:szCs w:val="32"/>
          <w:highlight w:val="none"/>
          <w:shd w:val="clear" w:color="auto" w:fill="FFFFFF"/>
        </w:rPr>
        <w:t>分，评价等次为</w:t>
      </w:r>
      <w:r>
        <w:rPr>
          <w:rFonts w:hint="default" w:ascii="Times New Roman" w:hAnsi="Times New Roman" w:eastAsia="方正仿宋_GBK" w:cs="Times New Roman"/>
          <w:sz w:val="32"/>
          <w:szCs w:val="32"/>
          <w:highlight w:val="none"/>
          <w:shd w:val="clear" w:color="auto" w:fill="FFFFFF"/>
          <w:lang w:eastAsia="zh-CN"/>
        </w:rPr>
        <w:t>优。</w:t>
      </w:r>
    </w:p>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方正楷体_GBK" w:hAnsi="方正楷体_GBK" w:eastAsia="方正楷体_GBK" w:cs="方正楷体_GBK"/>
          <w:b w:val="0"/>
          <w:bCs w:val="0"/>
          <w:sz w:val="32"/>
          <w:szCs w:val="32"/>
          <w:highlight w:val="none"/>
          <w:shd w:val="clear"/>
        </w:rPr>
      </w:pPr>
      <w:r>
        <w:rPr>
          <w:rFonts w:hint="eastAsia" w:ascii="方正楷体_GBK" w:hAnsi="方正楷体_GBK" w:eastAsia="方正楷体_GBK" w:cs="方正楷体_GBK"/>
          <w:b w:val="0"/>
          <w:bCs w:val="0"/>
          <w:sz w:val="32"/>
          <w:szCs w:val="32"/>
          <w:highlight w:val="none"/>
          <w:shd w:val="clear"/>
        </w:rPr>
        <w:t>（三）财政绩效评价情况</w:t>
      </w:r>
    </w:p>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方正仿宋_GBK" w:hAnsi="方正仿宋_GBK" w:eastAsia="方正仿宋_GBK" w:cs="方正仿宋_GBK"/>
          <w:b w:val="0"/>
          <w:bCs w:val="0"/>
          <w:sz w:val="32"/>
          <w:szCs w:val="32"/>
          <w:highlight w:val="none"/>
          <w:shd w:val="clear"/>
        </w:rPr>
      </w:pPr>
      <w:r>
        <w:rPr>
          <w:rFonts w:hint="eastAsia" w:ascii="Times New Roman" w:hAnsi="Times New Roman" w:eastAsia="方正仿宋_GBK" w:cs="Times New Roman"/>
          <w:sz w:val="32"/>
          <w:szCs w:val="32"/>
          <w:highlight w:val="none"/>
          <w:shd w:val="clear"/>
          <w:lang w:val="en-US" w:eastAsia="zh-CN" w:bidi="ar-SA"/>
        </w:rPr>
        <w:t>县财政</w:t>
      </w:r>
      <w:r>
        <w:rPr>
          <w:rFonts w:hint="eastAsia" w:ascii="方正仿宋_GBK" w:hAnsi="方正仿宋_GBK" w:eastAsia="方正仿宋_GBK" w:cs="方正仿宋_GBK"/>
          <w:b w:val="0"/>
          <w:bCs w:val="0"/>
          <w:sz w:val="32"/>
          <w:szCs w:val="32"/>
          <w:highlight w:val="none"/>
          <w:shd w:val="clear"/>
        </w:rPr>
        <w:t>局未委托第三方对我</w:t>
      </w:r>
      <w:r>
        <w:rPr>
          <w:rFonts w:hint="eastAsia" w:ascii="方正仿宋_GBK" w:hAnsi="方正仿宋_GBK" w:eastAsia="方正仿宋_GBK" w:cs="方正仿宋_GBK"/>
          <w:b w:val="0"/>
          <w:bCs w:val="0"/>
          <w:sz w:val="32"/>
          <w:szCs w:val="32"/>
          <w:highlight w:val="none"/>
          <w:shd w:val="clear"/>
          <w:lang w:val="en-US" w:eastAsia="zh-CN"/>
        </w:rPr>
        <w:t>委</w:t>
      </w:r>
      <w:r>
        <w:rPr>
          <w:rFonts w:hint="eastAsia" w:ascii="方正仿宋_GBK" w:hAnsi="方正仿宋_GBK" w:eastAsia="方正仿宋_GBK" w:cs="方正仿宋_GBK"/>
          <w:b w:val="0"/>
          <w:bCs w:val="0"/>
          <w:sz w:val="32"/>
          <w:szCs w:val="32"/>
          <w:highlight w:val="none"/>
          <w:shd w:val="clear"/>
        </w:rPr>
        <w:t>开展绩效评价。</w:t>
      </w:r>
    </w:p>
    <w:p>
      <w:pPr>
        <w:pStyle w:val="16"/>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jc w:val="left"/>
        <w:textAlignment w:val="auto"/>
        <w:rPr>
          <w:rFonts w:hint="eastAsia" w:ascii="方正仿宋_GBK" w:hAnsi="方正仿宋_GBK" w:eastAsia="方正仿宋_GBK" w:cs="方正仿宋_GBK"/>
          <w:kern w:val="0"/>
          <w:sz w:val="32"/>
          <w:szCs w:val="32"/>
          <w:highlight w:val="none"/>
        </w:rPr>
      </w:pPr>
      <w:r>
        <w:rPr>
          <w:rStyle w:val="17"/>
          <w:rFonts w:hint="eastAsia" w:ascii="方正仿宋_GBK" w:hAnsi="方正仿宋_GBK" w:eastAsia="方正仿宋_GBK" w:cs="方正仿宋_GBK"/>
          <w:b/>
          <w:bCs/>
          <w:sz w:val="32"/>
          <w:szCs w:val="32"/>
          <w:highlight w:val="none"/>
          <w:shd w:val="clear" w:fill="FFFFFF"/>
        </w:rPr>
        <w:t xml:space="preserve"> </w:t>
      </w:r>
      <w:r>
        <w:rPr>
          <w:rFonts w:hint="eastAsia" w:ascii="方正黑体_GBK" w:hAnsi="方正黑体_GBK" w:eastAsia="方正黑体_GBK" w:cs="方正黑体_GBK"/>
          <w:sz w:val="32"/>
          <w:szCs w:val="32"/>
          <w:highlight w:val="none"/>
          <w:shd w:val="clear" w:color="auto" w:fill="FFFFFF"/>
          <w:lang w:val="en-US" w:eastAsia="zh-CN" w:bidi="ar-SA"/>
        </w:rPr>
        <w:t xml:space="preserve">   六、专业名词解释</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left"/>
        <w:textAlignment w:val="auto"/>
        <w:rPr>
          <w:rFonts w:hint="eastAsia" w:ascii="方正仿宋_GBK" w:hAnsi="方正仿宋_GBK" w:eastAsia="方正仿宋_GBK" w:cs="方正仿宋_GBK"/>
          <w:kern w:val="0"/>
          <w:sz w:val="32"/>
          <w:szCs w:val="32"/>
          <w:highlight w:val="none"/>
        </w:rPr>
      </w:pPr>
      <w:r>
        <w:rPr>
          <w:rStyle w:val="12"/>
          <w:rFonts w:hint="eastAsia" w:ascii="方正楷体_GBK" w:hAnsi="方正楷体_GBK" w:eastAsia="方正楷体_GBK" w:cs="方正楷体_GBK"/>
          <w:b w:val="0"/>
          <w:bCs/>
          <w:sz w:val="32"/>
          <w:szCs w:val="32"/>
          <w:highlight w:val="none"/>
          <w:shd w:val="clear" w:color="auto" w:fill="FFFFFF"/>
          <w:lang w:val="en-US" w:eastAsia="zh-CN" w:bidi="ar-SA"/>
        </w:rPr>
        <w:t>（一）财政拨款收入：</w:t>
      </w:r>
      <w:r>
        <w:rPr>
          <w:rFonts w:hint="eastAsia" w:ascii="方正仿宋_GBK" w:hAnsi="方正仿宋_GBK" w:eastAsia="方正仿宋_GBK" w:cs="方正仿宋_GBK"/>
          <w:kern w:val="0"/>
          <w:sz w:val="32"/>
          <w:szCs w:val="32"/>
          <w:highlight w:val="none"/>
          <w:shd w:val="clear" w:fill="FFFFFF"/>
        </w:rPr>
        <w:t>指本年度从本级财政部门取得的财政拨款，包括一般公共预算财政拨款和政府性基金预算财政拨款。</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left"/>
        <w:textAlignment w:val="auto"/>
        <w:rPr>
          <w:rFonts w:hint="eastAsia" w:ascii="方正仿宋_GBK" w:hAnsi="方正仿宋_GBK" w:eastAsia="方正仿宋_GBK" w:cs="方正仿宋_GBK"/>
          <w:kern w:val="0"/>
          <w:sz w:val="32"/>
          <w:szCs w:val="32"/>
        </w:rPr>
      </w:pPr>
      <w:r>
        <w:rPr>
          <w:rStyle w:val="12"/>
          <w:rFonts w:hint="eastAsia" w:ascii="方正楷体_GBK" w:hAnsi="方正楷体_GBK" w:eastAsia="方正楷体_GBK" w:cs="方正楷体_GBK"/>
          <w:b w:val="0"/>
          <w:bCs/>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left"/>
        <w:textAlignment w:val="auto"/>
        <w:rPr>
          <w:rFonts w:hint="eastAsia" w:ascii="方正仿宋_GBK" w:hAnsi="方正仿宋_GBK" w:eastAsia="方正仿宋_GBK" w:cs="方正仿宋_GBK"/>
          <w:kern w:val="0"/>
          <w:sz w:val="32"/>
          <w:szCs w:val="32"/>
        </w:rPr>
      </w:pPr>
      <w:r>
        <w:rPr>
          <w:rStyle w:val="12"/>
          <w:rFonts w:hint="eastAsia" w:ascii="方正楷体_GBK" w:hAnsi="方正楷体_GBK" w:eastAsia="方正楷体_GBK" w:cs="方正楷体_GBK"/>
          <w:b w:val="0"/>
          <w:bCs/>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left"/>
        <w:textAlignment w:val="auto"/>
        <w:rPr>
          <w:rFonts w:hint="eastAsia" w:ascii="方正仿宋_GBK" w:hAnsi="方正仿宋_GBK" w:eastAsia="方正仿宋_GBK" w:cs="方正仿宋_GBK"/>
          <w:kern w:val="0"/>
          <w:sz w:val="32"/>
          <w:szCs w:val="32"/>
        </w:rPr>
      </w:pPr>
      <w:r>
        <w:rPr>
          <w:rStyle w:val="12"/>
          <w:rFonts w:hint="eastAsia" w:ascii="方正楷体_GBK" w:hAnsi="方正楷体_GBK" w:eastAsia="方正楷体_GBK" w:cs="方正楷体_GBK"/>
          <w:b w:val="0"/>
          <w:bCs/>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left"/>
        <w:textAlignment w:val="auto"/>
        <w:rPr>
          <w:rFonts w:hint="eastAsia" w:ascii="方正仿宋_GBK" w:hAnsi="方正仿宋_GBK" w:eastAsia="方正仿宋_GBK" w:cs="方正仿宋_GBK"/>
          <w:kern w:val="0"/>
          <w:sz w:val="32"/>
          <w:szCs w:val="32"/>
        </w:rPr>
      </w:pPr>
      <w:r>
        <w:rPr>
          <w:rStyle w:val="12"/>
          <w:rFonts w:hint="eastAsia" w:ascii="方正楷体_GBK" w:hAnsi="方正楷体_GBK" w:eastAsia="方正楷体_GBK" w:cs="方正楷体_GBK"/>
          <w:b w:val="0"/>
          <w:bCs/>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left"/>
        <w:textAlignment w:val="auto"/>
        <w:rPr>
          <w:rFonts w:hint="eastAsia" w:ascii="方正仿宋_GBK" w:hAnsi="方正仿宋_GBK" w:eastAsia="方正仿宋_GBK" w:cs="方正仿宋_GBK"/>
          <w:kern w:val="0"/>
          <w:sz w:val="32"/>
          <w:szCs w:val="32"/>
        </w:rPr>
      </w:pPr>
      <w:r>
        <w:rPr>
          <w:rStyle w:val="12"/>
          <w:rFonts w:hint="eastAsia" w:ascii="方正楷体_GBK" w:hAnsi="方正楷体_GBK" w:eastAsia="方正楷体_GBK" w:cs="方正楷体_GBK"/>
          <w:b w:val="0"/>
          <w:bCs/>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left"/>
        <w:textAlignment w:val="auto"/>
        <w:rPr>
          <w:rFonts w:hint="eastAsia" w:ascii="方正仿宋_GBK" w:hAnsi="方正仿宋_GBK" w:eastAsia="方正仿宋_GBK" w:cs="方正仿宋_GBK"/>
          <w:kern w:val="0"/>
          <w:sz w:val="32"/>
          <w:szCs w:val="32"/>
        </w:rPr>
      </w:pPr>
      <w:r>
        <w:rPr>
          <w:rStyle w:val="12"/>
          <w:rFonts w:hint="eastAsia" w:ascii="方正楷体_GBK" w:hAnsi="方正楷体_GBK" w:eastAsia="方正楷体_GBK" w:cs="方正楷体_GBK"/>
          <w:b w:val="0"/>
          <w:bCs/>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left"/>
        <w:textAlignment w:val="auto"/>
        <w:rPr>
          <w:rFonts w:hint="eastAsia" w:ascii="方正仿宋_GBK" w:hAnsi="方正仿宋_GBK" w:eastAsia="方正仿宋_GBK" w:cs="方正仿宋_GBK"/>
          <w:kern w:val="0"/>
          <w:sz w:val="32"/>
          <w:szCs w:val="32"/>
        </w:rPr>
      </w:pPr>
      <w:r>
        <w:rPr>
          <w:rStyle w:val="12"/>
          <w:rFonts w:hint="eastAsia" w:ascii="方正楷体_GBK" w:hAnsi="方正楷体_GBK" w:eastAsia="方正楷体_GBK" w:cs="方正楷体_GBK"/>
          <w:b w:val="0"/>
          <w:bCs/>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left"/>
        <w:textAlignment w:val="auto"/>
        <w:rPr>
          <w:rFonts w:hint="eastAsia" w:ascii="方正仿宋_GBK" w:hAnsi="方正仿宋_GBK" w:eastAsia="方正仿宋_GBK" w:cs="方正仿宋_GBK"/>
          <w:kern w:val="0"/>
          <w:sz w:val="32"/>
          <w:szCs w:val="32"/>
        </w:rPr>
      </w:pPr>
      <w:r>
        <w:rPr>
          <w:rStyle w:val="12"/>
          <w:rFonts w:hint="eastAsia" w:ascii="方正楷体_GBK" w:hAnsi="方正楷体_GBK" w:eastAsia="方正楷体_GBK" w:cs="方正楷体_GBK"/>
          <w:b w:val="0"/>
          <w:bCs/>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left"/>
        <w:textAlignment w:val="auto"/>
        <w:rPr>
          <w:rFonts w:hint="eastAsia" w:ascii="方正仿宋_GBK" w:hAnsi="方正仿宋_GBK" w:eastAsia="方正仿宋_GBK" w:cs="方正仿宋_GBK"/>
          <w:kern w:val="0"/>
          <w:sz w:val="32"/>
          <w:szCs w:val="32"/>
        </w:rPr>
      </w:pPr>
      <w:r>
        <w:rPr>
          <w:rStyle w:val="12"/>
          <w:rFonts w:hint="eastAsia" w:ascii="方正楷体_GBK" w:hAnsi="方正楷体_GBK" w:eastAsia="方正楷体_GBK" w:cs="方正楷体_GBK"/>
          <w:b w:val="0"/>
          <w:bCs/>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left"/>
        <w:textAlignment w:val="auto"/>
        <w:rPr>
          <w:rFonts w:hint="eastAsia" w:ascii="方正仿宋_GBK" w:hAnsi="方正仿宋_GBK" w:eastAsia="方正仿宋_GBK" w:cs="方正仿宋_GBK"/>
          <w:kern w:val="0"/>
          <w:sz w:val="32"/>
          <w:szCs w:val="32"/>
        </w:rPr>
      </w:pPr>
      <w:r>
        <w:rPr>
          <w:rStyle w:val="12"/>
          <w:rFonts w:hint="eastAsia" w:ascii="方正楷体_GBK" w:hAnsi="方正楷体_GBK" w:eastAsia="方正楷体_GBK" w:cs="方正楷体_GBK"/>
          <w:b w:val="0"/>
          <w:bCs/>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left"/>
        <w:textAlignment w:val="auto"/>
        <w:rPr>
          <w:rFonts w:hint="eastAsia" w:ascii="方正仿宋_GBK" w:hAnsi="方正仿宋_GBK" w:eastAsia="方正仿宋_GBK" w:cs="方正仿宋_GBK"/>
          <w:kern w:val="0"/>
          <w:sz w:val="32"/>
          <w:szCs w:val="32"/>
        </w:rPr>
      </w:pPr>
      <w:r>
        <w:rPr>
          <w:rStyle w:val="12"/>
          <w:rFonts w:hint="eastAsia" w:ascii="方正楷体_GBK" w:hAnsi="方正楷体_GBK" w:eastAsia="方正楷体_GBK" w:cs="方正楷体_GBK"/>
          <w:b w:val="0"/>
          <w:bCs/>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left"/>
        <w:textAlignment w:val="auto"/>
        <w:rPr>
          <w:rFonts w:hint="eastAsia" w:ascii="方正仿宋_GBK" w:hAnsi="方正仿宋_GBK" w:eastAsia="方正仿宋_GBK" w:cs="方正仿宋_GBK"/>
          <w:kern w:val="0"/>
          <w:sz w:val="32"/>
          <w:szCs w:val="32"/>
        </w:rPr>
      </w:pPr>
      <w:r>
        <w:rPr>
          <w:rStyle w:val="12"/>
          <w:rFonts w:hint="eastAsia" w:ascii="方正楷体_GBK" w:hAnsi="方正楷体_GBK" w:eastAsia="方正楷体_GBK" w:cs="方正楷体_GBK"/>
          <w:b w:val="0"/>
          <w:bCs/>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left"/>
        <w:textAlignment w:val="auto"/>
        <w:rPr>
          <w:rFonts w:hint="eastAsia" w:ascii="方正仿宋_GBK" w:hAnsi="方正仿宋_GBK" w:eastAsia="方正仿宋_GBK" w:cs="方正仿宋_GBK"/>
          <w:kern w:val="0"/>
          <w:sz w:val="32"/>
          <w:szCs w:val="32"/>
        </w:rPr>
      </w:pPr>
      <w:r>
        <w:rPr>
          <w:rStyle w:val="12"/>
          <w:rFonts w:hint="eastAsia" w:ascii="方正楷体_GBK" w:hAnsi="方正楷体_GBK" w:eastAsia="方正楷体_GBK" w:cs="方正楷体_GBK"/>
          <w:b w:val="0"/>
          <w:bCs/>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left"/>
        <w:textAlignment w:val="auto"/>
        <w:rPr>
          <w:rFonts w:hint="eastAsia" w:ascii="方正仿宋_GBK" w:hAnsi="方正仿宋_GBK" w:eastAsia="方正仿宋_GBK" w:cs="方正仿宋_GBK"/>
          <w:kern w:val="0"/>
          <w:sz w:val="32"/>
          <w:szCs w:val="32"/>
        </w:rPr>
      </w:pPr>
      <w:r>
        <w:rPr>
          <w:rStyle w:val="12"/>
          <w:rFonts w:hint="eastAsia" w:ascii="方正楷体_GBK" w:hAnsi="方正楷体_GBK" w:eastAsia="方正楷体_GBK" w:cs="方正楷体_GBK"/>
          <w:b w:val="0"/>
          <w:bCs/>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left"/>
        <w:textAlignment w:val="auto"/>
        <w:rPr>
          <w:rFonts w:hint="eastAsia" w:ascii="方正仿宋_GBK" w:hAnsi="方正仿宋_GBK" w:eastAsia="方正仿宋_GBK" w:cs="方正仿宋_GBK"/>
          <w:kern w:val="0"/>
          <w:sz w:val="32"/>
          <w:szCs w:val="32"/>
        </w:rPr>
      </w:pPr>
      <w:r>
        <w:rPr>
          <w:rStyle w:val="12"/>
          <w:rFonts w:hint="eastAsia" w:ascii="方正楷体_GBK" w:hAnsi="方正楷体_GBK" w:eastAsia="方正楷体_GBK" w:cs="方正楷体_GBK"/>
          <w:b w:val="0"/>
          <w:bCs/>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left"/>
        <w:textAlignment w:val="auto"/>
        <w:rPr>
          <w:rFonts w:hint="eastAsia" w:ascii="方正仿宋_GBK" w:hAnsi="方正仿宋_GBK" w:eastAsia="方正仿宋_GBK" w:cs="方正仿宋_GBK"/>
          <w:kern w:val="0"/>
          <w:sz w:val="32"/>
          <w:szCs w:val="32"/>
        </w:rPr>
      </w:pPr>
      <w:bookmarkStart w:id="0" w:name="_GoBack"/>
      <w:r>
        <w:rPr>
          <w:rStyle w:val="12"/>
          <w:rFonts w:hint="eastAsia" w:ascii="方正楷体_GBK" w:hAnsi="方正楷体_GBK" w:eastAsia="方正楷体_GBK" w:cs="方正楷体_GBK"/>
          <w:b w:val="0"/>
          <w:bCs/>
          <w:sz w:val="32"/>
          <w:szCs w:val="32"/>
          <w:shd w:val="clear" w:color="auto" w:fill="FFFFFF"/>
          <w:lang w:val="en-US" w:eastAsia="zh-CN" w:bidi="ar-SA"/>
        </w:rPr>
        <w:t>（十七）其他资本性支出（支出经济分类科目类级）：</w:t>
      </w:r>
      <w:bookmarkEnd w:id="0"/>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6"/>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方正黑体_GBK" w:hAnsi="方正黑体_GBK" w:eastAsia="方正黑体_GBK" w:cs="方正黑体_GBK"/>
          <w:sz w:val="32"/>
          <w:szCs w:val="32"/>
          <w:shd w:val="clear" w:color="auto" w:fill="FFFFFF"/>
          <w:lang w:val="en-US" w:eastAsia="zh-CN" w:bidi="ar-SA"/>
        </w:rPr>
      </w:pPr>
      <w:r>
        <w:rPr>
          <w:rFonts w:hint="eastAsia" w:ascii="方正黑体_GBK" w:hAnsi="方正黑体_GBK" w:eastAsia="方正黑体_GBK" w:cs="方正黑体_GBK"/>
          <w:sz w:val="32"/>
          <w:szCs w:val="32"/>
          <w:shd w:val="clear" w:color="auto" w:fill="FFFFFF"/>
          <w:lang w:val="en-US" w:eastAsia="zh-CN" w:bidi="ar-SA"/>
        </w:rPr>
        <w:t>七、决算公开联系方式及信息反馈渠道</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left"/>
        <w:textAlignment w:val="auto"/>
        <w:rPr>
          <w:rFonts w:hint="eastAsia" w:ascii="Times New Roman" w:hAnsi="Times New Roman" w:eastAsia="方正仿宋_GBK" w:cs="Times New Roman"/>
          <w:color w:val="auto"/>
          <w:sz w:val="32"/>
          <w:szCs w:val="32"/>
          <w:shd w:val="clear"/>
          <w:lang w:val="en-US" w:eastAsia="zh-CN"/>
        </w:rPr>
      </w:pPr>
      <w:r>
        <w:rPr>
          <w:rFonts w:hint="eastAsia" w:ascii="方正仿宋_GBK" w:hAnsi="方正仿宋_GBK" w:eastAsia="方正仿宋_GBK" w:cs="方正仿宋_GBK"/>
          <w:kern w:val="0"/>
          <w:sz w:val="32"/>
          <w:szCs w:val="32"/>
          <w:shd w:val="clear" w:fill="FFFFFF"/>
        </w:rPr>
        <w:t>本单位决算公开信息反馈和联系方式：</w:t>
      </w:r>
      <w:r>
        <w:rPr>
          <w:rFonts w:hint="eastAsia" w:ascii="Times New Roman" w:hAnsi="Times New Roman" w:eastAsia="方正仿宋_GBK" w:cs="Times New Roman"/>
          <w:color w:val="auto"/>
          <w:sz w:val="32"/>
          <w:szCs w:val="32"/>
          <w:shd w:val="clear"/>
          <w:lang w:eastAsia="zh-CN"/>
        </w:rPr>
        <w:t>联系人，</w:t>
      </w:r>
      <w:r>
        <w:rPr>
          <w:rFonts w:hint="eastAsia" w:ascii="Times New Roman" w:hAnsi="Times New Roman" w:eastAsia="方正仿宋_GBK" w:cs="Times New Roman"/>
          <w:color w:val="auto"/>
          <w:sz w:val="32"/>
          <w:szCs w:val="32"/>
          <w:shd w:val="clear"/>
          <w:lang w:val="en-US" w:eastAsia="zh-CN"/>
        </w:rPr>
        <w:t>陈荣；</w:t>
      </w:r>
      <w:r>
        <w:rPr>
          <w:rFonts w:hint="eastAsia" w:ascii="Times New Roman" w:hAnsi="Times New Roman" w:eastAsia="方正仿宋_GBK" w:cs="Times New Roman"/>
          <w:color w:val="auto"/>
          <w:sz w:val="32"/>
          <w:szCs w:val="32"/>
          <w:shd w:val="clear"/>
          <w:lang w:eastAsia="zh-CN"/>
        </w:rPr>
        <w:t>联系电话，</w:t>
      </w:r>
      <w:r>
        <w:rPr>
          <w:rFonts w:hint="eastAsia" w:ascii="Times New Roman" w:hAnsi="Times New Roman" w:eastAsia="方正仿宋_GBK" w:cs="Times New Roman"/>
          <w:color w:val="auto"/>
          <w:sz w:val="32"/>
          <w:szCs w:val="32"/>
          <w:shd w:val="clear"/>
          <w:lang w:val="en-US" w:eastAsia="zh-CN"/>
        </w:rPr>
        <w:t>76864648。</w:t>
      </w:r>
    </w:p>
    <w:p>
      <w:pPr>
        <w:pStyle w:val="15"/>
        <w:keepNext w:val="0"/>
        <w:keepLines w:val="0"/>
        <w:pageBreakBefore w:val="0"/>
        <w:widowControl/>
        <w:shd w:val="clear"/>
        <w:kinsoku/>
        <w:wordWrap/>
        <w:overflowPunct/>
        <w:topLinePunct w:val="0"/>
        <w:autoSpaceDE w:val="0"/>
        <w:autoSpaceDN/>
        <w:bidi w:val="0"/>
        <w:adjustRightInd/>
        <w:snapToGrid/>
        <w:spacing w:line="560" w:lineRule="exact"/>
        <w:ind w:firstLine="640" w:firstLineChars="200"/>
        <w:jc w:val="left"/>
        <w:textAlignment w:val="auto"/>
        <w:outlineLvl w:val="9"/>
        <w:rPr>
          <w:rFonts w:hint="eastAsia" w:ascii="Times New Roman" w:hAnsi="Times New Roman" w:eastAsia="方正仿宋_GBK" w:cs="Times New Roman"/>
          <w:color w:val="auto"/>
          <w:sz w:val="32"/>
          <w:szCs w:val="32"/>
          <w:shd w:val="clear"/>
          <w:lang w:val="en-US" w:eastAsia="zh-CN"/>
        </w:rPr>
        <w:sectPr>
          <w:headerReference r:id="rId3" w:type="default"/>
          <w:footerReference r:id="rId4" w:type="default"/>
          <w:pgSz w:w="11850" w:h="16783"/>
          <w:pgMar w:top="454" w:right="1474" w:bottom="1037" w:left="1474" w:header="0" w:footer="283" w:gutter="0"/>
          <w:pgNumType w:fmt="numberInDash"/>
          <w:cols w:space="720" w:num="1"/>
          <w:docGrid w:type="lines" w:linePitch="326" w:charSpace="0"/>
        </w:sectPr>
      </w:pPr>
    </w:p>
    <w:p>
      <w:pPr>
        <w:pStyle w:val="15"/>
        <w:keepNext w:val="0"/>
        <w:keepLines w:val="0"/>
        <w:pageBreakBefore w:val="0"/>
        <w:widowControl/>
        <w:shd w:val="clear"/>
        <w:kinsoku/>
        <w:wordWrap/>
        <w:overflowPunct/>
        <w:topLinePunct w:val="0"/>
        <w:autoSpaceDE w:val="0"/>
        <w:autoSpaceDN/>
        <w:bidi w:val="0"/>
        <w:adjustRightInd/>
        <w:snapToGrid/>
        <w:spacing w:line="560" w:lineRule="exact"/>
        <w:ind w:firstLine="640" w:firstLineChars="200"/>
        <w:jc w:val="both"/>
        <w:textAlignment w:val="auto"/>
        <w:outlineLvl w:val="9"/>
        <w:rPr>
          <w:rFonts w:hint="eastAsia" w:ascii="Times New Roman" w:hAnsi="Times New Roman" w:eastAsia="方正仿宋_GBK" w:cs="Times New Roman"/>
          <w:color w:val="auto"/>
          <w:sz w:val="32"/>
          <w:szCs w:val="32"/>
          <w:shd w:val="clear"/>
          <w:lang w:val="en-US" w:eastAsia="zh-CN"/>
        </w:rPr>
      </w:pPr>
    </w:p>
    <w:tbl>
      <w:tblPr>
        <w:tblStyle w:val="13"/>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hint="eastAsia" w:cs="宋体"/>
                <w:sz w:val="20"/>
                <w:szCs w:val="20"/>
                <w:lang w:eastAsia="zh-CN"/>
              </w:rPr>
              <w:t>部门</w:t>
            </w:r>
            <w:r>
              <w:rPr>
                <w:rFonts w:cs="宋体"/>
                <w:sz w:val="20"/>
                <w:szCs w:val="20"/>
              </w:rPr>
              <w:t>：</w:t>
            </w:r>
            <w:r>
              <w:rPr>
                <w:sz w:val="20"/>
                <w:u w:color="auto"/>
              </w:rPr>
              <w:t>秀山土家族苗族自治县交通运输委员会</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26,018.02</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22,404.72</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992.42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201.29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1,804.72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24,654.60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193.92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20,600.00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48,422.75</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48,447.26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24.51</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48,447.26</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48,447.26</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3"/>
        <w:tblW w:w="15503" w:type="dxa"/>
        <w:tblInd w:w="0" w:type="dxa"/>
        <w:tblLayout w:type="fixed"/>
        <w:tblCellMar>
          <w:top w:w="0" w:type="dxa"/>
          <w:left w:w="0" w:type="dxa"/>
          <w:bottom w:w="0" w:type="dxa"/>
          <w:right w:w="0" w:type="dxa"/>
        </w:tblCellMar>
      </w:tblPr>
      <w:tblGrid>
        <w:gridCol w:w="1362"/>
        <w:gridCol w:w="2973"/>
        <w:gridCol w:w="1377"/>
        <w:gridCol w:w="1432"/>
        <w:gridCol w:w="1466"/>
        <w:gridCol w:w="1358"/>
        <w:gridCol w:w="1383"/>
        <w:gridCol w:w="1256"/>
        <w:gridCol w:w="1256"/>
        <w:gridCol w:w="1640"/>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71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sz w:val="20"/>
                <w:szCs w:val="20"/>
              </w:rPr>
              <w:t>：</w:t>
            </w:r>
            <w:r>
              <w:rPr>
                <w:sz w:val="20"/>
                <w:u w:color="auto"/>
              </w:rPr>
              <w:t>秀山土家族苗族自治县交通运输委员会</w:t>
            </w:r>
          </w:p>
        </w:tc>
        <w:tc>
          <w:tcPr>
            <w:tcW w:w="143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6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5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83"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71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6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5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83"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335"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4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36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73"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7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7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7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3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48,422.75</w:t>
            </w:r>
            <w:r>
              <w:rPr>
                <w:rFonts w:ascii="Times New Roman" w:hAnsi="Times New Roman"/>
                <w:b/>
                <w:color w:val="000000"/>
                <w:sz w:val="20"/>
                <w:u w:color="auto"/>
              </w:rPr>
              <w:t xml:space="preserve"> </w:t>
            </w:r>
          </w:p>
        </w:tc>
        <w:tc>
          <w:tcPr>
            <w:tcW w:w="14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48,422.75</w:t>
            </w:r>
            <w:r>
              <w:rPr>
                <w:rFonts w:ascii="Times New Roman" w:hAnsi="Times New Roman"/>
                <w:b/>
                <w:color w:val="000000"/>
                <w:sz w:val="20"/>
                <w:u w:color="auto"/>
              </w:rPr>
              <w:t xml:space="preserve"> </w:t>
            </w:r>
          </w:p>
        </w:tc>
        <w:tc>
          <w:tcPr>
            <w:tcW w:w="14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2013204</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992.42</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992.42</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985.16</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985.16</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19.11</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19.11</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409.15</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409.15</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369.83</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369.83</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187.09</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187.09</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7.26</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7.26</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2080803</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在乡复员、退伍军人生活补助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7.26</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7.26</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201.29</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201.29</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201.29</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201.29</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12.25</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12.25</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144.88</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144.88</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44.16</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44.16</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1,804.72</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1,804.72</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1,804.72</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1,804.72</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2120804</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1,710.00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其他国有土地使用权出让收入安排的支出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94.72</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94.72</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24,630.09</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24,630.09</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24,620.59</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24,620.59</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222.09</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222.09</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15.17</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15.17</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18,692.85</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18,692.85</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3,874.43</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3,874.43</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2140112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公路运输管理</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1,153.35</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1,153.35</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2140129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内河运输</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133.27</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133.27</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2140136</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水路运输管理支出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242.07</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242.07</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其他公路水路运输支出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287.36</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287.36</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邮政业支出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2140599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其他邮政业支出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193.92</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193.92</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193.92</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193.92</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193.92</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193.92</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20,600.00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20,600.00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22904</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其他政府性基金及对应专项债务收入安排的支出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20,600.00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20,600.00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2290403</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其他政府性基金债务收入安排的支出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20,600.00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20,600.00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3"/>
        <w:tblW w:w="15322" w:type="dxa"/>
        <w:tblInd w:w="0" w:type="dxa"/>
        <w:tblLayout w:type="fixed"/>
        <w:tblCellMar>
          <w:top w:w="0" w:type="dxa"/>
          <w:left w:w="0" w:type="dxa"/>
          <w:bottom w:w="0" w:type="dxa"/>
          <w:right w:w="0" w:type="dxa"/>
        </w:tblCellMar>
      </w:tblPr>
      <w:tblGrid>
        <w:gridCol w:w="1237"/>
        <w:gridCol w:w="3916"/>
        <w:gridCol w:w="1800"/>
        <w:gridCol w:w="1740"/>
        <w:gridCol w:w="1572"/>
        <w:gridCol w:w="1508"/>
        <w:gridCol w:w="1671"/>
        <w:gridCol w:w="187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953"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 xml:space="preserve">秀山土家族苗族自治县交通运输委员会 </w:t>
            </w:r>
          </w:p>
        </w:tc>
        <w:tc>
          <w:tcPr>
            <w:tcW w:w="174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7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0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7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7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953"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4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7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0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7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7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8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916"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48,447.26</w:t>
            </w:r>
            <w:r>
              <w:rPr>
                <w:rFonts w:ascii="Times New Roman" w:hAnsi="Times New Roman"/>
                <w:b/>
                <w:color w:val="000000"/>
                <w:sz w:val="20"/>
                <w:u w:color="auto"/>
              </w:rPr>
              <w:t xml:space="preserve"> </w:t>
            </w:r>
          </w:p>
        </w:tc>
        <w:tc>
          <w:tcPr>
            <w:tcW w:w="17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4,334.82</w:t>
            </w:r>
            <w:r>
              <w:rPr>
                <w:rFonts w:ascii="Times New Roman" w:hAnsi="Times New Roman"/>
                <w:b/>
                <w:color w:val="000000"/>
                <w:sz w:val="20"/>
                <w:u w:color="auto"/>
              </w:rPr>
              <w:t xml:space="preserve"> </w:t>
            </w:r>
          </w:p>
        </w:tc>
        <w:tc>
          <w:tcPr>
            <w:tcW w:w="15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44,112.44</w:t>
            </w:r>
            <w:r>
              <w:rPr>
                <w:rFonts w:ascii="Times New Roman" w:hAnsi="Times New Roman"/>
                <w:b/>
                <w:color w:val="000000"/>
                <w:sz w:val="20"/>
                <w:u w:color="auto"/>
              </w:rPr>
              <w:t xml:space="preserve"> </w:t>
            </w:r>
          </w:p>
        </w:tc>
        <w:tc>
          <w:tcPr>
            <w:tcW w:w="15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2013204</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992.42</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985.16</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7.26</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985.16</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985.16</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19.11</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19.11</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409.15</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409.15</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369.83</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369.83</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187.09</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187.09</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7.26</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7.26</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2080803</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在乡复员、退伍军人生活补助</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7.26</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7.26</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201.29</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201.29</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201.29</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201.29</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12.25</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12.25</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144.88</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144.88</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44.16</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44.16</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1,804.72</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1,804.72</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1,804.72</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1,804.72</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2120804</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1,710.00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其他国有土地使用权出让收入安排的支出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94.72</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94.72</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24,654.60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2,954.15</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21,700.45</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24,645.10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2,952.12</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21,692.98</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222.09</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222.09</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15.17</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15.17</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18,717.36</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18,717.36</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3,874.43</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2,344.15</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1,530.28</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2140112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公路运输管理</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1,153.35</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192.36</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961.00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2140129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内河运输</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133.27</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95.33</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37.93</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2140136</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水路运输管理支出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242.07</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242.07</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其他公路水路运输支出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287.36</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98.19</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189.18</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邮政业支出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7.47</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2140599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其他邮政业支出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7.47</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193.92</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193.92</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193.92</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193.92</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193.92</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193.92</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20,600.00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20,600.00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22904</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其他政府性基金及对应专项债务收入安排的支出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20,600.00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20,600.00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2290403</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其他政府性基金债务收入安排的支出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20,600.00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20,600.00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3"/>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秀山土家族苗族自治县交通运输委员会</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26,018.02</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22,404.72</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992.42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992.42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201.29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201.29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1,804.72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1,804.72</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24,654.60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24,654.60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193.92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193.92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20,600.00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20,600.00</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48,422.75</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48,447.26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26,042.53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22,404.72</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24.51</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24.51</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48,447.26</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48,447.26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26,042.53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22,404.72</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3"/>
        <w:tblW w:w="15322" w:type="dxa"/>
        <w:tblInd w:w="0" w:type="dxa"/>
        <w:tblLayout w:type="fixed"/>
        <w:tblCellMar>
          <w:top w:w="0" w:type="dxa"/>
          <w:left w:w="0" w:type="dxa"/>
          <w:bottom w:w="0" w:type="dxa"/>
          <w:right w:w="0" w:type="dxa"/>
        </w:tblCellMar>
      </w:tblPr>
      <w:tblGrid>
        <w:gridCol w:w="1330"/>
        <w:gridCol w:w="4067"/>
        <w:gridCol w:w="3300"/>
        <w:gridCol w:w="3291"/>
        <w:gridCol w:w="3334"/>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97"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秀山土家族苗族自治县交通运输委员会</w:t>
            </w:r>
          </w:p>
        </w:tc>
        <w:tc>
          <w:tcPr>
            <w:tcW w:w="329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97"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29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2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6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6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6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9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26,042.53</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4,334.82</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21,707.71</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2013204</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992.42</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985.16</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985.16</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985.16</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19.11</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19.11</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409.15</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409.15</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369.83</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369.83</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187.09</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187.09</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7.26</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2080803</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在乡复员、退伍军人生活补助</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7.26</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201.29</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201.29</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201.29</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201.29</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12.25</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12.25</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144.88</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144.88</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44.16</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44.16</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24,654.60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2,954.15</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21,700.45</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24,645.10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2,952.12</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21,692.98</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222.09</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222.09</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15.17</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15.17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18,717.36</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18,717.36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3,874.43</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2,344.15</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1,530.28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2140112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公路运输管理</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1,153.35</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192.36</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961.00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2140129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内河运输</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133.27</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95.33</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37.93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2140136</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水路运输管理支出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242.07</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242.07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2140199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其他公路水路运输支出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287.36</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98.19</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189.18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21405</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邮政业支出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2.03</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7.47</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2140599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其他邮政业支出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9.50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2.03</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193.92</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193.92</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193.92</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193.92</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193.92</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193.92</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3"/>
        <w:tblW w:w="15304" w:type="dxa"/>
        <w:tblInd w:w="0" w:type="dxa"/>
        <w:tblLayout w:type="fixed"/>
        <w:tblCellMar>
          <w:top w:w="0" w:type="dxa"/>
          <w:left w:w="0" w:type="dxa"/>
          <w:bottom w:w="0" w:type="dxa"/>
          <w:right w:w="0" w:type="dxa"/>
        </w:tblCellMar>
      </w:tblPr>
      <w:tblGrid>
        <w:gridCol w:w="784"/>
        <w:gridCol w:w="2792"/>
        <w:gridCol w:w="1522"/>
        <w:gridCol w:w="854"/>
        <w:gridCol w:w="2015"/>
        <w:gridCol w:w="1400"/>
        <w:gridCol w:w="855"/>
        <w:gridCol w:w="3451"/>
        <w:gridCol w:w="1631"/>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7967" w:type="dxa"/>
            <w:gridSpan w:val="5"/>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秀山土家族苗族自治县交通运输委员会</w:t>
            </w:r>
          </w:p>
        </w:tc>
        <w:tc>
          <w:tcPr>
            <w:tcW w:w="140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5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5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63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7967" w:type="dxa"/>
            <w:gridSpan w:val="5"/>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0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5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5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63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509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206"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78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2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5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1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5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5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3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78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7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52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5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5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45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63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3,655.64</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175.15</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5.12</w:t>
            </w: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873.01</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53.02</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190.36</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0.05</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5.12</w:t>
            </w: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61.25</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1.61</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1,504.73</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4.41</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369.83</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9.38</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187.09</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14.04</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157.13</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2.26</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4.72</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10.94</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193.92</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44.16</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67.85</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498.91</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10.29</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5.21</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22.59</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428.52</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1.56</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47.80</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0.40</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18.32</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20.12</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4.50</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20.44</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576"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4,154.55</w:t>
            </w:r>
            <w:r>
              <w:rPr>
                <w:rFonts w:ascii="Times New Roman" w:hAnsi="Times New Roman"/>
                <w:color w:val="000000"/>
                <w:sz w:val="18"/>
                <w:u w:color="auto"/>
              </w:rPr>
              <w:t xml:space="preserve"> </w:t>
            </w:r>
          </w:p>
        </w:tc>
        <w:tc>
          <w:tcPr>
            <w:tcW w:w="8575"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6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180.27</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3"/>
        <w:tblW w:w="15322" w:type="dxa"/>
        <w:tblInd w:w="0" w:type="dxa"/>
        <w:tblLayout w:type="fixed"/>
        <w:tblCellMar>
          <w:top w:w="0" w:type="dxa"/>
          <w:left w:w="0" w:type="dxa"/>
          <w:bottom w:w="0" w:type="dxa"/>
          <w:right w:w="0" w:type="dxa"/>
        </w:tblCellMar>
      </w:tblPr>
      <w:tblGrid>
        <w:gridCol w:w="1387"/>
        <w:gridCol w:w="3527"/>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秀山土家族苗族自治县交通运输委员会</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22,404.72</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22,404.72</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22,404.72</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w:t>
            </w:r>
          </w:p>
        </w:tc>
        <w:tc>
          <w:tcPr>
            <w:tcW w:w="3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城乡社区支出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1,804.72</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1,804.72</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1,804.72</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21208</w:t>
            </w:r>
          </w:p>
        </w:tc>
        <w:tc>
          <w:tcPr>
            <w:tcW w:w="3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1,804.72</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1,804.72</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1,804.72</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2120804</w:t>
            </w:r>
          </w:p>
        </w:tc>
        <w:tc>
          <w:tcPr>
            <w:tcW w:w="3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农村基础设施建设支出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1,710.00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1,710.00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1,710.00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2120899</w:t>
            </w:r>
          </w:p>
        </w:tc>
        <w:tc>
          <w:tcPr>
            <w:tcW w:w="3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其他国有土地使用权出让收入安排的支出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94.72</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94.72</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94.72</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w:t>
            </w:r>
          </w:p>
        </w:tc>
        <w:tc>
          <w:tcPr>
            <w:tcW w:w="3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其他支出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20,600.00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20,600.00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20,600.00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22904</w:t>
            </w:r>
          </w:p>
        </w:tc>
        <w:tc>
          <w:tcPr>
            <w:tcW w:w="3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其他政府性基金及对应专项债务收入安排的支出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20,600.00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20,600.00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20,600.00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2290403</w:t>
            </w:r>
          </w:p>
        </w:tc>
        <w:tc>
          <w:tcPr>
            <w:tcW w:w="3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其他政府性基金债务收入安排的支出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20,600.00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20,600.00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20,600.00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3"/>
        <w:tblW w:w="15322" w:type="dxa"/>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秀山土家族苗族自治县交通运输委员会</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3"/>
        <w:tblW w:w="14130" w:type="dxa"/>
        <w:tblInd w:w="0" w:type="dxa"/>
        <w:tblLayout w:type="fixed"/>
        <w:tblCellMar>
          <w:top w:w="0" w:type="dxa"/>
          <w:left w:w="170" w:type="dxa"/>
          <w:bottom w:w="0" w:type="dxa"/>
          <w:right w:w="170" w:type="dxa"/>
        </w:tblCellMar>
      </w:tblPr>
      <w:tblGrid>
        <w:gridCol w:w="3162"/>
        <w:gridCol w:w="2402"/>
        <w:gridCol w:w="2360"/>
        <w:gridCol w:w="3726"/>
        <w:gridCol w:w="2480"/>
      </w:tblGrid>
      <w:tr>
        <w:tblPrEx>
          <w:tblLayout w:type="fixed"/>
          <w:tblCellMar>
            <w:top w:w="0" w:type="dxa"/>
            <w:left w:w="170" w:type="dxa"/>
            <w:bottom w:w="0" w:type="dxa"/>
            <w:right w:w="170" w:type="dxa"/>
          </w:tblCellMar>
        </w:tblPrEx>
        <w:trPr>
          <w:trHeight w:val="343" w:hRule="atLeast"/>
        </w:trPr>
        <w:tc>
          <w:tcPr>
            <w:tcW w:w="14130"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62"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02"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60"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726"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0"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64"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sz w:val="20"/>
                <w:szCs w:val="20"/>
                <w:lang w:eastAsia="zh-CN"/>
              </w:rPr>
              <w:t>部门</w:t>
            </w:r>
            <w:r>
              <w:rPr>
                <w:rFonts w:cs="宋体"/>
                <w:color w:val="000000"/>
                <w:kern w:val="2"/>
                <w:sz w:val="20"/>
                <w:szCs w:val="20"/>
              </w:rPr>
              <w:t>：</w:t>
            </w:r>
            <w:r>
              <w:rPr>
                <w:color w:val="000000"/>
                <w:sz w:val="20"/>
                <w:u w:color="auto"/>
              </w:rPr>
              <w:t>秀山土家族苗族自治县交通运输委员会</w:t>
            </w:r>
          </w:p>
        </w:tc>
        <w:tc>
          <w:tcPr>
            <w:tcW w:w="2360"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726"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0"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64.31</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30.86</w:t>
            </w: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30.86</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64.31</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25.52</w:t>
            </w: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25.52</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19</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25.52</w:t>
            </w: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25.52</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5.34</w:t>
            </w: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5.34</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5.34</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19</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51</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3.66</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3.66</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545</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3.66</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3.66</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10.68</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23.99</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7"/>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7"/>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7"/>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22F39FC"/>
    <w:rsid w:val="03077B2E"/>
    <w:rsid w:val="03B87EA0"/>
    <w:rsid w:val="03E3214F"/>
    <w:rsid w:val="044C50BA"/>
    <w:rsid w:val="05BC6D49"/>
    <w:rsid w:val="06194FF1"/>
    <w:rsid w:val="06A2550B"/>
    <w:rsid w:val="06F80EE2"/>
    <w:rsid w:val="07001CCA"/>
    <w:rsid w:val="075678DB"/>
    <w:rsid w:val="079D7CC7"/>
    <w:rsid w:val="08051BCA"/>
    <w:rsid w:val="086C12F4"/>
    <w:rsid w:val="08A36C68"/>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5E42D66"/>
    <w:rsid w:val="163A6CEE"/>
    <w:rsid w:val="163D4079"/>
    <w:rsid w:val="173708E3"/>
    <w:rsid w:val="174C19C7"/>
    <w:rsid w:val="17C374FC"/>
    <w:rsid w:val="189079DC"/>
    <w:rsid w:val="189B0D0B"/>
    <w:rsid w:val="18B43F7C"/>
    <w:rsid w:val="194A1770"/>
    <w:rsid w:val="19B906A4"/>
    <w:rsid w:val="19DE67F7"/>
    <w:rsid w:val="19FB026E"/>
    <w:rsid w:val="1A234EA7"/>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0F4064E"/>
    <w:rsid w:val="21556F04"/>
    <w:rsid w:val="22403BD3"/>
    <w:rsid w:val="23DA37D9"/>
    <w:rsid w:val="24B92327"/>
    <w:rsid w:val="24C14514"/>
    <w:rsid w:val="2533755C"/>
    <w:rsid w:val="25791755"/>
    <w:rsid w:val="25D73910"/>
    <w:rsid w:val="26396DF4"/>
    <w:rsid w:val="27167136"/>
    <w:rsid w:val="27B23302"/>
    <w:rsid w:val="29310A5F"/>
    <w:rsid w:val="29C37A35"/>
    <w:rsid w:val="29E420F8"/>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A62F98"/>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6563E3"/>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0B553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7218D9"/>
    <w:rsid w:val="41E0734B"/>
    <w:rsid w:val="426554D0"/>
    <w:rsid w:val="426C1EA8"/>
    <w:rsid w:val="42736402"/>
    <w:rsid w:val="42E86A87"/>
    <w:rsid w:val="43307B09"/>
    <w:rsid w:val="43470647"/>
    <w:rsid w:val="438D0E97"/>
    <w:rsid w:val="43BB152F"/>
    <w:rsid w:val="44494994"/>
    <w:rsid w:val="44C37687"/>
    <w:rsid w:val="45717E8D"/>
    <w:rsid w:val="45C87ED2"/>
    <w:rsid w:val="45CB699A"/>
    <w:rsid w:val="462557B0"/>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AEC7EB6"/>
    <w:rsid w:val="4B0502DF"/>
    <w:rsid w:val="4B135857"/>
    <w:rsid w:val="4B5C6282"/>
    <w:rsid w:val="4B7951CB"/>
    <w:rsid w:val="4B7C315C"/>
    <w:rsid w:val="4CCF773C"/>
    <w:rsid w:val="4DAC4ACA"/>
    <w:rsid w:val="4DBE01D2"/>
    <w:rsid w:val="4EC92552"/>
    <w:rsid w:val="4EFC6D10"/>
    <w:rsid w:val="4F0C6BA3"/>
    <w:rsid w:val="4F10477D"/>
    <w:rsid w:val="4F186D58"/>
    <w:rsid w:val="4FEA65B7"/>
    <w:rsid w:val="5042146E"/>
    <w:rsid w:val="50F06B6E"/>
    <w:rsid w:val="515F5D20"/>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6D021A"/>
    <w:rsid w:val="567700D3"/>
    <w:rsid w:val="56FF7E9E"/>
    <w:rsid w:val="578867FC"/>
    <w:rsid w:val="5842572D"/>
    <w:rsid w:val="5A3B59D6"/>
    <w:rsid w:val="5AD134D8"/>
    <w:rsid w:val="5B6503B1"/>
    <w:rsid w:val="5BE50A89"/>
    <w:rsid w:val="5C0F7EC4"/>
    <w:rsid w:val="5C263CE4"/>
    <w:rsid w:val="5C5D2777"/>
    <w:rsid w:val="5CF66BF3"/>
    <w:rsid w:val="5D290C69"/>
    <w:rsid w:val="5F2D4A41"/>
    <w:rsid w:val="5FBF98D6"/>
    <w:rsid w:val="60C74F6C"/>
    <w:rsid w:val="61025A59"/>
    <w:rsid w:val="613D5BBC"/>
    <w:rsid w:val="61536C39"/>
    <w:rsid w:val="61B631E4"/>
    <w:rsid w:val="61E64F4A"/>
    <w:rsid w:val="623E0993"/>
    <w:rsid w:val="62944DD7"/>
    <w:rsid w:val="6319381F"/>
    <w:rsid w:val="63236436"/>
    <w:rsid w:val="63C25DC5"/>
    <w:rsid w:val="63C62057"/>
    <w:rsid w:val="64571EF5"/>
    <w:rsid w:val="64654236"/>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61275E6"/>
    <w:rsid w:val="764F62AB"/>
    <w:rsid w:val="76550F42"/>
    <w:rsid w:val="765C45EC"/>
    <w:rsid w:val="768A7619"/>
    <w:rsid w:val="76AA36E6"/>
    <w:rsid w:val="772E1EBA"/>
    <w:rsid w:val="77303AE2"/>
    <w:rsid w:val="77EB79F7"/>
    <w:rsid w:val="796D60A4"/>
    <w:rsid w:val="79A031D5"/>
    <w:rsid w:val="7A1525F7"/>
    <w:rsid w:val="7B24540B"/>
    <w:rsid w:val="7B420052"/>
    <w:rsid w:val="7B861484"/>
    <w:rsid w:val="7BD06A28"/>
    <w:rsid w:val="7C3A7C0B"/>
    <w:rsid w:val="7C5248E4"/>
    <w:rsid w:val="7C566698"/>
    <w:rsid w:val="7C5866A3"/>
    <w:rsid w:val="7CBE2F89"/>
    <w:rsid w:val="7D7406BB"/>
    <w:rsid w:val="7DE94331"/>
    <w:rsid w:val="7EFF6CB0"/>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1">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annotation text"/>
    <w:basedOn w:val="1"/>
    <w:qFormat/>
    <w:uiPriority w:val="0"/>
    <w:pPr>
      <w:jc w:val="left"/>
    </w:pPr>
  </w:style>
  <w:style w:type="paragraph" w:styleId="5">
    <w:name w:val="Body Text"/>
    <w:basedOn w:val="1"/>
    <w:next w:val="6"/>
    <w:qFormat/>
    <w:uiPriority w:val="0"/>
    <w:pPr>
      <w:jc w:val="left"/>
    </w:pPr>
    <w:rPr>
      <w:rFonts w:hint="eastAsia" w:ascii="宋体" w:hAnsi="宋体"/>
      <w:kern w:val="0"/>
      <w:sz w:val="32"/>
      <w:szCs w:val="32"/>
    </w:rPr>
  </w:style>
  <w:style w:type="paragraph" w:styleId="6">
    <w:name w:val="Balloon Text"/>
    <w:basedOn w:val="1"/>
    <w:link w:val="19"/>
    <w:qFormat/>
    <w:uiPriority w:val="0"/>
    <w:rPr>
      <w:sz w:val="18"/>
      <w:szCs w:val="18"/>
    </w:rPr>
  </w:style>
  <w:style w:type="paragraph" w:styleId="7">
    <w:name w:val="footer"/>
    <w:basedOn w:val="1"/>
    <w:qFormat/>
    <w:uiPriority w:val="0"/>
    <w:pPr>
      <w:tabs>
        <w:tab w:val="center" w:pos="4153"/>
        <w:tab w:val="right" w:pos="8306"/>
      </w:tabs>
      <w:snapToGrid w:val="0"/>
    </w:pPr>
    <w:rPr>
      <w:sz w:val="18"/>
      <w:szCs w:val="18"/>
    </w:rPr>
  </w:style>
  <w:style w:type="paragraph" w:styleId="8">
    <w:name w:val="header"/>
    <w:basedOn w:val="1"/>
    <w:qFormat/>
    <w:uiPriority w:val="0"/>
    <w:pPr>
      <w:tabs>
        <w:tab w:val="center" w:pos="4153"/>
        <w:tab w:val="right" w:pos="8306"/>
      </w:tabs>
      <w:snapToGrid w:val="0"/>
      <w:jc w:val="center"/>
    </w:pPr>
    <w:rPr>
      <w:sz w:val="18"/>
      <w:szCs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0">
    <w:name w:val="Normal (Web)"/>
    <w:basedOn w:val="1"/>
    <w:unhideWhenUsed/>
    <w:qFormat/>
    <w:uiPriority w:val="0"/>
    <w:pPr>
      <w:spacing w:before="100" w:beforeAutospacing="1" w:after="100" w:afterAutospacing="1"/>
    </w:pPr>
  </w:style>
  <w:style w:type="character" w:styleId="12">
    <w:name w:val="Strong"/>
    <w:qFormat/>
    <w:uiPriority w:val="0"/>
    <w:rPr>
      <w:b/>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5">
    <w:name w:val="列出段落1"/>
    <w:basedOn w:val="1"/>
    <w:qFormat/>
    <w:uiPriority w:val="99"/>
    <w:pPr>
      <w:ind w:firstLine="420" w:firstLineChars="200"/>
    </w:pPr>
    <w:rPr>
      <w:rFonts w:hint="default"/>
    </w:rPr>
  </w:style>
  <w:style w:type="paragraph" w:customStyle="1" w:styleId="16">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7">
    <w:name w:val="21"/>
    <w:qFormat/>
    <w:uiPriority w:val="0"/>
    <w:rPr>
      <w:rFonts w:hint="default" w:ascii="Wingdings" w:hAnsi="Wingdings" w:cs="Wingdings"/>
      <w:b/>
      <w:bCs/>
    </w:rPr>
  </w:style>
  <w:style w:type="paragraph" w:customStyle="1" w:styleId="18">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9">
    <w:name w:val="批注框文本 Char"/>
    <w:basedOn w:val="11"/>
    <w:link w:val="6"/>
    <w:qFormat/>
    <w:uiPriority w:val="0"/>
    <w:rPr>
      <w:rFonts w:ascii="宋体" w:hAnsi="宋体"/>
      <w:sz w:val="18"/>
      <w:szCs w:val="18"/>
    </w:rPr>
  </w:style>
  <w:style w:type="paragraph" w:customStyle="1" w:styleId="20">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21">
    <w:name w:val="HTML 预设格式 Char"/>
    <w:basedOn w:val="1"/>
    <w:qFormat/>
    <w:uiPriority w:val="0"/>
    <w:pPr>
      <w:jc w:val="left"/>
    </w:pPr>
    <w:rPr>
      <w:rFonts w:hint="eastAsia" w:ascii="宋体" w:hAnsi="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3933</Words>
  <Characters>22421</Characters>
  <Lines>186</Lines>
  <Paragraphs>52</Paragraphs>
  <TotalTime>3</TotalTime>
  <ScaleCrop>false</ScaleCrop>
  <LinksUpToDate>false</LinksUpToDate>
  <CharactersWithSpaces>26302</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2025-06-26T15:40:00Z</dcterms:created>
  <dc:creator>Administrator</dc:creator>
  <cp:lastModifiedBy>111</cp:lastModifiedBy>
  <dcterms:modified xsi:type="dcterms:W3CDTF">2025-09-29T03:00:20Z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BB46EABDBB2749749395447164B066B3_12</vt:lpwstr>
  </property>
</Properties>
</file>